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84" w:rsidRDefault="008E7384" w:rsidP="008E7384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Osmord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mjukvara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ger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trögt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maskineri</w:t>
      </w:r>
      <w:proofErr w:type="spellEnd"/>
    </w:p>
    <w:p w:rsidR="008E7384" w:rsidRDefault="008E7384" w:rsidP="008E7384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8E7384" w:rsidRDefault="008E7384" w:rsidP="008E7384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Svagare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delårsbokslut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för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än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vanligt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–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ny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programvara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ställer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betydande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problem</w:t>
      </w:r>
    </w:p>
    <w:p w:rsidR="008E7384" w:rsidRDefault="008E7384" w:rsidP="008E7384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8E7384" w:rsidRDefault="008E7384" w:rsidP="008E7384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Juli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Implementeringen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ny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företagsmjukvara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januari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utvecklat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sig till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mycket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utdragen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process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nya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programvaran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tänkt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underlätta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arbetet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sänka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kostnaderna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tillsatsspecialisten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ledde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till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rakt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motsatta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vilket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försämrat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halvårsresultatet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– Om </w:t>
      </w:r>
      <w:proofErr w:type="gramStart"/>
      <w:r>
        <w:rPr>
          <w:rFonts w:asciiTheme="minorBidi" w:hAnsiTheme="minorBidi" w:cstheme="minorBidi"/>
          <w:b/>
          <w:bCs/>
          <w:lang w:val="en"/>
        </w:rPr>
        <w:t>vi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varit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börsnoterade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hade jag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varit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tvungen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vinstvarning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säger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företagets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VD, Ernst Prost.</w:t>
      </w:r>
    </w:p>
    <w:p w:rsidR="008E7384" w:rsidRDefault="008E7384" w:rsidP="008E7384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Bl.a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styr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denna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företagsprogramvara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produktionen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hanterar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inköp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leveranser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fakturor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alltså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central </w:t>
      </w:r>
      <w:proofErr w:type="spellStart"/>
      <w:r>
        <w:rPr>
          <w:rFonts w:asciiTheme="minorBidi" w:hAnsiTheme="minorBidi" w:cstheme="minorBidi"/>
          <w:lang w:val="en"/>
        </w:rPr>
        <w:t>betydelse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företaget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resultat</w:t>
      </w:r>
      <w:proofErr w:type="spellEnd"/>
      <w:r>
        <w:rPr>
          <w:rFonts w:asciiTheme="minorBidi" w:hAnsiTheme="minorBidi" w:cstheme="minorBidi"/>
          <w:lang w:val="en"/>
        </w:rPr>
        <w:t xml:space="preserve">. Den </w:t>
      </w:r>
      <w:proofErr w:type="spellStart"/>
      <w:r>
        <w:rPr>
          <w:rFonts w:asciiTheme="minorBidi" w:hAnsiTheme="minorBidi" w:cstheme="minorBidi"/>
          <w:lang w:val="en"/>
        </w:rPr>
        <w:t>tidigare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programvaran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flera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decennier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gammal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stötte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oftare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sin </w:t>
      </w:r>
      <w:proofErr w:type="spellStart"/>
      <w:r>
        <w:rPr>
          <w:rFonts w:asciiTheme="minorBidi" w:hAnsiTheme="minorBidi" w:cstheme="minorBidi"/>
          <w:lang w:val="en"/>
        </w:rPr>
        <w:t>förmåga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Efter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flera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förberedelser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ersattes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därför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ny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vid </w:t>
      </w:r>
      <w:proofErr w:type="spellStart"/>
      <w:r>
        <w:rPr>
          <w:rFonts w:asciiTheme="minorBidi" w:hAnsiTheme="minorBidi" w:cstheme="minorBidi"/>
          <w:lang w:val="en"/>
        </w:rPr>
        <w:t>årsskiftet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8E7384" w:rsidRDefault="008E7384" w:rsidP="008E7384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Men </w:t>
      </w:r>
      <w:proofErr w:type="spellStart"/>
      <w:r>
        <w:rPr>
          <w:rFonts w:asciiTheme="minorBidi" w:hAnsiTheme="minorBidi" w:cstheme="minorBidi"/>
          <w:lang w:val="en"/>
        </w:rPr>
        <w:t>istället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småproblem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man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förvänta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dyka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upp</w:t>
      </w:r>
      <w:proofErr w:type="spellEnd"/>
      <w:r>
        <w:rPr>
          <w:rFonts w:asciiTheme="minorBidi" w:hAnsiTheme="minorBidi" w:cstheme="minorBidi"/>
          <w:lang w:val="en"/>
        </w:rPr>
        <w:t xml:space="preserve"> vid </w:t>
      </w:r>
      <w:proofErr w:type="spellStart"/>
      <w:r>
        <w:rPr>
          <w:rFonts w:asciiTheme="minorBidi" w:hAnsiTheme="minorBidi" w:cstheme="minorBidi"/>
          <w:lang w:val="en"/>
        </w:rPr>
        <w:t>implementeringen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mjukvara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uppstod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mycket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betydande</w:t>
      </w:r>
      <w:proofErr w:type="spellEnd"/>
      <w:r>
        <w:rPr>
          <w:rFonts w:asciiTheme="minorBidi" w:hAnsiTheme="minorBidi" w:cstheme="minorBidi"/>
          <w:lang w:val="en"/>
        </w:rPr>
        <w:t xml:space="preserve"> problem,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består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dag – problem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relativt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omgående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direkt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inverkan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affärsverksamheten</w:t>
      </w:r>
      <w:proofErr w:type="spellEnd"/>
      <w:r>
        <w:rPr>
          <w:rFonts w:asciiTheme="minorBidi" w:hAnsiTheme="minorBidi" w:cstheme="minorBidi"/>
          <w:lang w:val="en"/>
        </w:rPr>
        <w:t xml:space="preserve">. – Trots </w:t>
      </w:r>
      <w:proofErr w:type="spellStart"/>
      <w:r>
        <w:rPr>
          <w:rFonts w:asciiTheme="minorBidi" w:hAnsiTheme="minorBidi" w:cstheme="minorBidi"/>
          <w:lang w:val="en"/>
        </w:rPr>
        <w:t>hjälp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välrenommerade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mjukvaruföretag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ännu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lyckats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upp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produktions</w:t>
      </w:r>
      <w:proofErr w:type="spellEnd"/>
      <w:r>
        <w:rPr>
          <w:rFonts w:asciiTheme="minorBidi" w:hAnsiTheme="minorBidi" w:cstheme="minorBidi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leveransnivå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själva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kunder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förväntar</w:t>
      </w:r>
      <w:proofErr w:type="spellEnd"/>
      <w:r>
        <w:rPr>
          <w:rFonts w:asciiTheme="minorBidi" w:hAnsiTheme="minorBidi" w:cstheme="minorBidi"/>
          <w:lang w:val="en"/>
        </w:rPr>
        <w:t xml:space="preserve"> sig, </w:t>
      </w:r>
      <w:proofErr w:type="spellStart"/>
      <w:r>
        <w:rPr>
          <w:rFonts w:asciiTheme="minorBidi" w:hAnsiTheme="minorBidi" w:cstheme="minorBidi"/>
          <w:lang w:val="en"/>
        </w:rPr>
        <w:t>fortsätter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8E7384" w:rsidRDefault="008E7384" w:rsidP="008E7384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lett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lang w:val="en"/>
        </w:rPr>
        <w:t>berättigad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frustration bland </w:t>
      </w:r>
      <w:proofErr w:type="spellStart"/>
      <w:r>
        <w:rPr>
          <w:rFonts w:asciiTheme="minorBidi" w:hAnsiTheme="minorBidi" w:cstheme="minorBidi"/>
          <w:lang w:val="en"/>
        </w:rPr>
        <w:t>kunderna</w:t>
      </w:r>
      <w:proofErr w:type="spellEnd"/>
      <w:r>
        <w:rPr>
          <w:rFonts w:asciiTheme="minorBidi" w:hAnsiTheme="minorBidi" w:cstheme="minorBidi"/>
          <w:lang w:val="en"/>
        </w:rPr>
        <w:t xml:space="preserve">. – Under </w:t>
      </w:r>
      <w:proofErr w:type="spellStart"/>
      <w:r>
        <w:rPr>
          <w:rFonts w:asciiTheme="minorBidi" w:hAnsiTheme="minorBidi" w:cstheme="minorBidi"/>
          <w:lang w:val="en"/>
        </w:rPr>
        <w:t>hela</w:t>
      </w:r>
      <w:proofErr w:type="spellEnd"/>
      <w:r>
        <w:rPr>
          <w:rFonts w:asciiTheme="minorBidi" w:hAnsiTheme="minorBidi" w:cstheme="minorBidi"/>
          <w:lang w:val="en"/>
        </w:rPr>
        <w:t xml:space="preserve"> mitt </w:t>
      </w:r>
      <w:proofErr w:type="spellStart"/>
      <w:r>
        <w:rPr>
          <w:rFonts w:asciiTheme="minorBidi" w:hAnsiTheme="minorBidi" w:cstheme="minorBidi"/>
          <w:lang w:val="en"/>
        </w:rPr>
        <w:t>yrkesverksamma</w:t>
      </w:r>
      <w:proofErr w:type="spellEnd"/>
      <w:r>
        <w:rPr>
          <w:rFonts w:asciiTheme="minorBidi" w:hAnsiTheme="minorBidi" w:cstheme="minorBidi"/>
          <w:lang w:val="en"/>
        </w:rPr>
        <w:t xml:space="preserve"> liv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jag </w:t>
      </w:r>
      <w:proofErr w:type="spellStart"/>
      <w:r>
        <w:rPr>
          <w:rFonts w:asciiTheme="minorBidi" w:hAnsiTheme="minorBidi" w:cstheme="minorBidi"/>
          <w:lang w:val="en"/>
        </w:rPr>
        <w:t>aldrig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behövt</w:t>
      </w:r>
      <w:proofErr w:type="spellEnd"/>
      <w:r>
        <w:rPr>
          <w:rFonts w:asciiTheme="minorBidi" w:hAnsiTheme="minorBidi" w:cstheme="minorBidi"/>
          <w:lang w:val="en"/>
        </w:rPr>
        <w:t xml:space="preserve"> be mina </w:t>
      </w:r>
      <w:proofErr w:type="spellStart"/>
      <w:r>
        <w:rPr>
          <w:rFonts w:asciiTheme="minorBidi" w:hAnsiTheme="minorBidi" w:cstheme="minorBidi"/>
          <w:lang w:val="en"/>
        </w:rPr>
        <w:t>kunder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ursäkt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många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gånger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under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senaste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halvåret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Dagens</w:t>
      </w:r>
      <w:proofErr w:type="spellEnd"/>
      <w:r>
        <w:rPr>
          <w:rFonts w:asciiTheme="minorBidi" w:hAnsiTheme="minorBidi" w:cstheme="minorBidi"/>
          <w:lang w:val="en"/>
        </w:rPr>
        <w:t xml:space="preserve"> situation </w:t>
      </w:r>
      <w:proofErr w:type="spellStart"/>
      <w:r>
        <w:rPr>
          <w:rFonts w:asciiTheme="minorBidi" w:hAnsiTheme="minorBidi" w:cstheme="minorBidi"/>
          <w:lang w:val="en"/>
        </w:rPr>
        <w:t>smärtar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mycket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säger</w:t>
      </w:r>
      <w:proofErr w:type="spellEnd"/>
      <w:r>
        <w:rPr>
          <w:rFonts w:asciiTheme="minorBidi" w:hAnsiTheme="minorBidi" w:cstheme="minorBidi"/>
          <w:lang w:val="en"/>
        </w:rPr>
        <w:t xml:space="preserve"> Prost </w:t>
      </w:r>
      <w:proofErr w:type="spellStart"/>
      <w:r>
        <w:rPr>
          <w:rFonts w:asciiTheme="minorBidi" w:hAnsiTheme="minorBidi" w:cstheme="minorBidi"/>
          <w:lang w:val="en"/>
        </w:rPr>
        <w:t>vidare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leder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till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betydande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merkostnader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t.ex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för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containrar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endast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fyllas</w:t>
      </w:r>
      <w:proofErr w:type="spellEnd"/>
      <w:r>
        <w:rPr>
          <w:rFonts w:asciiTheme="minorBidi" w:hAnsiTheme="minorBidi" w:cstheme="minorBidi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lang w:val="en"/>
        </w:rPr>
        <w:t>hälften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varor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varutransporter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vänta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längre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lastade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t.ex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för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flygfrakt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brådskande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längre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skulle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hunnit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</w:t>
      </w:r>
      <w:proofErr w:type="spellEnd"/>
      <w:r>
        <w:rPr>
          <w:rFonts w:asciiTheme="minorBidi" w:hAnsiTheme="minorBidi" w:cstheme="minorBidi"/>
          <w:lang w:val="en"/>
        </w:rPr>
        <w:t xml:space="preserve"> om de </w:t>
      </w:r>
      <w:proofErr w:type="spellStart"/>
      <w:r>
        <w:rPr>
          <w:rFonts w:asciiTheme="minorBidi" w:hAnsiTheme="minorBidi" w:cstheme="minorBidi"/>
          <w:lang w:val="en"/>
        </w:rPr>
        <w:t>fraktats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båt</w:t>
      </w:r>
      <w:proofErr w:type="spellEnd"/>
      <w:r>
        <w:rPr>
          <w:rFonts w:asciiTheme="minorBidi" w:hAnsiTheme="minorBidi" w:cstheme="minorBidi"/>
          <w:lang w:val="en"/>
        </w:rPr>
        <w:t xml:space="preserve">. – Vi </w:t>
      </w:r>
      <w:proofErr w:type="spellStart"/>
      <w:r>
        <w:rPr>
          <w:rFonts w:asciiTheme="minorBidi" w:hAnsiTheme="minorBidi" w:cstheme="minorBidi"/>
          <w:lang w:val="en"/>
        </w:rPr>
        <w:t>gör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följdverkningarna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kunderna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små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möjligt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merkostnaderna</w:t>
      </w:r>
      <w:proofErr w:type="spellEnd"/>
      <w:r>
        <w:rPr>
          <w:rFonts w:asciiTheme="minorBidi" w:hAnsiTheme="minorBidi" w:cstheme="minorBidi"/>
          <w:lang w:val="en"/>
        </w:rPr>
        <w:t xml:space="preserve">. Men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räcker</w:t>
      </w:r>
      <w:proofErr w:type="spellEnd"/>
      <w:r>
        <w:rPr>
          <w:rFonts w:asciiTheme="minorBidi" w:hAnsiTheme="minorBidi" w:cstheme="minorBidi"/>
          <w:lang w:val="en"/>
        </w:rPr>
        <w:t xml:space="preserve"> dock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enbart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kostnader</w:t>
      </w:r>
      <w:proofErr w:type="spellEnd"/>
      <w:r>
        <w:rPr>
          <w:rFonts w:asciiTheme="minorBidi" w:hAnsiTheme="minorBidi" w:cstheme="minorBidi"/>
          <w:lang w:val="en"/>
        </w:rPr>
        <w:t xml:space="preserve">. – Till de </w:t>
      </w:r>
      <w:proofErr w:type="spellStart"/>
      <w:r>
        <w:rPr>
          <w:rFonts w:asciiTheme="minorBidi" w:hAnsiTheme="minorBidi" w:cstheme="minorBidi"/>
          <w:lang w:val="en"/>
        </w:rPr>
        <w:t>redan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betydande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kostnaderna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mjukvarubytet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sådant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tillkommer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felsökning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problemavhjälpning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8E7384" w:rsidRDefault="008E7384" w:rsidP="008E7384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Allt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sätter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tydliga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företagets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siffror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Jämfört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första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halvåret</w:t>
      </w:r>
      <w:proofErr w:type="spellEnd"/>
      <w:r>
        <w:rPr>
          <w:rFonts w:asciiTheme="minorBidi" w:hAnsiTheme="minorBidi" w:cstheme="minorBidi"/>
          <w:lang w:val="en"/>
        </w:rPr>
        <w:t xml:space="preserve"> 2018 </w:t>
      </w:r>
      <w:proofErr w:type="spellStart"/>
      <w:r>
        <w:rPr>
          <w:rFonts w:asciiTheme="minorBidi" w:hAnsiTheme="minorBidi" w:cstheme="minorBidi"/>
          <w:lang w:val="en"/>
        </w:rPr>
        <w:t>sjönk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omsättningen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endast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något</w:t>
      </w:r>
      <w:proofErr w:type="spellEnd"/>
      <w:r>
        <w:rPr>
          <w:rFonts w:asciiTheme="minorBidi" w:hAnsiTheme="minorBidi" w:cstheme="minorBidi"/>
          <w:lang w:val="en"/>
        </w:rPr>
        <w:t xml:space="preserve">, med 0,8% till 259,6 </w:t>
      </w:r>
      <w:proofErr w:type="spellStart"/>
      <w:r>
        <w:rPr>
          <w:rFonts w:asciiTheme="minorBidi" w:hAnsiTheme="minorBidi" w:cstheme="minorBidi"/>
          <w:lang w:val="en"/>
        </w:rPr>
        <w:t>miljoner</w:t>
      </w:r>
      <w:proofErr w:type="spellEnd"/>
      <w:r>
        <w:rPr>
          <w:rFonts w:asciiTheme="minorBidi" w:hAnsiTheme="minorBidi" w:cstheme="minorBidi"/>
          <w:lang w:val="en"/>
        </w:rPr>
        <w:t xml:space="preserve"> euro,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endast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p.g.a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orderstocken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avverkas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beroende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dataproblemen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Däremot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sjönk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halvårsvinsten</w:t>
      </w:r>
      <w:proofErr w:type="spellEnd"/>
      <w:r>
        <w:rPr>
          <w:rFonts w:asciiTheme="minorBidi" w:hAnsiTheme="minorBidi" w:cstheme="minorBidi"/>
          <w:lang w:val="en"/>
        </w:rPr>
        <w:t xml:space="preserve"> med ca 30% till </w:t>
      </w:r>
      <w:proofErr w:type="gramStart"/>
      <w:r>
        <w:rPr>
          <w:rFonts w:asciiTheme="minorBidi" w:hAnsiTheme="minorBidi" w:cstheme="minorBidi"/>
          <w:lang w:val="en"/>
        </w:rPr>
        <w:t xml:space="preserve">11 </w:t>
      </w:r>
      <w:proofErr w:type="spellStart"/>
      <w:r>
        <w:rPr>
          <w:rFonts w:asciiTheme="minorBidi" w:hAnsiTheme="minorBidi" w:cstheme="minorBidi"/>
          <w:lang w:val="en"/>
        </w:rPr>
        <w:t>miljoner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euro. – Jag hade </w:t>
      </w:r>
      <w:proofErr w:type="spellStart"/>
      <w:r>
        <w:rPr>
          <w:rFonts w:asciiTheme="minorBidi" w:hAnsiTheme="minorBidi" w:cstheme="minorBidi"/>
          <w:lang w:val="en"/>
        </w:rPr>
        <w:t>aldrig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kunnat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mjukvarumigration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2019 </w:t>
      </w:r>
      <w:proofErr w:type="spellStart"/>
      <w:r>
        <w:rPr>
          <w:rFonts w:asciiTheme="minorBidi" w:hAnsiTheme="minorBidi" w:cstheme="minorBidi"/>
          <w:lang w:val="en"/>
        </w:rPr>
        <w:t>skulle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kunna</w:t>
      </w:r>
      <w:proofErr w:type="spellEnd"/>
      <w:r>
        <w:rPr>
          <w:rFonts w:asciiTheme="minorBidi" w:hAnsiTheme="minorBidi" w:cstheme="minorBidi"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lang w:val="en"/>
        </w:rPr>
        <w:t>sådan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inverkan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företag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8E7384" w:rsidRDefault="008E7384" w:rsidP="008E7384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sedan </w:t>
      </w:r>
      <w:proofErr w:type="spellStart"/>
      <w:r>
        <w:rPr>
          <w:rFonts w:asciiTheme="minorBidi" w:hAnsiTheme="minorBidi" w:cstheme="minorBidi"/>
          <w:lang w:val="en"/>
        </w:rPr>
        <w:t>länge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vana</w:t>
      </w:r>
      <w:proofErr w:type="spellEnd"/>
      <w:r>
        <w:rPr>
          <w:rFonts w:asciiTheme="minorBidi" w:hAnsiTheme="minorBidi" w:cstheme="minorBidi"/>
          <w:lang w:val="en"/>
        </w:rPr>
        <w:t xml:space="preserve"> vid </w:t>
      </w:r>
      <w:proofErr w:type="spellStart"/>
      <w:r>
        <w:rPr>
          <w:rFonts w:asciiTheme="minorBidi" w:hAnsiTheme="minorBidi" w:cstheme="minorBidi"/>
          <w:lang w:val="en"/>
        </w:rPr>
        <w:t>framgångar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omsättningen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vinsten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bara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ökat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ökat</w:t>
      </w:r>
      <w:proofErr w:type="spellEnd"/>
      <w:r>
        <w:rPr>
          <w:rFonts w:asciiTheme="minorBidi" w:hAnsiTheme="minorBidi" w:cstheme="minorBidi"/>
          <w:lang w:val="en"/>
        </w:rPr>
        <w:t xml:space="preserve">. Den </w:t>
      </w:r>
      <w:proofErr w:type="spellStart"/>
      <w:r>
        <w:rPr>
          <w:rFonts w:asciiTheme="minorBidi" w:hAnsiTheme="minorBidi" w:cstheme="minorBidi"/>
          <w:lang w:val="en"/>
        </w:rPr>
        <w:t>aktuella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situationen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uppstod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oväntat</w:t>
      </w:r>
      <w:proofErr w:type="spellEnd"/>
      <w:r>
        <w:rPr>
          <w:rFonts w:asciiTheme="minorBidi" w:hAnsiTheme="minorBidi" w:cstheme="minorBidi"/>
          <w:lang w:val="en"/>
        </w:rPr>
        <w:t xml:space="preserve">. Tack </w:t>
      </w:r>
      <w:proofErr w:type="spellStart"/>
      <w:r>
        <w:rPr>
          <w:rFonts w:asciiTheme="minorBidi" w:hAnsiTheme="minorBidi" w:cstheme="minorBidi"/>
          <w:lang w:val="en"/>
        </w:rPr>
        <w:t>vare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höga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prestandanivån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inträffade</w:t>
      </w:r>
      <w:proofErr w:type="spellEnd"/>
      <w:r>
        <w:rPr>
          <w:rFonts w:asciiTheme="minorBidi" w:hAnsiTheme="minorBidi" w:cstheme="minorBidi"/>
          <w:lang w:val="en"/>
        </w:rPr>
        <w:t xml:space="preserve"> dock </w:t>
      </w:r>
      <w:proofErr w:type="spellStart"/>
      <w:r>
        <w:rPr>
          <w:rFonts w:asciiTheme="minorBidi" w:hAnsiTheme="minorBidi" w:cstheme="minorBidi"/>
          <w:lang w:val="en"/>
        </w:rPr>
        <w:t>endast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till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buckla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vinstkurvan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alltså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långt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ifrån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något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existenshotande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läge</w:t>
      </w:r>
      <w:proofErr w:type="spellEnd"/>
      <w:r>
        <w:rPr>
          <w:rFonts w:asciiTheme="minorBidi" w:hAnsiTheme="minorBidi" w:cstheme="minorBidi"/>
          <w:lang w:val="en"/>
        </w:rPr>
        <w:t xml:space="preserve">. – Hos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några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åtgärder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blindo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arbetstidsförkortning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personalminskningar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säger</w:t>
      </w:r>
      <w:proofErr w:type="spellEnd"/>
      <w:r>
        <w:rPr>
          <w:rFonts w:asciiTheme="minorBidi" w:hAnsiTheme="minorBidi" w:cstheme="minorBidi"/>
          <w:lang w:val="en"/>
        </w:rPr>
        <w:t xml:space="preserve"> Ernst Prost. – Vi </w:t>
      </w:r>
      <w:proofErr w:type="spellStart"/>
      <w:r>
        <w:rPr>
          <w:rFonts w:asciiTheme="minorBidi" w:hAnsiTheme="minorBidi" w:cstheme="minorBidi"/>
          <w:lang w:val="en"/>
        </w:rPr>
        <w:t>håller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kursen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fortsätter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inslagna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expansionskursen</w:t>
      </w:r>
      <w:proofErr w:type="spellEnd"/>
      <w:r>
        <w:rPr>
          <w:rFonts w:asciiTheme="minorBidi" w:hAnsiTheme="minorBidi" w:cstheme="minorBidi"/>
          <w:lang w:val="en"/>
        </w:rPr>
        <w:t xml:space="preserve">, vi </w:t>
      </w:r>
      <w:proofErr w:type="spellStart"/>
      <w:r>
        <w:rPr>
          <w:rFonts w:asciiTheme="minorBidi" w:hAnsiTheme="minorBidi" w:cstheme="minorBidi"/>
          <w:lang w:val="en"/>
        </w:rPr>
        <w:t>fortsätter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nyanställa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fortsätter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investera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marknader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8E7384" w:rsidRDefault="008E7384" w:rsidP="008E7384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Alltså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strategiväxling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inga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åtstramningar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Tvärtom</w:t>
      </w:r>
      <w:proofErr w:type="spellEnd"/>
      <w:r>
        <w:rPr>
          <w:rFonts w:asciiTheme="minorBidi" w:hAnsiTheme="minorBidi" w:cstheme="minorBidi"/>
          <w:lang w:val="en"/>
        </w:rPr>
        <w:t xml:space="preserve">: – De </w:t>
      </w:r>
      <w:proofErr w:type="spellStart"/>
      <w:r>
        <w:rPr>
          <w:rFonts w:asciiTheme="minorBidi" w:hAnsiTheme="minorBidi" w:cstheme="minorBidi"/>
          <w:lang w:val="en"/>
        </w:rPr>
        <w:t>aktuella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blottlagt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områden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investera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ännu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bättre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förklarar</w:t>
      </w:r>
      <w:proofErr w:type="spellEnd"/>
      <w:r>
        <w:rPr>
          <w:rFonts w:asciiTheme="minorBidi" w:hAnsiTheme="minorBidi" w:cstheme="minorBidi"/>
          <w:lang w:val="en"/>
        </w:rPr>
        <w:t xml:space="preserve"> Prost.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t.ex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ett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centrallager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byggas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underlätta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logistiken</w:t>
      </w:r>
      <w:proofErr w:type="spellEnd"/>
      <w:r>
        <w:rPr>
          <w:rFonts w:asciiTheme="minorBidi" w:hAnsiTheme="minorBidi" w:cstheme="minorBidi"/>
          <w:lang w:val="en"/>
        </w:rPr>
        <w:t xml:space="preserve">. – Den storm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upplever</w:t>
      </w:r>
      <w:proofErr w:type="spellEnd"/>
      <w:r>
        <w:rPr>
          <w:rFonts w:asciiTheme="minorBidi" w:hAnsiTheme="minorBidi" w:cstheme="minorBidi"/>
          <w:lang w:val="en"/>
        </w:rPr>
        <w:t xml:space="preserve"> nu,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mycket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starkare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förutspåtts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Höga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vågor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bryter</w:t>
      </w:r>
      <w:proofErr w:type="spellEnd"/>
      <w:r>
        <w:rPr>
          <w:rFonts w:asciiTheme="minorBidi" w:hAnsiTheme="minorBidi" w:cstheme="minorBidi"/>
          <w:lang w:val="en"/>
        </w:rPr>
        <w:t xml:space="preserve"> in mot </w:t>
      </w:r>
      <w:proofErr w:type="spellStart"/>
      <w:r>
        <w:rPr>
          <w:rFonts w:asciiTheme="minorBidi" w:hAnsiTheme="minorBidi" w:cstheme="minorBidi"/>
          <w:lang w:val="en"/>
        </w:rPr>
        <w:t>vårt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skepp</w:t>
      </w:r>
      <w:proofErr w:type="spellEnd"/>
      <w:r>
        <w:rPr>
          <w:rFonts w:asciiTheme="minorBidi" w:hAnsiTheme="minorBidi" w:cstheme="minorBidi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matroserna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dyngvåta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passagerare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sjösjuka</w:t>
      </w:r>
      <w:proofErr w:type="spellEnd"/>
      <w:r>
        <w:rPr>
          <w:rFonts w:asciiTheme="minorBidi" w:hAnsiTheme="minorBidi" w:cstheme="minorBidi"/>
          <w:lang w:val="en"/>
        </w:rPr>
        <w:t xml:space="preserve">. Men </w:t>
      </w:r>
      <w:proofErr w:type="spellStart"/>
      <w:r>
        <w:rPr>
          <w:rFonts w:asciiTheme="minorBidi" w:hAnsiTheme="minorBidi" w:cstheme="minorBidi"/>
          <w:lang w:val="en"/>
        </w:rPr>
        <w:t>vårt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skepp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mycket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sjövärdigt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befinner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fara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Snart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bedarrat</w:t>
      </w:r>
      <w:proofErr w:type="spellEnd"/>
      <w:r>
        <w:rPr>
          <w:rFonts w:asciiTheme="minorBidi" w:hAnsiTheme="minorBidi" w:cstheme="minorBidi"/>
          <w:lang w:val="en"/>
        </w:rPr>
        <w:t xml:space="preserve">. Jag </w:t>
      </w:r>
      <w:proofErr w:type="spellStart"/>
      <w:r>
        <w:rPr>
          <w:rFonts w:asciiTheme="minorBidi" w:hAnsiTheme="minorBidi" w:cstheme="minorBidi"/>
          <w:lang w:val="en"/>
        </w:rPr>
        <w:t>hoppas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tillsammans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mjukvaruföretagen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</w:t>
      </w:r>
      <w:proofErr w:type="spellEnd"/>
      <w:r>
        <w:rPr>
          <w:rFonts w:asciiTheme="minorBidi" w:hAnsiTheme="minorBidi" w:cstheme="minorBidi"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lang w:val="en"/>
        </w:rPr>
        <w:t>löst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dataproblemen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senast</w:t>
      </w:r>
      <w:proofErr w:type="spellEnd"/>
      <w:r>
        <w:rPr>
          <w:rFonts w:asciiTheme="minorBidi" w:hAnsiTheme="minorBidi" w:cstheme="minorBidi"/>
          <w:lang w:val="en"/>
        </w:rPr>
        <w:t xml:space="preserve"> vid </w:t>
      </w:r>
      <w:proofErr w:type="spellStart"/>
      <w:r>
        <w:rPr>
          <w:rFonts w:asciiTheme="minorBidi" w:hAnsiTheme="minorBidi" w:cstheme="minorBidi"/>
          <w:lang w:val="en"/>
        </w:rPr>
        <w:t>årets</w:t>
      </w:r>
      <w:proofErr w:type="spellEnd"/>
      <w:r>
        <w:rPr>
          <w:rFonts w:asciiTheme="minorBidi" w:hAnsiTheme="minorBidi" w:cstheme="minorBidi"/>
          <w:lang w:val="en"/>
        </w:rPr>
        <w:t xml:space="preserve"> slut.</w:t>
      </w:r>
    </w:p>
    <w:p w:rsidR="00F376CC" w:rsidRDefault="00F376CC" w:rsidP="00F376CC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F376CC">
        <w:rPr>
          <w:rFonts w:ascii="Arial" w:hAnsi="Arial" w:cs="Arial"/>
          <w:lang w:val="sv-SE"/>
        </w:rPr>
        <w:t>44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9E416F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2851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10CE"/>
    <w:rsid w:val="00324496"/>
    <w:rsid w:val="00326213"/>
    <w:rsid w:val="00326506"/>
    <w:rsid w:val="00330C2F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A1316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C5263"/>
    <w:rsid w:val="004D1777"/>
    <w:rsid w:val="004D45FB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37D5F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6E28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D574F"/>
    <w:rsid w:val="005F10E7"/>
    <w:rsid w:val="005F4940"/>
    <w:rsid w:val="005F6FF1"/>
    <w:rsid w:val="006061A8"/>
    <w:rsid w:val="00607D76"/>
    <w:rsid w:val="006147B8"/>
    <w:rsid w:val="00615BB1"/>
    <w:rsid w:val="0061657C"/>
    <w:rsid w:val="0062315A"/>
    <w:rsid w:val="0063041D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3304"/>
    <w:rsid w:val="007D7E44"/>
    <w:rsid w:val="007E4F94"/>
    <w:rsid w:val="007E74EF"/>
    <w:rsid w:val="007F0423"/>
    <w:rsid w:val="007F53F2"/>
    <w:rsid w:val="0081081F"/>
    <w:rsid w:val="00816738"/>
    <w:rsid w:val="00830D3B"/>
    <w:rsid w:val="00833590"/>
    <w:rsid w:val="0083365F"/>
    <w:rsid w:val="00834791"/>
    <w:rsid w:val="00845DE1"/>
    <w:rsid w:val="00851E4E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E7384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16F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2B89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C10FE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4DC3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917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0555"/>
    <w:rsid w:val="00C76B9E"/>
    <w:rsid w:val="00C8121F"/>
    <w:rsid w:val="00C90E1D"/>
    <w:rsid w:val="00C93AD1"/>
    <w:rsid w:val="00C94337"/>
    <w:rsid w:val="00C956F1"/>
    <w:rsid w:val="00CA7856"/>
    <w:rsid w:val="00CB5BB5"/>
    <w:rsid w:val="00CB64B7"/>
    <w:rsid w:val="00CC5BED"/>
    <w:rsid w:val="00CD4B64"/>
    <w:rsid w:val="00CD75BB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103D4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425A"/>
    <w:rsid w:val="00F05265"/>
    <w:rsid w:val="00F07880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376CC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E3B1A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8F28-D497-4BBC-BD72-2B364CC1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2019-07-15T13:25:00Z</dcterms:created>
  <dcterms:modified xsi:type="dcterms:W3CDTF">2019-07-15T13:25:00Z</dcterms:modified>
</cp:coreProperties>
</file>