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A8" w:rsidRPr="006061A8" w:rsidRDefault="006061A8" w:rsidP="006061A8">
      <w:pPr>
        <w:spacing w:line="360" w:lineRule="auto"/>
        <w:ind w:right="1985"/>
        <w:rPr>
          <w:rFonts w:asciiTheme="minorBidi" w:hAnsiTheme="minorBidi" w:cstheme="minorBidi"/>
          <w:b/>
          <w:sz w:val="28"/>
          <w:szCs w:val="28"/>
        </w:rPr>
      </w:pPr>
      <w:r w:rsidRPr="006061A8">
        <w:rPr>
          <w:rFonts w:asciiTheme="minorBidi" w:hAnsiTheme="minorBidi" w:cstheme="minorBidi"/>
          <w:b/>
          <w:sz w:val="36"/>
          <w:lang w:val="sv-SE"/>
        </w:rPr>
        <w:t>Föryngringskur för äldre motorer</w:t>
      </w:r>
    </w:p>
    <w:p w:rsidR="006061A8" w:rsidRDefault="006061A8" w:rsidP="006061A8">
      <w:pPr>
        <w:spacing w:line="360" w:lineRule="auto"/>
        <w:ind w:right="1985"/>
        <w:rPr>
          <w:rFonts w:asciiTheme="minorBidi" w:hAnsiTheme="minorBidi" w:cstheme="minorBidi"/>
          <w:sz w:val="28"/>
        </w:rPr>
      </w:pPr>
    </w:p>
    <w:p w:rsidR="006061A8" w:rsidRDefault="006061A8" w:rsidP="006061A8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sv-SE"/>
        </w:rPr>
        <w:t>LIQUI MOLY Injection rengöring befriar motorn från avlagringar och gör att den återfår sin ursprungliga effekt.</w:t>
      </w:r>
    </w:p>
    <w:p w:rsidR="006061A8" w:rsidRDefault="006061A8" w:rsidP="006061A8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6061A8" w:rsidRPr="006061A8" w:rsidRDefault="006061A8" w:rsidP="006061A8">
      <w:pPr>
        <w:spacing w:after="240" w:line="360" w:lineRule="auto"/>
        <w:ind w:right="1985"/>
        <w:jc w:val="both"/>
        <w:rPr>
          <w:rFonts w:asciiTheme="minorBidi" w:hAnsiTheme="minorBidi" w:cstheme="minorBidi"/>
          <w:b/>
        </w:rPr>
      </w:pPr>
      <w:r w:rsidRPr="006061A8">
        <w:rPr>
          <w:rFonts w:asciiTheme="minorBidi" w:hAnsiTheme="minorBidi" w:cstheme="minorBidi"/>
          <w:b/>
          <w:bCs/>
          <w:lang w:val="sv-SE"/>
        </w:rPr>
        <w:t>Oktober 2018 – Det är en smygande process:</w:t>
      </w:r>
      <w:r w:rsidRPr="006061A8">
        <w:rPr>
          <w:rFonts w:asciiTheme="minorBidi" w:hAnsiTheme="minorBidi" w:cstheme="minorBidi"/>
          <w:b/>
          <w:lang w:val="sv-SE"/>
        </w:rPr>
        <w:t xml:space="preserve"> Under årens lopp förlorar motorn allt mer av sin effekt. Bränsleförbrukningen stiger, liksom avgasvärdena. Orsaken är avlagringar inuti motorn som hindrar f</w:t>
      </w:r>
      <w:bookmarkStart w:id="0" w:name="_GoBack"/>
      <w:bookmarkEnd w:id="0"/>
      <w:r w:rsidRPr="006061A8">
        <w:rPr>
          <w:rFonts w:asciiTheme="minorBidi" w:hAnsiTheme="minorBidi" w:cstheme="minorBidi"/>
          <w:b/>
          <w:lang w:val="sv-SE"/>
        </w:rPr>
        <w:t xml:space="preserve">örbränningen. </w:t>
      </w:r>
      <w:r w:rsidRPr="006061A8">
        <w:rPr>
          <w:rFonts w:asciiTheme="minorBidi" w:hAnsiTheme="minorBidi" w:cstheme="minorBidi"/>
          <w:b/>
          <w:bCs/>
          <w:lang w:val="sv-SE"/>
        </w:rPr>
        <w:t>En hjälp mot detta i bensinmotorer är Injection rengöring från LIQUI MOLY.</w:t>
      </w:r>
    </w:p>
    <w:p w:rsidR="006061A8" w:rsidRDefault="006061A8" w:rsidP="006061A8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sv-SE"/>
        </w:rPr>
        <w:t xml:space="preserve">Bensinens förbränning i motorn är aldrig helt ren. Det finns alltid förbränningsrester kvar som även fastnar i insprutningssystemet och stör insprutningen av bensinen. Det gör att förbränningen blir ännu sämre och att nya avlagringar bildas fortare – en ond cirkel. Ju äldre motorn är, desto mer rester finns det i den. Och ju sämre bensinkvalitet, desto mer avlagringar bildas. Precis som blöt ved får en eld att brinna dåligt och ryka, så påverkar dålig bensinkvalitet motorn negativt. </w:t>
      </w:r>
    </w:p>
    <w:p w:rsidR="006061A8" w:rsidRDefault="006061A8" w:rsidP="006061A8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sv-SE"/>
        </w:rPr>
        <w:t>Men att få tillbaka ursprunglig effekt och förbrukning är inte svårt. LIQUI MOLY Injection rengöring hälls helt enkelt i tanken. Varje gång motorn går kommer de rengörande ämnena tillsammans med bensinen in i insprutningssystemet och löser upp resterna. Den upplösta smutsen förbränns i motorn och försvinner ut med avgaserna. Förbränningsrummet blir rent igen. Vid envis smuts kan det vara nödvändigt att använda en flaska Injection rengöring vid flera tankningar i rad. Injection rengöring kan även användas i förebyggande syfte: En flaska var 2 000:e kilometer gör att inga nya avlagringar hinner bildas.</w:t>
      </w:r>
    </w:p>
    <w:p w:rsidR="006061A8" w:rsidRDefault="006061A8" w:rsidP="006061A8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sv-SE"/>
        </w:rPr>
        <w:t xml:space="preserve">LIQUI MOLY Injection rengöring har testats av Automobile Prüftechnik Landau (APL), ett tyskt provningsinstitut som framför </w:t>
      </w:r>
      <w:r>
        <w:rPr>
          <w:rFonts w:asciiTheme="minorBidi" w:hAnsiTheme="minorBidi" w:cstheme="minorBidi"/>
          <w:lang w:val="sv-SE"/>
        </w:rPr>
        <w:lastRenderedPageBreak/>
        <w:t>allt utför motortester åt biltillverkare. Till en början var ingenjörerna skeptiska till effekten av tillsatser. Men de övertygades av testresultaten – så till den grad att de nu själva använder Injection rengöring för att befria sina testmotorer från avlagringar.</w:t>
      </w:r>
    </w:p>
    <w:p w:rsidR="006061A8" w:rsidRDefault="006061A8" w:rsidP="006061A8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sv-SE"/>
        </w:rPr>
        <w:t>På sin hemmamarknad i Tyskland är LIQUI MOLY ohotad marknadsledare inom tillsatser.</w:t>
      </w:r>
    </w:p>
    <w:p w:rsidR="000F2FA0" w:rsidRPr="001939D2" w:rsidRDefault="000F2FA0" w:rsidP="000F2FA0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sv-SE"/>
        </w:rPr>
        <w:t>Om LIQUI MOLY</w:t>
      </w:r>
    </w:p>
    <w:p w:rsidR="000F2FA0" w:rsidRPr="001939D2" w:rsidRDefault="000F2FA0" w:rsidP="00B129D9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 xml:space="preserve">Med omkring 4.000 olika artiklar erbjuder LIQUI MOLY ett unikt sortiment av bilvårdsprodukter: motoroljor och tillsatser, fetter och pastor, sprejer och rengöringsmedel, lim och tätningsmedel. LIQUI MOLY, som grundades 1957, utvecklar och tillverkar alla sina produkter i Tyskland. På hemmamarknaden är företaget obestridd marknadsledare på tillsatser och har utsetts till bästa oljemärke upprepade gånger. LIQUI MOLY säljer sina produkter i fler än 120 länder. 2017 låg omsättningen på 532 miljoner euro. </w:t>
      </w: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Peter Szarafinski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Jerg-Wieland-Str. 4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89081 Ulm-Lehr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Tyskland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Tel.: +49 7 31/14 20 189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Fax: +49 7 31/14 20 82</w:t>
      </w:r>
    </w:p>
    <w:p w:rsidR="00B129D9" w:rsidRPr="005B71B0" w:rsidRDefault="006061A8" w:rsidP="00B129D9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sv-SE"/>
        </w:rPr>
      </w:pPr>
      <w:hyperlink r:id="rId8" w:history="1">
        <w:r w:rsidR="00B129D9" w:rsidRPr="00003454">
          <w:rPr>
            <w:rStyle w:val="Hyperlink"/>
            <w:rFonts w:ascii="Arial" w:hAnsi="Arial" w:cs="Arial"/>
            <w:lang w:val="sv-SE"/>
          </w:rPr>
          <w:t>Peter.Szarafinski@liqui-moly.de</w:t>
        </w:r>
      </w:hyperlink>
    </w:p>
    <w:sectPr w:rsidR="00B129D9" w:rsidRPr="005B71B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AB8" w:rsidRDefault="00543A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A6292"/>
    <w:rsid w:val="000A65D4"/>
    <w:rsid w:val="000C0A31"/>
    <w:rsid w:val="000E4483"/>
    <w:rsid w:val="000E705E"/>
    <w:rsid w:val="000F2FA0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94ED1"/>
    <w:rsid w:val="00195D6E"/>
    <w:rsid w:val="001973DD"/>
    <w:rsid w:val="001A04D7"/>
    <w:rsid w:val="001A464B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1D70"/>
    <w:rsid w:val="0020559B"/>
    <w:rsid w:val="002063BE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21BD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61BC"/>
    <w:rsid w:val="00324496"/>
    <w:rsid w:val="00326213"/>
    <w:rsid w:val="00326506"/>
    <w:rsid w:val="00332CF3"/>
    <w:rsid w:val="00334476"/>
    <w:rsid w:val="00337790"/>
    <w:rsid w:val="00356748"/>
    <w:rsid w:val="00361F12"/>
    <w:rsid w:val="00365940"/>
    <w:rsid w:val="0036741A"/>
    <w:rsid w:val="00367E10"/>
    <w:rsid w:val="003770C1"/>
    <w:rsid w:val="00382483"/>
    <w:rsid w:val="00382599"/>
    <w:rsid w:val="00385FA8"/>
    <w:rsid w:val="003869CD"/>
    <w:rsid w:val="0039761C"/>
    <w:rsid w:val="003B4217"/>
    <w:rsid w:val="003B61A9"/>
    <w:rsid w:val="003B7AFA"/>
    <w:rsid w:val="003C0F6A"/>
    <w:rsid w:val="003D0FFC"/>
    <w:rsid w:val="003D5C80"/>
    <w:rsid w:val="003E0A17"/>
    <w:rsid w:val="003E1DF7"/>
    <w:rsid w:val="003E3D37"/>
    <w:rsid w:val="003E6B37"/>
    <w:rsid w:val="003F235F"/>
    <w:rsid w:val="003F61B4"/>
    <w:rsid w:val="0040449C"/>
    <w:rsid w:val="0040667D"/>
    <w:rsid w:val="00413A5E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60CC"/>
    <w:rsid w:val="00492ACF"/>
    <w:rsid w:val="00493165"/>
    <w:rsid w:val="004A23B2"/>
    <w:rsid w:val="004A27B1"/>
    <w:rsid w:val="004B362A"/>
    <w:rsid w:val="004B6F49"/>
    <w:rsid w:val="004C4026"/>
    <w:rsid w:val="004D1777"/>
    <w:rsid w:val="004E11F4"/>
    <w:rsid w:val="004F19D9"/>
    <w:rsid w:val="005029AE"/>
    <w:rsid w:val="00506614"/>
    <w:rsid w:val="00513880"/>
    <w:rsid w:val="00517A54"/>
    <w:rsid w:val="00517BE7"/>
    <w:rsid w:val="00534407"/>
    <w:rsid w:val="00535E03"/>
    <w:rsid w:val="00540C11"/>
    <w:rsid w:val="00543AB8"/>
    <w:rsid w:val="005454A8"/>
    <w:rsid w:val="00551F90"/>
    <w:rsid w:val="005550D9"/>
    <w:rsid w:val="0056721B"/>
    <w:rsid w:val="00567B0B"/>
    <w:rsid w:val="00596726"/>
    <w:rsid w:val="005A23A4"/>
    <w:rsid w:val="005A7810"/>
    <w:rsid w:val="005B0C46"/>
    <w:rsid w:val="005B4980"/>
    <w:rsid w:val="005B71B0"/>
    <w:rsid w:val="005C182F"/>
    <w:rsid w:val="005C4042"/>
    <w:rsid w:val="005C5F10"/>
    <w:rsid w:val="005D0314"/>
    <w:rsid w:val="005D2B21"/>
    <w:rsid w:val="005D2BD1"/>
    <w:rsid w:val="005D4745"/>
    <w:rsid w:val="005F4940"/>
    <w:rsid w:val="005F6FF1"/>
    <w:rsid w:val="006061A8"/>
    <w:rsid w:val="00607D76"/>
    <w:rsid w:val="006147B8"/>
    <w:rsid w:val="00615BB1"/>
    <w:rsid w:val="0061657C"/>
    <w:rsid w:val="00630A49"/>
    <w:rsid w:val="0063175E"/>
    <w:rsid w:val="00634C4A"/>
    <w:rsid w:val="006351F6"/>
    <w:rsid w:val="00635244"/>
    <w:rsid w:val="00643301"/>
    <w:rsid w:val="006450B3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23DD3"/>
    <w:rsid w:val="00724FDD"/>
    <w:rsid w:val="00734E6C"/>
    <w:rsid w:val="00736D6E"/>
    <w:rsid w:val="007411D8"/>
    <w:rsid w:val="007459BF"/>
    <w:rsid w:val="00746184"/>
    <w:rsid w:val="00754EF0"/>
    <w:rsid w:val="00756598"/>
    <w:rsid w:val="0075743D"/>
    <w:rsid w:val="00761BA4"/>
    <w:rsid w:val="00774752"/>
    <w:rsid w:val="00774A18"/>
    <w:rsid w:val="00780407"/>
    <w:rsid w:val="007933CD"/>
    <w:rsid w:val="007A2696"/>
    <w:rsid w:val="007A3A1C"/>
    <w:rsid w:val="007A4389"/>
    <w:rsid w:val="007B1D28"/>
    <w:rsid w:val="007C184E"/>
    <w:rsid w:val="007C22F7"/>
    <w:rsid w:val="007C50E9"/>
    <w:rsid w:val="007C7C7D"/>
    <w:rsid w:val="007D7E44"/>
    <w:rsid w:val="007E4F94"/>
    <w:rsid w:val="007E74EF"/>
    <w:rsid w:val="007F0423"/>
    <w:rsid w:val="0081081F"/>
    <w:rsid w:val="00816738"/>
    <w:rsid w:val="00830D3B"/>
    <w:rsid w:val="0083365F"/>
    <w:rsid w:val="00834791"/>
    <w:rsid w:val="00845DE1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A22FF"/>
    <w:rsid w:val="008A52A0"/>
    <w:rsid w:val="008B0D42"/>
    <w:rsid w:val="008B239F"/>
    <w:rsid w:val="008B4C05"/>
    <w:rsid w:val="008B52C5"/>
    <w:rsid w:val="008B7703"/>
    <w:rsid w:val="008C095C"/>
    <w:rsid w:val="008C2A32"/>
    <w:rsid w:val="008C4723"/>
    <w:rsid w:val="008E3C94"/>
    <w:rsid w:val="008E3DB2"/>
    <w:rsid w:val="008F2E55"/>
    <w:rsid w:val="008F47C2"/>
    <w:rsid w:val="008F768C"/>
    <w:rsid w:val="009015D6"/>
    <w:rsid w:val="0090432D"/>
    <w:rsid w:val="0090718E"/>
    <w:rsid w:val="009147E6"/>
    <w:rsid w:val="00920D14"/>
    <w:rsid w:val="00925FC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8A1"/>
    <w:rsid w:val="009C6958"/>
    <w:rsid w:val="009D27B5"/>
    <w:rsid w:val="009D2823"/>
    <w:rsid w:val="009E1D3D"/>
    <w:rsid w:val="009E3634"/>
    <w:rsid w:val="009E4E02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6482"/>
    <w:rsid w:val="00AA2FD2"/>
    <w:rsid w:val="00AA4742"/>
    <w:rsid w:val="00AA7EAD"/>
    <w:rsid w:val="00AB0F29"/>
    <w:rsid w:val="00AB2B80"/>
    <w:rsid w:val="00AB2D33"/>
    <w:rsid w:val="00AB74EC"/>
    <w:rsid w:val="00AC0B93"/>
    <w:rsid w:val="00AD442C"/>
    <w:rsid w:val="00AD5D7E"/>
    <w:rsid w:val="00AE2982"/>
    <w:rsid w:val="00AF45B6"/>
    <w:rsid w:val="00AF5613"/>
    <w:rsid w:val="00B01F7D"/>
    <w:rsid w:val="00B02530"/>
    <w:rsid w:val="00B129D9"/>
    <w:rsid w:val="00B154F3"/>
    <w:rsid w:val="00B216F1"/>
    <w:rsid w:val="00B21AE7"/>
    <w:rsid w:val="00B224BA"/>
    <w:rsid w:val="00B27909"/>
    <w:rsid w:val="00B42B35"/>
    <w:rsid w:val="00B5523B"/>
    <w:rsid w:val="00B55B49"/>
    <w:rsid w:val="00B70305"/>
    <w:rsid w:val="00B7205E"/>
    <w:rsid w:val="00B86BCD"/>
    <w:rsid w:val="00B909FD"/>
    <w:rsid w:val="00B9163D"/>
    <w:rsid w:val="00B93A89"/>
    <w:rsid w:val="00BA1942"/>
    <w:rsid w:val="00BA23B8"/>
    <w:rsid w:val="00BA38A1"/>
    <w:rsid w:val="00BB29DE"/>
    <w:rsid w:val="00BB5667"/>
    <w:rsid w:val="00BB70E0"/>
    <w:rsid w:val="00BD5C9D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6B9E"/>
    <w:rsid w:val="00C8121F"/>
    <w:rsid w:val="00C93AD1"/>
    <w:rsid w:val="00C94337"/>
    <w:rsid w:val="00C956F1"/>
    <w:rsid w:val="00CA7856"/>
    <w:rsid w:val="00CB5BB5"/>
    <w:rsid w:val="00CB64B7"/>
    <w:rsid w:val="00CC5BED"/>
    <w:rsid w:val="00CD4B64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39F9"/>
    <w:rsid w:val="00D53EE4"/>
    <w:rsid w:val="00D61AF9"/>
    <w:rsid w:val="00D74765"/>
    <w:rsid w:val="00D759A9"/>
    <w:rsid w:val="00D765A7"/>
    <w:rsid w:val="00D82DC2"/>
    <w:rsid w:val="00D876AF"/>
    <w:rsid w:val="00DA1934"/>
    <w:rsid w:val="00DA3B59"/>
    <w:rsid w:val="00DA576C"/>
    <w:rsid w:val="00DB25A2"/>
    <w:rsid w:val="00DB76CA"/>
    <w:rsid w:val="00DC01A7"/>
    <w:rsid w:val="00DD0E3E"/>
    <w:rsid w:val="00DE2470"/>
    <w:rsid w:val="00DE7937"/>
    <w:rsid w:val="00DF44C3"/>
    <w:rsid w:val="00DF58CC"/>
    <w:rsid w:val="00DF66F4"/>
    <w:rsid w:val="00E0555D"/>
    <w:rsid w:val="00E21E81"/>
    <w:rsid w:val="00E2323A"/>
    <w:rsid w:val="00E2535E"/>
    <w:rsid w:val="00E27A41"/>
    <w:rsid w:val="00E3462A"/>
    <w:rsid w:val="00E465B5"/>
    <w:rsid w:val="00E63E31"/>
    <w:rsid w:val="00E722D6"/>
    <w:rsid w:val="00E77010"/>
    <w:rsid w:val="00EA238E"/>
    <w:rsid w:val="00EA7989"/>
    <w:rsid w:val="00EB4E99"/>
    <w:rsid w:val="00EB5609"/>
    <w:rsid w:val="00EC06BE"/>
    <w:rsid w:val="00ED5095"/>
    <w:rsid w:val="00EE26D2"/>
    <w:rsid w:val="00EF710A"/>
    <w:rsid w:val="00F01E9E"/>
    <w:rsid w:val="00F05265"/>
    <w:rsid w:val="00F07880"/>
    <w:rsid w:val="00F132E5"/>
    <w:rsid w:val="00F21D0A"/>
    <w:rsid w:val="00F236AF"/>
    <w:rsid w:val="00F257BE"/>
    <w:rsid w:val="00F30556"/>
    <w:rsid w:val="00F31ED0"/>
    <w:rsid w:val="00F35593"/>
    <w:rsid w:val="00F36FD9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B711F"/>
    <w:rsid w:val="00FD68DE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FB71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711F"/>
  </w:style>
  <w:style w:type="character" w:styleId="Kommentarzeichen">
    <w:name w:val="annotation reference"/>
    <w:basedOn w:val="Absatz-Standardschriftart"/>
    <w:uiPriority w:val="99"/>
    <w:unhideWhenUsed/>
    <w:rsid w:val="00FB71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A8ADC-F72C-41AD-A917-D3ED2183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2018-07-16T13:18:00Z</dcterms:created>
  <dcterms:modified xsi:type="dcterms:W3CDTF">2018-07-16T13:18:00Z</dcterms:modified>
</cp:coreProperties>
</file>