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9ED" w:rsidRDefault="00A219ED" w:rsidP="00A219ED">
      <w:pPr>
        <w:spacing w:line="360" w:lineRule="auto"/>
        <w:jc w:val="both"/>
        <w:rPr>
          <w:rFonts w:ascii="Arial" w:hAnsi="Arial" w:cs="Arial"/>
          <w:sz w:val="22"/>
          <w:szCs w:val="22"/>
        </w:rPr>
      </w:pPr>
    </w:p>
    <w:p w:rsidR="00A219ED" w:rsidRPr="00A219ED" w:rsidRDefault="00A219ED" w:rsidP="00A219ED">
      <w:pPr>
        <w:spacing w:line="360" w:lineRule="auto"/>
        <w:ind w:right="1843"/>
        <w:jc w:val="both"/>
        <w:rPr>
          <w:rFonts w:ascii="Arial" w:hAnsi="Arial" w:cs="Arial"/>
          <w:b/>
          <w:bCs/>
          <w:lang w:val="en-US"/>
        </w:rPr>
      </w:pPr>
      <w:r w:rsidRPr="00A219ED">
        <w:rPr>
          <w:rFonts w:ascii="Arial" w:hAnsi="Arial" w:cs="Arial"/>
          <w:b/>
          <w:bCs/>
          <w:sz w:val="36"/>
          <w:szCs w:val="36"/>
          <w:lang w:val="sv-SE"/>
        </w:rPr>
        <w:t>Det bästa oljemärket heter LIQUI MOLY</w:t>
      </w:r>
    </w:p>
    <w:p w:rsidR="00A219ED" w:rsidRDefault="00A219ED" w:rsidP="00A219ED">
      <w:pPr>
        <w:spacing w:line="360" w:lineRule="auto"/>
        <w:ind w:right="1843"/>
        <w:jc w:val="both"/>
        <w:rPr>
          <w:rFonts w:ascii="Arial" w:hAnsi="Arial" w:cs="Arial"/>
          <w:sz w:val="28"/>
          <w:szCs w:val="28"/>
          <w:lang w:val="en-US"/>
        </w:rPr>
      </w:pPr>
    </w:p>
    <w:p w:rsidR="00A219ED" w:rsidRDefault="00A219ED" w:rsidP="00A219ED">
      <w:pPr>
        <w:spacing w:line="360" w:lineRule="auto"/>
        <w:ind w:right="1843"/>
        <w:jc w:val="both"/>
        <w:rPr>
          <w:rFonts w:ascii="Arial" w:hAnsi="Arial" w:cs="Arial"/>
          <w:sz w:val="28"/>
          <w:szCs w:val="28"/>
          <w:lang w:val="en-US"/>
        </w:rPr>
      </w:pPr>
      <w:r>
        <w:rPr>
          <w:rFonts w:ascii="Arial" w:hAnsi="Arial" w:cs="Arial"/>
          <w:sz w:val="28"/>
          <w:szCs w:val="28"/>
          <w:lang w:val="sv-SE"/>
        </w:rPr>
        <w:t>Läsarna av fyra motortidskrifter har valt LIQUI MOLY som nummer ett</w:t>
      </w:r>
    </w:p>
    <w:p w:rsidR="00A219ED" w:rsidRDefault="00A219ED" w:rsidP="00A219ED">
      <w:pPr>
        <w:spacing w:line="360" w:lineRule="auto"/>
        <w:ind w:right="1843"/>
        <w:jc w:val="both"/>
        <w:rPr>
          <w:rFonts w:ascii="Arial" w:hAnsi="Arial" w:cs="Arial"/>
          <w:lang w:val="en-US"/>
        </w:rPr>
      </w:pPr>
    </w:p>
    <w:p w:rsidR="00A219ED" w:rsidRPr="00A219ED" w:rsidRDefault="00A219ED" w:rsidP="00A219ED">
      <w:pPr>
        <w:spacing w:line="360" w:lineRule="auto"/>
        <w:ind w:right="1843"/>
        <w:jc w:val="both"/>
        <w:rPr>
          <w:rFonts w:ascii="Arial" w:hAnsi="Arial" w:cs="Arial"/>
          <w:b/>
          <w:bCs/>
          <w:lang w:val="sv-SE"/>
        </w:rPr>
      </w:pPr>
      <w:r w:rsidRPr="00A219ED">
        <w:rPr>
          <w:rFonts w:ascii="Arial" w:hAnsi="Arial" w:cs="Arial"/>
          <w:b/>
          <w:bCs/>
          <w:lang w:val="sv-SE"/>
        </w:rPr>
        <w:t xml:space="preserve">Mars 2018 – sammanlagt 7,2 miljoner läsare i Tyskland uppmanades att välja det bästa oljemärket. Svaret från Auto Bild, Auto Motor und Sport, Auto Zeitung och Motor Klassik lyder på samma sätt: LIQUI MOLY. "Detta tydliga reslutat är en utmärkelse och en förpliktelse på samma gång", säger Ernst Prost, VD hos olje- och additivspecialisten. </w:t>
      </w:r>
    </w:p>
    <w:p w:rsidR="00A219ED" w:rsidRDefault="00A219ED" w:rsidP="00A219ED">
      <w:pPr>
        <w:spacing w:line="360" w:lineRule="auto"/>
        <w:ind w:right="1843"/>
        <w:jc w:val="both"/>
        <w:rPr>
          <w:rFonts w:ascii="Arial" w:hAnsi="Arial" w:cs="Arial"/>
          <w:lang w:val="sv-SE"/>
        </w:rPr>
      </w:pPr>
    </w:p>
    <w:p w:rsidR="00A219ED" w:rsidRDefault="00A219ED" w:rsidP="00A219ED">
      <w:pPr>
        <w:spacing w:line="360" w:lineRule="auto"/>
        <w:ind w:right="1843"/>
        <w:jc w:val="both"/>
        <w:rPr>
          <w:rFonts w:ascii="Arial" w:hAnsi="Arial" w:cs="Arial"/>
        </w:rPr>
      </w:pPr>
      <w:r>
        <w:rPr>
          <w:rFonts w:ascii="Arial" w:hAnsi="Arial" w:cs="Arial"/>
          <w:lang w:val="sv-SE"/>
        </w:rPr>
        <w:t>I dag presenterade Auto Bild sina resultat och de andra har presenterat sina under veckorna innan. Hos Auto Motor und Sport samt hos Auto Zeitung har läsarna för åttonde året i följd utnämnt LIQUI MOLY till det bästa oljemärket. Hos Auto Bild och Motor Klassik är det sjunde året i följd. Trots det hittar vi inga spår av rutin eller avkoppling: "När resultaten meddelas är det otroligt spännande för oss. Det är nästan som vid Oscars-utdelningen", säger Ernst Prost. "För oss är ett gott resultat i läsaromröstningen så viktigt, eftersom det är ett demokratiskt val som ger en ärlig bild".</w:t>
      </w:r>
    </w:p>
    <w:p w:rsidR="00A219ED" w:rsidRDefault="00A219ED" w:rsidP="00A219ED">
      <w:pPr>
        <w:spacing w:line="360" w:lineRule="auto"/>
        <w:ind w:right="1843"/>
        <w:jc w:val="both"/>
        <w:rPr>
          <w:rFonts w:ascii="Arial" w:hAnsi="Arial" w:cs="Arial"/>
        </w:rPr>
      </w:pPr>
    </w:p>
    <w:p w:rsidR="00A219ED" w:rsidRDefault="00A219ED" w:rsidP="00A219ED">
      <w:pPr>
        <w:spacing w:line="360" w:lineRule="auto"/>
        <w:ind w:right="1843"/>
        <w:jc w:val="both"/>
        <w:rPr>
          <w:rFonts w:ascii="Arial" w:hAnsi="Arial" w:cs="Arial"/>
        </w:rPr>
      </w:pPr>
      <w:r>
        <w:rPr>
          <w:rFonts w:ascii="Arial" w:hAnsi="Arial" w:cs="Arial"/>
          <w:lang w:val="sv-SE"/>
        </w:rPr>
        <w:t>Branschen för motorolja domineras av stora, globala koncerner. Och trots det lyckas detta mellanstora företag från Tyskland att slå sig fram som David mot Goliat och hela tiden ligga i täten både på marknaden och när det gäller kundnöjdhet. "Att bli vald till det bästa oljemärket under nästan ett årtionde är inget som sker automatiskt", säger Günter Hiermaier, försäljningschef i Tyskland och Österrike. "Det är resultatet av hårt samarbete från alla 850 medarbetarna. Vi vill erbjuda våra kunder de bästa produkterna och den bästa servicen".</w:t>
      </w:r>
    </w:p>
    <w:p w:rsidR="00A219ED" w:rsidRDefault="00A219ED" w:rsidP="00A219ED">
      <w:pPr>
        <w:spacing w:line="360" w:lineRule="auto"/>
        <w:ind w:right="1843"/>
        <w:jc w:val="both"/>
        <w:rPr>
          <w:rFonts w:ascii="Arial" w:hAnsi="Arial" w:cs="Arial"/>
        </w:rPr>
      </w:pPr>
    </w:p>
    <w:p w:rsidR="00A219ED" w:rsidRDefault="00A219ED" w:rsidP="00A219ED">
      <w:pPr>
        <w:spacing w:line="360" w:lineRule="auto"/>
        <w:ind w:right="1843"/>
        <w:jc w:val="both"/>
        <w:rPr>
          <w:rFonts w:ascii="Arial" w:hAnsi="Arial" w:cs="Arial"/>
          <w:lang w:val="sv-SE"/>
        </w:rPr>
      </w:pPr>
      <w:r>
        <w:rPr>
          <w:rFonts w:ascii="Arial" w:hAnsi="Arial" w:cs="Arial"/>
          <w:lang w:val="sv-SE"/>
        </w:rPr>
        <w:lastRenderedPageBreak/>
        <w:t>En faktor som bidrar till LIQUI MOLY:s popularitet, utöver många andra reklamåtgärder, är de globala sponsoraktiviteterna. Under de senaste månaderna har varumärket kunnat ses vid många vintersportevenemang. "Just nu är vid med vid världsmästerskapet i motorcykelgrenen MotoGP och i maj är vi med på hockey-VM i Danmark", säger marknadsföringschef Peter Baumann.</w:t>
      </w:r>
    </w:p>
    <w:p w:rsidR="00A219ED" w:rsidRDefault="00A219ED" w:rsidP="00A219ED">
      <w:pPr>
        <w:spacing w:line="360" w:lineRule="auto"/>
        <w:ind w:right="1843"/>
        <w:jc w:val="both"/>
        <w:rPr>
          <w:rFonts w:ascii="Arial" w:hAnsi="Arial" w:cs="Arial"/>
          <w:lang w:val="sv-SE"/>
        </w:rPr>
      </w:pPr>
    </w:p>
    <w:p w:rsidR="00A219ED" w:rsidRDefault="00A219ED" w:rsidP="00A219ED">
      <w:pPr>
        <w:autoSpaceDE w:val="0"/>
        <w:autoSpaceDN w:val="0"/>
        <w:adjustRightInd w:val="0"/>
        <w:spacing w:line="360" w:lineRule="auto"/>
        <w:ind w:right="2053"/>
        <w:jc w:val="both"/>
        <w:rPr>
          <w:rFonts w:ascii="Arial" w:hAnsi="Arial" w:cs="Arial"/>
          <w:lang w:val="sv-SE"/>
        </w:rPr>
      </w:pPr>
      <w:r>
        <w:rPr>
          <w:rFonts w:ascii="Arial" w:hAnsi="Arial" w:cs="Arial"/>
          <w:lang w:val="sv-SE"/>
        </w:rPr>
        <w:t>Det är viktigt att bli igenkänd på marknaden, men kärnvärderna är kvalitet och innovation. Därför investerar företaget varje år miljoner i forskning och utveckling. Under 2017 investerades 5,3 miljoner euro. "Vi har nära kontakt med biltillverkare världen över och erbjuder våra kunder oljor med de egenskaper som krävs", betonar utvecklingschef David Kaiser. "Hos oss hittar kunden smörjmedel både för veteranbilar och får fordon med den senaste motortekniken". Och oavsett vilken typ av smörjmedel det rör sig om så har det genomgått samma omfattande testprocesser. "Det garanterar att vi erbjuder en konsekvent produktkvalitet på högsta nivå". Nu jobbar forskarna med utvecklingen av kommande generationer av motorolja för att smörjmedel som är "Made in Germany" och "Made by LIQUI MOLY" även i framtiden ska tillhöra dem som uppskattas mest av förarna och väljs till de bästa i Tyskland.</w:t>
      </w:r>
    </w:p>
    <w:p w:rsidR="00194ED1" w:rsidRDefault="00194ED1" w:rsidP="00FD68DE">
      <w:pPr>
        <w:spacing w:line="360" w:lineRule="auto"/>
        <w:ind w:right="1984"/>
        <w:jc w:val="both"/>
        <w:rPr>
          <w:rFonts w:asciiTheme="minorBidi" w:hAnsiTheme="minorBidi" w:cstheme="minorBidi"/>
          <w:lang w:val="sv-SE"/>
        </w:rPr>
      </w:pPr>
      <w:bookmarkStart w:id="0" w:name="_GoBack"/>
      <w:bookmarkEnd w:id="0"/>
    </w:p>
    <w:p w:rsidR="00FD68DE" w:rsidRDefault="00FD68DE" w:rsidP="00FD68DE">
      <w:pPr>
        <w:spacing w:line="360" w:lineRule="auto"/>
        <w:ind w:right="1984"/>
        <w:jc w:val="both"/>
        <w:rPr>
          <w:rFonts w:asciiTheme="minorBidi" w:hAnsiTheme="minorBidi" w:cstheme="minorBidi"/>
          <w:b/>
          <w:bCs/>
          <w:lang w:val="sv-SE"/>
        </w:rPr>
      </w:pPr>
      <w:r>
        <w:rPr>
          <w:rFonts w:asciiTheme="minorBidi" w:hAnsiTheme="minorBidi" w:cstheme="minorBidi"/>
          <w:b/>
          <w:bCs/>
          <w:lang w:val="sv-SE"/>
        </w:rPr>
        <w:t>Om LIQUI MOLY</w:t>
      </w:r>
    </w:p>
    <w:p w:rsidR="00FD68DE" w:rsidRDefault="00FD68DE" w:rsidP="007E74EF">
      <w:pPr>
        <w:spacing w:line="360" w:lineRule="auto"/>
        <w:ind w:right="1984"/>
        <w:jc w:val="both"/>
        <w:rPr>
          <w:rFonts w:asciiTheme="minorBidi" w:hAnsiTheme="minorBidi" w:cstheme="minorBidi"/>
        </w:rPr>
      </w:pPr>
      <w:r>
        <w:rPr>
          <w:rFonts w:asciiTheme="minorBidi" w:hAnsiTheme="minorBidi" w:cstheme="minorBidi"/>
          <w:lang w:val="sv-SE"/>
        </w:rPr>
        <w:t>Med omkring 4000 olika artiklar erbjuder LIQUI MOLY ett unikt sortiment av bilvårdsprodukter: motoroljor och tillsatser, fetter och pastor, sprejer och rengöringsmedel, lim och tätningsmedel. LIQUI MOLY grundades 1957 och utvecklar och tillverkar sina produkter uteslutande i Tyskland. På hemmamarknaden är företaget obestridd marknadsledare på tillsatser och har utsetts till bästa oljemärke upprepade gånger. LIQUI MOLY leds av Ernst Prost och säljer sina produkter i 120 länder. Under 201</w:t>
      </w:r>
      <w:r w:rsidR="007E74EF">
        <w:rPr>
          <w:rFonts w:asciiTheme="minorBidi" w:hAnsiTheme="minorBidi" w:cstheme="minorBidi"/>
          <w:lang w:val="sv-SE"/>
        </w:rPr>
        <w:t>7</w:t>
      </w:r>
      <w:r>
        <w:rPr>
          <w:rFonts w:asciiTheme="minorBidi" w:hAnsiTheme="minorBidi" w:cstheme="minorBidi"/>
          <w:lang w:val="sv-SE"/>
        </w:rPr>
        <w:t xml:space="preserve"> låg omsättningen på </w:t>
      </w:r>
      <w:r w:rsidR="007E74EF">
        <w:rPr>
          <w:rFonts w:asciiTheme="minorBidi" w:hAnsiTheme="minorBidi" w:cstheme="minorBidi"/>
          <w:lang w:val="sv-SE"/>
        </w:rPr>
        <w:t>532</w:t>
      </w:r>
      <w:r>
        <w:rPr>
          <w:rFonts w:asciiTheme="minorBidi" w:hAnsiTheme="minorBidi" w:cstheme="minorBidi"/>
          <w:lang w:val="sv-SE"/>
        </w:rPr>
        <w:t xml:space="preserve"> miljoner euro.</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2459F0" w:rsidRPr="005B71B0" w:rsidRDefault="00382483" w:rsidP="0045222C">
      <w:pPr>
        <w:pStyle w:val="Textkrper"/>
        <w:tabs>
          <w:tab w:val="left" w:pos="6660"/>
          <w:tab w:val="left" w:pos="7020"/>
        </w:tabs>
        <w:spacing w:line="240" w:lineRule="auto"/>
        <w:rPr>
          <w:rFonts w:ascii="Arial" w:hAnsi="Arial" w:cs="Arial"/>
          <w:color w:val="000000"/>
          <w:lang w:val="sv-SE"/>
        </w:rPr>
      </w:pPr>
      <w:r w:rsidRPr="005B71B0">
        <w:rPr>
          <w:rFonts w:ascii="Arial" w:hAnsi="Arial" w:cs="Arial"/>
          <w:lang w:val="sv-SE"/>
        </w:rPr>
        <w:t>Peter.Szarafinski@liqui-moly.de</w:t>
      </w:r>
    </w:p>
    <w:sectPr w:rsidR="002459F0" w:rsidRPr="005B71B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8"/>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41C"/>
    <w:rsid w:val="00055B9A"/>
    <w:rsid w:val="00056D84"/>
    <w:rsid w:val="00067710"/>
    <w:rsid w:val="00067C52"/>
    <w:rsid w:val="00067C59"/>
    <w:rsid w:val="000706CD"/>
    <w:rsid w:val="00070D95"/>
    <w:rsid w:val="000721EA"/>
    <w:rsid w:val="00076E4E"/>
    <w:rsid w:val="000841F5"/>
    <w:rsid w:val="000A2F63"/>
    <w:rsid w:val="000A56F7"/>
    <w:rsid w:val="000A6292"/>
    <w:rsid w:val="000C0A31"/>
    <w:rsid w:val="000E4483"/>
    <w:rsid w:val="000E705E"/>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596"/>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13880"/>
    <w:rsid w:val="00517A54"/>
    <w:rsid w:val="00517BE7"/>
    <w:rsid w:val="00534407"/>
    <w:rsid w:val="00535E03"/>
    <w:rsid w:val="00540C11"/>
    <w:rsid w:val="005454A8"/>
    <w:rsid w:val="00551F90"/>
    <w:rsid w:val="005550D9"/>
    <w:rsid w:val="00567B0B"/>
    <w:rsid w:val="00596726"/>
    <w:rsid w:val="005A23A4"/>
    <w:rsid w:val="005A7810"/>
    <w:rsid w:val="005B0C46"/>
    <w:rsid w:val="005B4980"/>
    <w:rsid w:val="005B71B0"/>
    <w:rsid w:val="005C182F"/>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52C5"/>
    <w:rsid w:val="008B7703"/>
    <w:rsid w:val="008C095C"/>
    <w:rsid w:val="008C2A32"/>
    <w:rsid w:val="008E3C94"/>
    <w:rsid w:val="008E3DB2"/>
    <w:rsid w:val="008F2E55"/>
    <w:rsid w:val="008F47C2"/>
    <w:rsid w:val="008F768C"/>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3634"/>
    <w:rsid w:val="009E4E02"/>
    <w:rsid w:val="009F6930"/>
    <w:rsid w:val="00A01920"/>
    <w:rsid w:val="00A1204F"/>
    <w:rsid w:val="00A200FF"/>
    <w:rsid w:val="00A219ED"/>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54F3"/>
    <w:rsid w:val="00B21AE7"/>
    <w:rsid w:val="00B5523B"/>
    <w:rsid w:val="00B55B49"/>
    <w:rsid w:val="00B70305"/>
    <w:rsid w:val="00B7205E"/>
    <w:rsid w:val="00B86BCD"/>
    <w:rsid w:val="00B909FD"/>
    <w:rsid w:val="00B9163D"/>
    <w:rsid w:val="00BA1942"/>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A238E"/>
    <w:rsid w:val="00EA7989"/>
    <w:rsid w:val="00EB4E99"/>
    <w:rsid w:val="00EB5609"/>
    <w:rsid w:val="00EC06BE"/>
    <w:rsid w:val="00ED5095"/>
    <w:rsid w:val="00EE26D2"/>
    <w:rsid w:val="00EF710A"/>
    <w:rsid w:val="00F01E9E"/>
    <w:rsid w:val="00F05265"/>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6773818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0AFE4-8A4D-471A-BB03-D06CCEBE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3030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2018-03-15T12:26:00Z</dcterms:created>
  <dcterms:modified xsi:type="dcterms:W3CDTF">2018-03-15T12:26:00Z</dcterms:modified>
</cp:coreProperties>
</file>