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47F2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O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campeonato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motociclismo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mais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bem-sucedido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do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mundo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arranca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com a LIQUI MOLY</w:t>
      </w:r>
    </w:p>
    <w:p w14:paraId="0A06B548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Arranque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  <w:lang w:val="en"/>
        </w:rPr>
        <w:t>temporada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– O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aposta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no </w:t>
      </w:r>
      <w:proofErr w:type="spellStart"/>
      <w:r>
        <w:rPr>
          <w:rFonts w:ascii="Arial" w:hAnsi="Arial" w:cs="Arial"/>
          <w:sz w:val="28"/>
          <w:szCs w:val="28"/>
          <w:lang w:val="en"/>
        </w:rPr>
        <w:t>enorme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poder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publicidade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num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impulso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para o volume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negócios</w:t>
      </w:r>
      <w:proofErr w:type="spellEnd"/>
    </w:p>
    <w:p w14:paraId="3E653EA2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Fevereiro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– O </w:t>
      </w:r>
      <w:proofErr w:type="spellStart"/>
      <w:r>
        <w:rPr>
          <w:rFonts w:ascii="Arial" w:hAnsi="Arial" w:cs="Arial"/>
          <w:b/>
          <w:bCs/>
          <w:lang w:val="en"/>
        </w:rPr>
        <w:t>dia</w:t>
      </w:r>
      <w:proofErr w:type="spellEnd"/>
      <w:r>
        <w:rPr>
          <w:rFonts w:ascii="Arial" w:hAnsi="Arial" w:cs="Arial"/>
          <w:b/>
          <w:bCs/>
          <w:lang w:val="en"/>
        </w:rPr>
        <w:t xml:space="preserve"> 10 de </w:t>
      </w:r>
      <w:proofErr w:type="spellStart"/>
      <w:r>
        <w:rPr>
          <w:rFonts w:ascii="Arial" w:hAnsi="Arial" w:cs="Arial"/>
          <w:b/>
          <w:bCs/>
          <w:lang w:val="en"/>
        </w:rPr>
        <w:t>março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marca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fim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espera</w:t>
      </w:r>
      <w:proofErr w:type="spellEnd"/>
      <w:r>
        <w:rPr>
          <w:rFonts w:ascii="Arial" w:hAnsi="Arial" w:cs="Arial"/>
          <w:b/>
          <w:bCs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lang w:val="en"/>
        </w:rPr>
        <w:t>nesse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transmitida</w:t>
      </w:r>
      <w:proofErr w:type="spellEnd"/>
      <w:r>
        <w:rPr>
          <w:rFonts w:ascii="Arial" w:hAnsi="Arial" w:cs="Arial"/>
          <w:b/>
          <w:bCs/>
          <w:lang w:val="en"/>
        </w:rPr>
        <w:t xml:space="preserve">, a </w:t>
      </w:r>
      <w:proofErr w:type="spellStart"/>
      <w:r>
        <w:rPr>
          <w:rFonts w:ascii="Arial" w:hAnsi="Arial" w:cs="Arial"/>
          <w:b/>
          <w:bCs/>
          <w:lang w:val="en"/>
        </w:rPr>
        <w:t>partir</w:t>
      </w:r>
      <w:proofErr w:type="spellEnd"/>
      <w:r>
        <w:rPr>
          <w:rFonts w:ascii="Arial" w:hAnsi="Arial" w:cs="Arial"/>
          <w:b/>
          <w:bCs/>
          <w:lang w:val="en"/>
        </w:rPr>
        <w:t xml:space="preserve"> do </w:t>
      </w:r>
      <w:proofErr w:type="spellStart"/>
      <w:r>
        <w:rPr>
          <w:rFonts w:ascii="Arial" w:hAnsi="Arial" w:cs="Arial"/>
          <w:b/>
          <w:bCs/>
          <w:lang w:val="en"/>
        </w:rPr>
        <w:t>Catar</w:t>
      </w:r>
      <w:proofErr w:type="spellEnd"/>
      <w:r>
        <w:rPr>
          <w:rFonts w:ascii="Arial" w:hAnsi="Arial" w:cs="Arial"/>
          <w:b/>
          <w:bCs/>
          <w:lang w:val="en"/>
        </w:rPr>
        <w:t xml:space="preserve">, a </w:t>
      </w:r>
      <w:proofErr w:type="spellStart"/>
      <w:r>
        <w:rPr>
          <w:rFonts w:ascii="Arial" w:hAnsi="Arial" w:cs="Arial"/>
          <w:b/>
          <w:bCs/>
          <w:lang w:val="en"/>
        </w:rPr>
        <w:t>primeira</w:t>
      </w:r>
      <w:proofErr w:type="spellEnd"/>
      <w:r>
        <w:rPr>
          <w:rFonts w:ascii="Arial" w:hAnsi="Arial" w:cs="Arial"/>
          <w:b/>
          <w:bCs/>
          <w:lang w:val="en"/>
        </w:rPr>
        <w:t xml:space="preserve"> corrida da nova </w:t>
      </w:r>
      <w:proofErr w:type="spellStart"/>
      <w:r>
        <w:rPr>
          <w:rFonts w:ascii="Arial" w:hAnsi="Arial" w:cs="Arial"/>
          <w:b/>
          <w:bCs/>
          <w:lang w:val="en"/>
        </w:rPr>
        <w:t>temporada</w:t>
      </w:r>
      <w:proofErr w:type="spellEnd"/>
      <w:r>
        <w:rPr>
          <w:rFonts w:ascii="Arial" w:hAnsi="Arial" w:cs="Arial"/>
          <w:b/>
          <w:bCs/>
          <w:lang w:val="en"/>
        </w:rPr>
        <w:t xml:space="preserve"> do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. O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lubrificantes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alemão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estará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representado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diversas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formas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apoiará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uma</w:t>
      </w:r>
      <w:proofErr w:type="spellEnd"/>
      <w:r>
        <w:rPr>
          <w:rFonts w:ascii="Arial" w:hAnsi="Arial" w:cs="Arial"/>
          <w:b/>
          <w:bCs/>
          <w:lang w:val="en"/>
        </w:rPr>
        <w:t xml:space="preserve"> nova </w:t>
      </w:r>
      <w:proofErr w:type="spellStart"/>
      <w:r>
        <w:rPr>
          <w:rFonts w:ascii="Arial" w:hAnsi="Arial" w:cs="Arial"/>
          <w:b/>
          <w:bCs/>
          <w:lang w:val="en"/>
        </w:rPr>
        <w:t>promessa</w:t>
      </w:r>
      <w:proofErr w:type="spellEnd"/>
      <w:r>
        <w:rPr>
          <w:rFonts w:ascii="Arial" w:hAnsi="Arial" w:cs="Arial"/>
          <w:b/>
          <w:bCs/>
          <w:lang w:val="en"/>
        </w:rPr>
        <w:t xml:space="preserve"> das </w:t>
      </w:r>
      <w:proofErr w:type="spellStart"/>
      <w:r>
        <w:rPr>
          <w:rFonts w:ascii="Arial" w:hAnsi="Arial" w:cs="Arial"/>
          <w:b/>
          <w:bCs/>
          <w:lang w:val="en"/>
        </w:rPr>
        <w:t>pistas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14:paraId="4D209E86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No Moto2,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especialistas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continuam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cooperar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. A </w:t>
      </w:r>
      <w:proofErr w:type="spellStart"/>
      <w:r>
        <w:rPr>
          <w:rFonts w:ascii="Arial" w:hAnsi="Arial" w:cs="Arial"/>
          <w:lang w:val="en"/>
        </w:rPr>
        <w:t>apresentação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decorreu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Zurique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a Swiss Moto,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que a nova </w:t>
      </w:r>
      <w:proofErr w:type="spellStart"/>
      <w:r>
        <w:rPr>
          <w:rFonts w:ascii="Arial" w:hAnsi="Arial" w:cs="Arial"/>
          <w:lang w:val="en"/>
        </w:rPr>
        <w:t>promessa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,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, é </w:t>
      </w:r>
      <w:proofErr w:type="spellStart"/>
      <w:r>
        <w:rPr>
          <w:rFonts w:ascii="Arial" w:hAnsi="Arial" w:cs="Arial"/>
          <w:lang w:val="en"/>
        </w:rPr>
        <w:t>suíço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2017,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sagrou</w:t>
      </w:r>
      <w:proofErr w:type="spellEnd"/>
      <w:r>
        <w:rPr>
          <w:rFonts w:ascii="Arial" w:hAnsi="Arial" w:cs="Arial"/>
          <w:lang w:val="en"/>
        </w:rPr>
        <w:t>-se vice-</w:t>
      </w:r>
      <w:proofErr w:type="spellStart"/>
      <w:r>
        <w:rPr>
          <w:rFonts w:ascii="Arial" w:hAnsi="Arial" w:cs="Arial"/>
          <w:lang w:val="en"/>
        </w:rPr>
        <w:t>campeão</w:t>
      </w:r>
      <w:proofErr w:type="spellEnd"/>
      <w:r>
        <w:rPr>
          <w:rFonts w:ascii="Arial" w:hAnsi="Arial" w:cs="Arial"/>
          <w:lang w:val="en"/>
        </w:rPr>
        <w:t xml:space="preserve"> de Moto2, </w:t>
      </w:r>
      <w:proofErr w:type="spellStart"/>
      <w:r>
        <w:rPr>
          <w:rFonts w:ascii="Arial" w:hAnsi="Arial" w:cs="Arial"/>
          <w:lang w:val="en"/>
        </w:rPr>
        <w:t>juntando</w:t>
      </w:r>
      <w:proofErr w:type="spellEnd"/>
      <w:r>
        <w:rPr>
          <w:rFonts w:ascii="Arial" w:hAnsi="Arial" w:cs="Arial"/>
          <w:lang w:val="en"/>
        </w:rPr>
        <w:t xml:space="preserve">-se agora a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conquista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pontos</w:t>
      </w:r>
      <w:proofErr w:type="spellEnd"/>
      <w:r>
        <w:rPr>
          <w:rFonts w:ascii="Arial" w:hAnsi="Arial" w:cs="Arial"/>
          <w:lang w:val="en"/>
        </w:rPr>
        <w:t xml:space="preserve">. “É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sensacional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impulsionará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bastante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nosso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negócio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motas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Suíça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sublinha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suíço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responsável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divisão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duas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rodas</w:t>
      </w:r>
      <w:proofErr w:type="spellEnd"/>
      <w:r>
        <w:rPr>
          <w:rFonts w:ascii="Arial" w:hAnsi="Arial" w:cs="Arial"/>
          <w:lang w:val="en"/>
        </w:rPr>
        <w:t xml:space="preserve"> da LIQUI MOLY.</w:t>
      </w:r>
    </w:p>
    <w:p w14:paraId="776E5411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Entretanto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fornece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estímulos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importantes</w:t>
      </w:r>
      <w:proofErr w:type="spellEnd"/>
      <w:r>
        <w:rPr>
          <w:rFonts w:ascii="Arial" w:hAnsi="Arial" w:cs="Arial"/>
          <w:lang w:val="en"/>
        </w:rPr>
        <w:t xml:space="preserve">: a LIQUI MOLY é o </w:t>
      </w:r>
      <w:proofErr w:type="spellStart"/>
      <w:r>
        <w:rPr>
          <w:rFonts w:ascii="Arial" w:hAnsi="Arial" w:cs="Arial"/>
          <w:lang w:val="en"/>
        </w:rPr>
        <w:t>fornecedor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exclusivo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lubrificantes</w:t>
      </w:r>
      <w:proofErr w:type="spellEnd"/>
      <w:r>
        <w:rPr>
          <w:rFonts w:ascii="Arial" w:hAnsi="Arial" w:cs="Arial"/>
          <w:lang w:val="en"/>
        </w:rPr>
        <w:t xml:space="preserve"> para as classes de Moto2 e Moto3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2015. “</w:t>
      </w:r>
      <w:proofErr w:type="spellStart"/>
      <w:r>
        <w:rPr>
          <w:rFonts w:ascii="Arial" w:hAnsi="Arial" w:cs="Arial"/>
          <w:lang w:val="en"/>
        </w:rPr>
        <w:t>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equipas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utilizam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nosso</w:t>
      </w:r>
      <w:proofErr w:type="spellEnd"/>
      <w:r>
        <w:rPr>
          <w:rFonts w:ascii="Arial" w:hAnsi="Arial" w:cs="Arial"/>
          <w:lang w:val="en"/>
        </w:rPr>
        <w:t xml:space="preserve"> Motorbike 4T Synth 5W-40 Race,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seja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independentemente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quem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cortar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linha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chegada</w:t>
      </w:r>
      <w:proofErr w:type="spellEnd"/>
      <w:r>
        <w:rPr>
          <w:rFonts w:ascii="Arial" w:hAnsi="Arial" w:cs="Arial"/>
          <w:lang w:val="en"/>
        </w:rPr>
        <w:t xml:space="preserve">, a LIQUI MOLY </w:t>
      </w:r>
      <w:proofErr w:type="spellStart"/>
      <w:r>
        <w:rPr>
          <w:rFonts w:ascii="Arial" w:hAnsi="Arial" w:cs="Arial"/>
          <w:lang w:val="en"/>
        </w:rPr>
        <w:t>sai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vencedora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Invulgar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desporto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motorizado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trata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lubrificante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desenvolvido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lastRenderedPageBreak/>
        <w:t>motociclismo</w:t>
      </w:r>
      <w:proofErr w:type="spellEnd"/>
      <w:r>
        <w:rPr>
          <w:rFonts w:ascii="Arial" w:hAnsi="Arial" w:cs="Arial"/>
          <w:lang w:val="en"/>
        </w:rPr>
        <w:t xml:space="preserve">, mas, e é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torna</w:t>
      </w:r>
      <w:proofErr w:type="spellEnd"/>
      <w:r>
        <w:rPr>
          <w:rFonts w:ascii="Arial" w:hAnsi="Arial" w:cs="Arial"/>
          <w:lang w:val="en"/>
        </w:rPr>
        <w:t xml:space="preserve"> especial, é um </w:t>
      </w:r>
      <w:proofErr w:type="spellStart"/>
      <w:r>
        <w:rPr>
          <w:rFonts w:ascii="Arial" w:hAnsi="Arial" w:cs="Arial"/>
          <w:lang w:val="en"/>
        </w:rPr>
        <w:t>produto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bom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convence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estrada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pistas</w:t>
      </w:r>
      <w:proofErr w:type="spellEnd"/>
      <w:r>
        <w:rPr>
          <w:rFonts w:ascii="Arial" w:hAnsi="Arial" w:cs="Arial"/>
          <w:lang w:val="en"/>
        </w:rPr>
        <w:t xml:space="preserve"> de corrida –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fins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campeonato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Qualidade</w:t>
      </w:r>
      <w:proofErr w:type="spellEnd"/>
      <w:r>
        <w:rPr>
          <w:rFonts w:ascii="Arial" w:hAnsi="Arial" w:cs="Arial"/>
          <w:lang w:val="en"/>
        </w:rPr>
        <w:t xml:space="preserve"> 'Made in Germany' que </w:t>
      </w:r>
      <w:proofErr w:type="spellStart"/>
      <w:r>
        <w:rPr>
          <w:rFonts w:ascii="Arial" w:hAnsi="Arial" w:cs="Arial"/>
          <w:lang w:val="en"/>
        </w:rPr>
        <w:t>convence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situação</w:t>
      </w:r>
      <w:proofErr w:type="spellEnd"/>
      <w:r>
        <w:rPr>
          <w:rFonts w:ascii="Arial" w:hAnsi="Arial" w:cs="Arial"/>
          <w:lang w:val="en"/>
        </w:rPr>
        <w:t>.</w:t>
      </w:r>
    </w:p>
    <w:p w14:paraId="5E9C04C3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Do </w:t>
      </w:r>
      <w:proofErr w:type="spellStart"/>
      <w:r>
        <w:rPr>
          <w:rFonts w:ascii="Arial" w:hAnsi="Arial" w:cs="Arial"/>
          <w:lang w:val="en"/>
        </w:rPr>
        <w:t>ponto</w:t>
      </w:r>
      <w:proofErr w:type="spellEnd"/>
      <w:r>
        <w:rPr>
          <w:rFonts w:ascii="Arial" w:hAnsi="Arial" w:cs="Arial"/>
          <w:lang w:val="en"/>
        </w:rPr>
        <w:t xml:space="preserve"> de vista </w:t>
      </w:r>
      <w:proofErr w:type="spellStart"/>
      <w:r>
        <w:rPr>
          <w:rFonts w:ascii="Arial" w:hAnsi="Arial" w:cs="Arial"/>
          <w:lang w:val="en"/>
        </w:rPr>
        <w:t>mediático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patrocinar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é um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à parte: o </w:t>
      </w:r>
      <w:proofErr w:type="spellStart"/>
      <w:r>
        <w:rPr>
          <w:rFonts w:ascii="Arial" w:hAnsi="Arial" w:cs="Arial"/>
          <w:lang w:val="en"/>
        </w:rPr>
        <w:t>campeonato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bem-sucedido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transmitido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200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espalhados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300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época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média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100 000 </w:t>
      </w:r>
      <w:proofErr w:type="spellStart"/>
      <w:r>
        <w:rPr>
          <w:rFonts w:ascii="Arial" w:hAnsi="Arial" w:cs="Arial"/>
          <w:lang w:val="en"/>
        </w:rPr>
        <w:t>espectadores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seguem</w:t>
      </w:r>
      <w:proofErr w:type="spellEnd"/>
      <w:r>
        <w:rPr>
          <w:rFonts w:ascii="Arial" w:hAnsi="Arial" w:cs="Arial"/>
          <w:lang w:val="en"/>
        </w:rPr>
        <w:t xml:space="preserve"> as corridas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vivo. “</w:t>
      </w:r>
      <w:proofErr w:type="spellStart"/>
      <w:r>
        <w:rPr>
          <w:rFonts w:ascii="Arial" w:hAnsi="Arial" w:cs="Arial"/>
          <w:lang w:val="en"/>
        </w:rPr>
        <w:t>Obviamente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óleo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preferida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alemães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faltar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diz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marketing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, Peter Baumann.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15 dos 19 fins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de corridas, o </w:t>
      </w:r>
      <w:proofErr w:type="spellStart"/>
      <w:r>
        <w:rPr>
          <w:rFonts w:ascii="Arial" w:hAnsi="Arial" w:cs="Arial"/>
          <w:lang w:val="en"/>
        </w:rPr>
        <w:t>logótipo</w:t>
      </w:r>
      <w:proofErr w:type="spellEnd"/>
      <w:r>
        <w:rPr>
          <w:rFonts w:ascii="Arial" w:hAnsi="Arial" w:cs="Arial"/>
          <w:lang w:val="en"/>
        </w:rPr>
        <w:t xml:space="preserve"> da LIQUI MOLY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 de corrida,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Internet e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televisão</w:t>
      </w:r>
      <w:proofErr w:type="spellEnd"/>
      <w:r>
        <w:rPr>
          <w:rFonts w:ascii="Arial" w:hAnsi="Arial" w:cs="Arial"/>
          <w:lang w:val="en"/>
        </w:rPr>
        <w:t>. Segundo Peter Baumann: “</w:t>
      </w:r>
      <w:proofErr w:type="spellStart"/>
      <w:r>
        <w:rPr>
          <w:rFonts w:ascii="Arial" w:hAnsi="Arial" w:cs="Arial"/>
          <w:lang w:val="en"/>
        </w:rPr>
        <w:t>Paralelamente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nosso</w:t>
      </w:r>
      <w:proofErr w:type="spellEnd"/>
      <w:r>
        <w:rPr>
          <w:rFonts w:ascii="Arial" w:hAnsi="Arial" w:cs="Arial"/>
          <w:lang w:val="en"/>
        </w:rPr>
        <w:t xml:space="preserve"> LIQUI MOLY Show Truck </w:t>
      </w:r>
      <w:proofErr w:type="spellStart"/>
      <w:r>
        <w:rPr>
          <w:rFonts w:ascii="Arial" w:hAnsi="Arial" w:cs="Arial"/>
          <w:lang w:val="en"/>
        </w:rPr>
        <w:t>aguarda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fãs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inúmeras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competições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europeias</w:t>
      </w:r>
      <w:proofErr w:type="spellEnd"/>
      <w:r>
        <w:rPr>
          <w:rFonts w:ascii="Arial" w:hAnsi="Arial" w:cs="Arial"/>
          <w:lang w:val="en"/>
        </w:rPr>
        <w:t>.”</w:t>
      </w:r>
    </w:p>
    <w:p w14:paraId="226F9EF5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meras</w:t>
      </w:r>
      <w:proofErr w:type="spellEnd"/>
      <w:r>
        <w:rPr>
          <w:rFonts w:ascii="Arial" w:hAnsi="Arial" w:cs="Arial"/>
          <w:lang w:val="en"/>
        </w:rPr>
        <w:t xml:space="preserve"> fantasias e </w:t>
      </w:r>
      <w:proofErr w:type="spellStart"/>
      <w:r>
        <w:rPr>
          <w:rFonts w:ascii="Arial" w:hAnsi="Arial" w:cs="Arial"/>
          <w:lang w:val="en"/>
        </w:rPr>
        <w:t>traduzem</w:t>
      </w:r>
      <w:proofErr w:type="spellEnd"/>
      <w:r>
        <w:rPr>
          <w:rFonts w:ascii="Arial" w:hAnsi="Arial" w:cs="Arial"/>
          <w:lang w:val="en"/>
        </w:rPr>
        <w:t xml:space="preserve">-se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números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concretos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, a LIQUI MOLY </w:t>
      </w:r>
      <w:proofErr w:type="spellStart"/>
      <w:r>
        <w:rPr>
          <w:rFonts w:ascii="Arial" w:hAnsi="Arial" w:cs="Arial"/>
          <w:lang w:val="en"/>
        </w:rPr>
        <w:t>praticamente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quadruplicou</w:t>
      </w:r>
      <w:proofErr w:type="spellEnd"/>
      <w:r>
        <w:rPr>
          <w:rFonts w:ascii="Arial" w:hAnsi="Arial" w:cs="Arial"/>
          <w:lang w:val="en"/>
        </w:rPr>
        <w:t xml:space="preserve"> o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seus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“Mas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apenas</w:t>
      </w:r>
      <w:proofErr w:type="spellEnd"/>
      <w:r>
        <w:rPr>
          <w:rFonts w:ascii="Arial" w:hAnsi="Arial" w:cs="Arial"/>
          <w:lang w:val="en"/>
        </w:rPr>
        <w:t xml:space="preserve"> um de </w:t>
      </w:r>
      <w:proofErr w:type="spellStart"/>
      <w:r>
        <w:rPr>
          <w:rFonts w:ascii="Arial" w:hAnsi="Arial" w:cs="Arial"/>
          <w:lang w:val="en"/>
        </w:rPr>
        <w:t>muitos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aspetos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objetivo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cooperações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continuar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reforçar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prestígio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aumentar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procura</w:t>
      </w:r>
      <w:proofErr w:type="spellEnd"/>
      <w:r>
        <w:rPr>
          <w:rFonts w:ascii="Arial" w:hAnsi="Arial" w:cs="Arial"/>
          <w:lang w:val="en"/>
        </w:rPr>
        <w:t xml:space="preserve"> global da </w:t>
      </w:r>
      <w:proofErr w:type="spellStart"/>
      <w:r>
        <w:rPr>
          <w:rFonts w:ascii="Arial" w:hAnsi="Arial" w:cs="Arial"/>
          <w:lang w:val="en"/>
        </w:rPr>
        <w:t>nossa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marketing. “</w:t>
      </w:r>
      <w:proofErr w:type="spellStart"/>
      <w:r>
        <w:rPr>
          <w:rFonts w:ascii="Arial" w:hAnsi="Arial" w:cs="Arial"/>
          <w:lang w:val="en"/>
        </w:rPr>
        <w:t>Nesse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acho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mesmo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bom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caminho</w:t>
      </w:r>
      <w:proofErr w:type="spellEnd"/>
      <w:r>
        <w:rPr>
          <w:rFonts w:ascii="Arial" w:hAnsi="Arial" w:cs="Arial"/>
          <w:lang w:val="en"/>
        </w:rPr>
        <w:t>.”</w:t>
      </w:r>
    </w:p>
    <w:p w14:paraId="5BDE3097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 xml:space="preserve">, a LIQUI MOLY oferece uma gama de produtos ampla e única a nível mundial para o setor automóvel: óleos de motor e aditivos, lubrificantes e massas, sprays e </w:t>
      </w:r>
      <w:r>
        <w:rPr>
          <w:rFonts w:ascii="Arial" w:hAnsi="Arial" w:cs="Arial"/>
          <w:lang w:val="pt-PT"/>
        </w:rPr>
        <w:lastRenderedPageBreak/>
        <w:t>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E68E8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44449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2019-02-26T09:19:00Z</dcterms:created>
  <dcterms:modified xsi:type="dcterms:W3CDTF">2019-02-26T09:20:00Z</dcterms:modified>
</cp:coreProperties>
</file>