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43EF0" w14:textId="77777777" w:rsidR="00AC1372" w:rsidRDefault="00AC1372">
      <w:pPr>
        <w:rPr>
          <w:b/>
        </w:rPr>
      </w:pPr>
    </w:p>
    <w:p w14:paraId="41A99474" w14:textId="2FBC88A1" w:rsidR="008C77A9" w:rsidRPr="00AC1372" w:rsidRDefault="00010585">
      <w:pPr>
        <w:rPr>
          <w:b/>
          <w:sz w:val="32"/>
          <w:szCs w:val="32"/>
        </w:rPr>
      </w:pPr>
      <w:r w:rsidRPr="00AC1372">
        <w:rPr>
          <w:b/>
          <w:sz w:val="32"/>
          <w:szCs w:val="32"/>
        </w:rPr>
        <w:t>Produtos LIQUI MOLY aprovados pela Mercedes</w:t>
      </w:r>
      <w:r w:rsidR="004B30DA" w:rsidRPr="00AC1372">
        <w:rPr>
          <w:b/>
          <w:sz w:val="32"/>
          <w:szCs w:val="32"/>
        </w:rPr>
        <w:t xml:space="preserve">-Benz </w:t>
      </w:r>
      <w:r w:rsidRPr="00AC1372">
        <w:rPr>
          <w:b/>
          <w:sz w:val="32"/>
          <w:szCs w:val="32"/>
        </w:rPr>
        <w:t>Portugal</w:t>
      </w:r>
    </w:p>
    <w:p w14:paraId="21B0FA70" w14:textId="77777777" w:rsidR="00010585" w:rsidRDefault="00010585"/>
    <w:p w14:paraId="1D845B6E" w14:textId="77777777" w:rsidR="00010585" w:rsidRPr="00277831" w:rsidRDefault="00010585">
      <w:pPr>
        <w:rPr>
          <w:i/>
        </w:rPr>
      </w:pPr>
      <w:r w:rsidRPr="00277831">
        <w:rPr>
          <w:i/>
        </w:rPr>
        <w:t xml:space="preserve">A parceria entre a LIQUI MOLY </w:t>
      </w:r>
      <w:proofErr w:type="spellStart"/>
      <w:r w:rsidRPr="00277831">
        <w:rPr>
          <w:i/>
        </w:rPr>
        <w:t>Iberia</w:t>
      </w:r>
      <w:proofErr w:type="spellEnd"/>
      <w:r w:rsidRPr="00277831">
        <w:rPr>
          <w:i/>
        </w:rPr>
        <w:t xml:space="preserve"> e a Mercedes-Benz Portugal permite que todos os concessionários da marca tenham acesso aos produtos de serviço da LIQUI MOLY para uso nas suas oficinas. </w:t>
      </w:r>
    </w:p>
    <w:p w14:paraId="79B43C09" w14:textId="77777777" w:rsidR="00513E4B" w:rsidRDefault="00513E4B"/>
    <w:p w14:paraId="12702480" w14:textId="03238721" w:rsidR="00513E4B" w:rsidRPr="0092235D" w:rsidRDefault="0092235D">
      <w:pPr>
        <w:rPr>
          <w:b/>
        </w:rPr>
      </w:pPr>
      <w:bookmarkStart w:id="0" w:name="_GoBack"/>
      <w:r w:rsidRPr="0092235D">
        <w:rPr>
          <w:b/>
        </w:rPr>
        <w:t xml:space="preserve">Janeiro de 2018 - </w:t>
      </w:r>
      <w:r w:rsidR="00513E4B" w:rsidRPr="0092235D">
        <w:rPr>
          <w:b/>
        </w:rPr>
        <w:t xml:space="preserve">A Mercedes e a LIQUI MOLY </w:t>
      </w:r>
      <w:proofErr w:type="spellStart"/>
      <w:r w:rsidR="00513E4B" w:rsidRPr="0092235D">
        <w:rPr>
          <w:b/>
        </w:rPr>
        <w:t>Iberia</w:t>
      </w:r>
      <w:proofErr w:type="spellEnd"/>
      <w:r w:rsidR="00513E4B" w:rsidRPr="0092235D">
        <w:rPr>
          <w:b/>
        </w:rPr>
        <w:t xml:space="preserve"> estabeleceram um acordo de parceria para uso de produtos LIQUI MOLY nas oficinas oficiais da marca em Portugal.</w:t>
      </w:r>
      <w:r w:rsidR="00010585" w:rsidRPr="0092235D">
        <w:rPr>
          <w:b/>
        </w:rPr>
        <w:t xml:space="preserve"> Este acordo junta as duas marcas alemãs, posicionadas no segmento </w:t>
      </w:r>
      <w:proofErr w:type="spellStart"/>
      <w:r w:rsidR="00010585" w:rsidRPr="0092235D">
        <w:rPr>
          <w:b/>
        </w:rPr>
        <w:t>premium</w:t>
      </w:r>
      <w:proofErr w:type="spellEnd"/>
      <w:r w:rsidR="00010585" w:rsidRPr="0092235D">
        <w:rPr>
          <w:b/>
        </w:rPr>
        <w:t>. Esta é uma parceria que vai crescer de forma progressiva, através da análise no terreno das necessidades e da apresentação das soluções LIQUI MOLY.</w:t>
      </w:r>
    </w:p>
    <w:bookmarkEnd w:id="0"/>
    <w:p w14:paraId="73350675" w14:textId="77777777" w:rsidR="00D66C45" w:rsidRDefault="00D66C45"/>
    <w:p w14:paraId="5445AD0A" w14:textId="77777777" w:rsidR="00D66C45" w:rsidRDefault="00D66C45">
      <w:r>
        <w:t xml:space="preserve">“É um passo muito importante para a LIQUI MOLY que reforça o seu posicionamento de marca </w:t>
      </w:r>
      <w:proofErr w:type="spellStart"/>
      <w:proofErr w:type="gramStart"/>
      <w:r>
        <w:t>premium</w:t>
      </w:r>
      <w:proofErr w:type="spellEnd"/>
      <w:proofErr w:type="gramEnd"/>
      <w:r>
        <w:t xml:space="preserve"> mas, sobretudo, será uma mais-valia para as </w:t>
      </w:r>
      <w:r w:rsidR="00277831">
        <w:t>duas empresas</w:t>
      </w:r>
      <w:r>
        <w:t xml:space="preserve">, uma vez que o que oferecemos às oficinas Mercedes são soluções que permitem um trabalho mais eficaz, com a máxima qualidade e também mais rentável”, explica </w:t>
      </w:r>
      <w:proofErr w:type="spellStart"/>
      <w:r>
        <w:t>Matthias</w:t>
      </w:r>
      <w:proofErr w:type="spellEnd"/>
      <w:r>
        <w:t xml:space="preserve"> </w:t>
      </w:r>
      <w:proofErr w:type="spellStart"/>
      <w:r>
        <w:t>Bleicher</w:t>
      </w:r>
      <w:proofErr w:type="spellEnd"/>
      <w:r>
        <w:t xml:space="preserve">, diretor-geral da LIQUI MOLY </w:t>
      </w:r>
      <w:proofErr w:type="spellStart"/>
      <w:r>
        <w:t>Iberia</w:t>
      </w:r>
      <w:proofErr w:type="spellEnd"/>
      <w:r>
        <w:t xml:space="preserve">. </w:t>
      </w:r>
    </w:p>
    <w:p w14:paraId="3392108B" w14:textId="77777777" w:rsidR="00366281" w:rsidRDefault="00366281"/>
    <w:p w14:paraId="249A9FB5" w14:textId="39D97E27" w:rsidR="00366281" w:rsidRPr="00366281" w:rsidRDefault="00BE2F1F" w:rsidP="00BE2F1F">
      <w:pPr>
        <w:rPr>
          <w:rFonts w:ascii="Calibri" w:hAnsi="Calibri" w:cs="Times New Roman"/>
          <w:color w:val="000000"/>
          <w:lang w:eastAsia="pt-PT"/>
        </w:rPr>
      </w:pPr>
      <w:proofErr w:type="spellStart"/>
      <w:r w:rsidRPr="00366281">
        <w:rPr>
          <w:rFonts w:ascii="Calibri" w:hAnsi="Calibri" w:cs="Times New Roman"/>
          <w:color w:val="000000"/>
          <w:lang w:eastAsia="pt-PT"/>
        </w:rPr>
        <w:t>Niels</w:t>
      </w:r>
      <w:proofErr w:type="spellEnd"/>
      <w:r w:rsidRPr="00366281">
        <w:rPr>
          <w:rFonts w:ascii="Calibri" w:hAnsi="Calibri" w:cs="Times New Roman"/>
          <w:color w:val="000000"/>
          <w:lang w:eastAsia="pt-PT"/>
        </w:rPr>
        <w:t xml:space="preserve"> </w:t>
      </w:r>
      <w:proofErr w:type="spellStart"/>
      <w:r w:rsidRPr="00366281">
        <w:rPr>
          <w:rFonts w:ascii="Calibri" w:hAnsi="Calibri" w:cs="Times New Roman"/>
          <w:color w:val="000000"/>
          <w:lang w:eastAsia="pt-PT"/>
        </w:rPr>
        <w:t>Kowollik</w:t>
      </w:r>
      <w:proofErr w:type="spellEnd"/>
      <w:r w:rsidRPr="00366281">
        <w:rPr>
          <w:rFonts w:ascii="Calibri" w:hAnsi="Calibri" w:cs="Times New Roman"/>
          <w:color w:val="000000"/>
          <w:lang w:eastAsia="pt-PT"/>
        </w:rPr>
        <w:t xml:space="preserve">, CEO e </w:t>
      </w:r>
      <w:proofErr w:type="spellStart"/>
      <w:r w:rsidRPr="00366281">
        <w:rPr>
          <w:rFonts w:ascii="Calibri" w:hAnsi="Calibri" w:cs="Times New Roman"/>
          <w:color w:val="000000"/>
          <w:lang w:eastAsia="pt-PT"/>
        </w:rPr>
        <w:t>Managing</w:t>
      </w:r>
      <w:proofErr w:type="spellEnd"/>
      <w:r w:rsidRPr="00366281">
        <w:rPr>
          <w:rFonts w:ascii="Calibri" w:hAnsi="Calibri" w:cs="Times New Roman"/>
          <w:color w:val="000000"/>
          <w:lang w:eastAsia="pt-PT"/>
        </w:rPr>
        <w:t xml:space="preserve"> </w:t>
      </w:r>
      <w:proofErr w:type="spellStart"/>
      <w:r w:rsidRPr="00366281">
        <w:rPr>
          <w:rFonts w:ascii="Calibri" w:hAnsi="Calibri" w:cs="Times New Roman"/>
          <w:color w:val="000000"/>
          <w:lang w:eastAsia="pt-PT"/>
        </w:rPr>
        <w:t>Director</w:t>
      </w:r>
      <w:proofErr w:type="spellEnd"/>
      <w:r w:rsidRPr="00366281">
        <w:rPr>
          <w:rFonts w:ascii="Calibri" w:hAnsi="Calibri" w:cs="Times New Roman"/>
          <w:color w:val="000000"/>
          <w:lang w:eastAsia="pt-PT"/>
        </w:rPr>
        <w:t xml:space="preserve"> </w:t>
      </w:r>
      <w:r>
        <w:rPr>
          <w:rFonts w:ascii="Calibri" w:hAnsi="Calibri" w:cs="Times New Roman"/>
          <w:color w:val="000000"/>
          <w:lang w:eastAsia="pt-PT"/>
        </w:rPr>
        <w:t xml:space="preserve">da Mercedes-Benz </w:t>
      </w:r>
      <w:proofErr w:type="spellStart"/>
      <w:r>
        <w:rPr>
          <w:rFonts w:ascii="Calibri" w:hAnsi="Calibri" w:cs="Times New Roman"/>
          <w:color w:val="000000"/>
          <w:lang w:eastAsia="pt-PT"/>
        </w:rPr>
        <w:t>Cars</w:t>
      </w:r>
      <w:proofErr w:type="spellEnd"/>
      <w:r>
        <w:rPr>
          <w:rFonts w:ascii="Calibri" w:hAnsi="Calibri" w:cs="Times New Roman"/>
          <w:color w:val="000000"/>
          <w:lang w:eastAsia="pt-PT"/>
        </w:rPr>
        <w:t xml:space="preserve"> em Portugal, acrescenta:</w:t>
      </w:r>
      <w:r w:rsidRPr="00366281">
        <w:rPr>
          <w:rFonts w:ascii="Calibri" w:hAnsi="Calibri" w:cs="Times New Roman"/>
          <w:color w:val="000000"/>
          <w:lang w:eastAsia="pt-PT"/>
        </w:rPr>
        <w:t xml:space="preserve"> </w:t>
      </w:r>
      <w:r w:rsidR="00366281" w:rsidRPr="00366281">
        <w:rPr>
          <w:rFonts w:ascii="Calibri" w:hAnsi="Calibri" w:cs="Times New Roman"/>
          <w:color w:val="000000"/>
          <w:lang w:eastAsia="pt-PT"/>
        </w:rPr>
        <w:t>“Acreditamos que esta parceria com a LIQUI MOLY vem certamente reforçar a nossa atual oferta de produtos de alta qualidade. A nossa rede de Oficinas Autorizadas tem assim mais uma oportunidade de servir os nossos clientes com o</w:t>
      </w:r>
      <w:r w:rsidR="0002723F">
        <w:rPr>
          <w:rFonts w:ascii="Calibri" w:hAnsi="Calibri" w:cs="Times New Roman"/>
          <w:color w:val="000000"/>
          <w:lang w:eastAsia="pt-PT"/>
        </w:rPr>
        <w:t xml:space="preserve"> melhor para os seus automóveis</w:t>
      </w:r>
      <w:r w:rsidR="00366281" w:rsidRPr="00366281">
        <w:rPr>
          <w:rFonts w:ascii="Calibri" w:hAnsi="Calibri" w:cs="Times New Roman"/>
          <w:color w:val="000000"/>
          <w:lang w:eastAsia="pt-PT"/>
        </w:rPr>
        <w:t>”</w:t>
      </w:r>
      <w:r>
        <w:rPr>
          <w:rFonts w:ascii="Calibri" w:hAnsi="Calibri" w:cs="Times New Roman"/>
          <w:color w:val="000000"/>
          <w:lang w:eastAsia="pt-PT"/>
        </w:rPr>
        <w:t>.</w:t>
      </w:r>
    </w:p>
    <w:p w14:paraId="5AEDB865" w14:textId="77777777" w:rsidR="00366281" w:rsidRPr="00366281" w:rsidRDefault="00366281" w:rsidP="00366281">
      <w:pPr>
        <w:rPr>
          <w:rFonts w:ascii="-webkit-standard" w:eastAsia="Times New Roman" w:hAnsi="-webkit-standard" w:cs="Times New Roman"/>
          <w:color w:val="000000"/>
          <w:lang w:eastAsia="pt-PT"/>
        </w:rPr>
      </w:pPr>
    </w:p>
    <w:p w14:paraId="410A05D5" w14:textId="6C5C5CBE" w:rsidR="00D66C45" w:rsidRDefault="00D66C45">
      <w:r>
        <w:t xml:space="preserve">As duas marcas procuram o mesmo: garantir a máxima qualidade no serviço que prestam aos seus clientes. “O facto de sermos duas empresas alemãs </w:t>
      </w:r>
      <w:r w:rsidR="00704AD1">
        <w:t>aproxima-nos no que diz respeito à qualidade. A LIQUI MOLY é uma empresa 100% alemã, desenvolve, testa e produz todos os seus produtos nas duas fá</w:t>
      </w:r>
      <w:r w:rsidR="00BE2F1F">
        <w:t>bricas do grupo na Alemanha</w:t>
      </w:r>
      <w:r w:rsidR="00010585">
        <w:t>”</w:t>
      </w:r>
      <w:r w:rsidR="00BE2F1F">
        <w:t xml:space="preserve">, sublinha </w:t>
      </w:r>
      <w:proofErr w:type="spellStart"/>
      <w:r w:rsidR="00BE2F1F">
        <w:t>Matthias</w:t>
      </w:r>
      <w:proofErr w:type="spellEnd"/>
      <w:r w:rsidR="00BE2F1F">
        <w:t xml:space="preserve"> </w:t>
      </w:r>
      <w:proofErr w:type="spellStart"/>
      <w:r w:rsidR="00BE2F1F">
        <w:t>Bleicher</w:t>
      </w:r>
      <w:proofErr w:type="spellEnd"/>
      <w:r w:rsidR="00BE2F1F">
        <w:t>.</w:t>
      </w:r>
    </w:p>
    <w:p w14:paraId="388E9EC3" w14:textId="77777777" w:rsidR="00704AD1" w:rsidRDefault="00704AD1"/>
    <w:p w14:paraId="526D6546" w14:textId="35969C57" w:rsidR="00277831" w:rsidRDefault="00704AD1">
      <w:r>
        <w:t>Do acordo faz parte um pack inicial de produtos LIQUI MOLY aprovados pela Mercedes, muitos deles já aprovados inclusive pela sede da marca da estrela, na Alemanha. “O objetivo é começar a trabalhar algumas referências importantes e que fazem a diferença no dia-a-dia de uma oficina e ir adaptando e aumentando a gama de produt</w:t>
      </w:r>
      <w:r w:rsidR="0002723F">
        <w:t>os disponível ao longo do tempo</w:t>
      </w:r>
      <w:r>
        <w:t>”</w:t>
      </w:r>
      <w:r w:rsidR="0002723F">
        <w:t xml:space="preserve">, explica o diretor-geral da LIQUI MOLY </w:t>
      </w:r>
      <w:proofErr w:type="spellStart"/>
      <w:r w:rsidR="0002723F">
        <w:t>Iberia</w:t>
      </w:r>
      <w:proofErr w:type="spellEnd"/>
      <w:r w:rsidR="0002723F">
        <w:t xml:space="preserve">. </w:t>
      </w:r>
      <w:r>
        <w:t xml:space="preserve"> </w:t>
      </w:r>
    </w:p>
    <w:p w14:paraId="49D2FE61" w14:textId="77777777" w:rsidR="00277831" w:rsidRDefault="00277831"/>
    <w:p w14:paraId="3E75A1CF" w14:textId="22356538" w:rsidR="00704AD1" w:rsidRDefault="00704AD1">
      <w:r>
        <w:t xml:space="preserve">Além da qualidade, a proximidade e apoio aos clientes é uma característica fundamental na LIQUI MOLY e todas as concessões serão visitadas, em coordenação com os gestores de zona da Mercedes, para esclarecimento, demonstrações e consultoria pela equipa da LIQUI MOLY. </w:t>
      </w:r>
    </w:p>
    <w:p w14:paraId="41CD627B" w14:textId="77777777" w:rsidR="00010585" w:rsidRDefault="00010585"/>
    <w:p w14:paraId="7F47F22E" w14:textId="7371EED0" w:rsidR="00010585" w:rsidRDefault="00010585">
      <w:r>
        <w:t xml:space="preserve">A LIQUI MOLY produziu uma série de materiais à medida desta parceria, como um catálogo próprio </w:t>
      </w:r>
      <w:r w:rsidR="001F0843">
        <w:t xml:space="preserve">que será distribuído a toda a rede Mercedes-Benz Portugal </w:t>
      </w:r>
      <w:r>
        <w:t xml:space="preserve">e uma </w:t>
      </w:r>
      <w:r>
        <w:lastRenderedPageBreak/>
        <w:t>campanha</w:t>
      </w:r>
      <w:r w:rsidR="00277831">
        <w:t xml:space="preserve"> de arranque da parceria. Para este negócio estão alocados profissionais da LIQUI MOLY na área comercial, apoio técnico, comunicação e marketing.  </w:t>
      </w:r>
      <w:r>
        <w:t xml:space="preserve"> </w:t>
      </w:r>
    </w:p>
    <w:p w14:paraId="0622C554" w14:textId="77777777" w:rsidR="00010585" w:rsidRDefault="00010585"/>
    <w:p w14:paraId="717E6641" w14:textId="1B41EC1C" w:rsidR="00704AD1" w:rsidRDefault="00010585">
      <w:r>
        <w:t xml:space="preserve">A LIQUI MOLY tem um catálogo de mais de 4000 produtos </w:t>
      </w:r>
      <w:r w:rsidR="00277831">
        <w:t>desenvolvidos</w:t>
      </w:r>
      <w:r>
        <w:t xml:space="preserve"> para oferecer soluções de qualidade, eficazes e rentáveis para as oficinas. O investimento em pesquisa e desenvolvimento faz parte do ADN da marca, com sede em </w:t>
      </w:r>
      <w:proofErr w:type="spellStart"/>
      <w:r>
        <w:t>Ulm</w:t>
      </w:r>
      <w:proofErr w:type="spellEnd"/>
      <w:r>
        <w:t>, na Alemanha</w:t>
      </w:r>
      <w:r w:rsidR="00277831">
        <w:t xml:space="preserve">. A LIQUI MOLY trabalha de perto com os construtores automóveis e, sobretudo, dá resposta aos problemas reais das oficinas, o que obriga </w:t>
      </w:r>
      <w:r w:rsidR="00297EFD">
        <w:t xml:space="preserve">a uma aposta forte </w:t>
      </w:r>
      <w:r w:rsidR="00967FAB">
        <w:t xml:space="preserve">e constante </w:t>
      </w:r>
      <w:r w:rsidR="00297EFD">
        <w:t>na inovação.</w:t>
      </w:r>
    </w:p>
    <w:p w14:paraId="7D7F4B94" w14:textId="77777777" w:rsidR="00AC1372" w:rsidRDefault="00AC1372"/>
    <w:p w14:paraId="48E00A41" w14:textId="77777777" w:rsidR="0092235D" w:rsidRDefault="0092235D" w:rsidP="00AC1372"/>
    <w:p w14:paraId="5B3C2E60" w14:textId="77777777" w:rsidR="00AC1372" w:rsidRPr="00AC1372" w:rsidRDefault="00AC1372" w:rsidP="00AC1372">
      <w:pPr>
        <w:rPr>
          <w:b/>
          <w:bCs/>
          <w:lang w:val="de-DE"/>
        </w:rPr>
      </w:pPr>
      <w:proofErr w:type="spellStart"/>
      <w:r w:rsidRPr="00AC1372">
        <w:rPr>
          <w:b/>
          <w:lang w:val="de-DE"/>
        </w:rPr>
        <w:t>Sobre</w:t>
      </w:r>
      <w:proofErr w:type="spellEnd"/>
      <w:r w:rsidRPr="00AC1372">
        <w:rPr>
          <w:b/>
          <w:lang w:val="de-DE"/>
        </w:rPr>
        <w:t xml:space="preserve"> a LIQUI MOLY</w:t>
      </w:r>
    </w:p>
    <w:p w14:paraId="2ECC0AEB" w14:textId="77777777" w:rsidR="00AC1372" w:rsidRPr="00AC1372" w:rsidRDefault="00AC1372" w:rsidP="00AC1372">
      <w:pPr>
        <w:rPr>
          <w:lang w:val="de-DE"/>
        </w:rPr>
      </w:pPr>
      <w:proofErr w:type="spellStart"/>
      <w:r w:rsidRPr="00AC1372">
        <w:rPr>
          <w:lang w:val="de-DE"/>
        </w:rPr>
        <w:t>Com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cerca</w:t>
      </w:r>
      <w:proofErr w:type="spellEnd"/>
      <w:r w:rsidRPr="00AC1372">
        <w:rPr>
          <w:lang w:val="de-DE"/>
        </w:rPr>
        <w:t xml:space="preserve"> de 4000 </w:t>
      </w:r>
      <w:proofErr w:type="spellStart"/>
      <w:r w:rsidRPr="00AC1372">
        <w:rPr>
          <w:lang w:val="de-DE"/>
        </w:rPr>
        <w:t>produtos</w:t>
      </w:r>
      <w:proofErr w:type="spellEnd"/>
      <w:r w:rsidRPr="00AC1372">
        <w:rPr>
          <w:lang w:val="de-DE"/>
        </w:rPr>
        <w:t xml:space="preserve">, a LIQUI MOLY </w:t>
      </w:r>
      <w:proofErr w:type="spellStart"/>
      <w:r w:rsidRPr="00AC1372">
        <w:rPr>
          <w:lang w:val="de-DE"/>
        </w:rPr>
        <w:t>oferece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uma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gama</w:t>
      </w:r>
      <w:proofErr w:type="spellEnd"/>
      <w:r w:rsidRPr="00AC1372">
        <w:rPr>
          <w:lang w:val="de-DE"/>
        </w:rPr>
        <w:t xml:space="preserve"> de </w:t>
      </w:r>
      <w:proofErr w:type="spellStart"/>
      <w:r w:rsidRPr="00AC1372">
        <w:rPr>
          <w:lang w:val="de-DE"/>
        </w:rPr>
        <w:t>produtos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ampla</w:t>
      </w:r>
      <w:proofErr w:type="spellEnd"/>
      <w:r w:rsidRPr="00AC1372">
        <w:rPr>
          <w:lang w:val="de-DE"/>
        </w:rPr>
        <w:t xml:space="preserve"> e </w:t>
      </w:r>
      <w:proofErr w:type="spellStart"/>
      <w:r w:rsidRPr="00AC1372">
        <w:rPr>
          <w:lang w:val="de-DE"/>
        </w:rPr>
        <w:t>única</w:t>
      </w:r>
      <w:proofErr w:type="spellEnd"/>
      <w:r w:rsidRPr="00AC1372">
        <w:rPr>
          <w:lang w:val="de-DE"/>
        </w:rPr>
        <w:t xml:space="preserve"> a </w:t>
      </w:r>
      <w:proofErr w:type="spellStart"/>
      <w:r w:rsidRPr="00AC1372">
        <w:rPr>
          <w:lang w:val="de-DE"/>
        </w:rPr>
        <w:t>nível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mundial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para</w:t>
      </w:r>
      <w:proofErr w:type="spellEnd"/>
      <w:r w:rsidRPr="00AC1372">
        <w:rPr>
          <w:lang w:val="de-DE"/>
        </w:rPr>
        <w:t xml:space="preserve"> o </w:t>
      </w:r>
      <w:proofErr w:type="spellStart"/>
      <w:r w:rsidRPr="00AC1372">
        <w:rPr>
          <w:lang w:val="de-DE"/>
        </w:rPr>
        <w:t>setor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automóvel</w:t>
      </w:r>
      <w:proofErr w:type="spellEnd"/>
      <w:r w:rsidRPr="00AC1372">
        <w:rPr>
          <w:lang w:val="de-DE"/>
        </w:rPr>
        <w:t xml:space="preserve">: </w:t>
      </w:r>
      <w:proofErr w:type="spellStart"/>
      <w:r w:rsidRPr="00AC1372">
        <w:rPr>
          <w:lang w:val="de-DE"/>
        </w:rPr>
        <w:t>óleos</w:t>
      </w:r>
      <w:proofErr w:type="spellEnd"/>
      <w:r w:rsidRPr="00AC1372">
        <w:rPr>
          <w:lang w:val="de-DE"/>
        </w:rPr>
        <w:t xml:space="preserve"> de </w:t>
      </w:r>
      <w:proofErr w:type="spellStart"/>
      <w:r w:rsidRPr="00AC1372">
        <w:rPr>
          <w:lang w:val="de-DE"/>
        </w:rPr>
        <w:t>motor</w:t>
      </w:r>
      <w:proofErr w:type="spellEnd"/>
      <w:r w:rsidRPr="00AC1372">
        <w:rPr>
          <w:lang w:val="de-DE"/>
        </w:rPr>
        <w:t xml:space="preserve"> e </w:t>
      </w:r>
      <w:proofErr w:type="spellStart"/>
      <w:r w:rsidRPr="00AC1372">
        <w:rPr>
          <w:lang w:val="de-DE"/>
        </w:rPr>
        <w:t>aditivos</w:t>
      </w:r>
      <w:proofErr w:type="spellEnd"/>
      <w:r w:rsidRPr="00AC1372">
        <w:rPr>
          <w:lang w:val="de-DE"/>
        </w:rPr>
        <w:t xml:space="preserve">, </w:t>
      </w:r>
      <w:proofErr w:type="spellStart"/>
      <w:r w:rsidRPr="00AC1372">
        <w:rPr>
          <w:lang w:val="de-DE"/>
        </w:rPr>
        <w:t>lubrificantes</w:t>
      </w:r>
      <w:proofErr w:type="spellEnd"/>
      <w:r w:rsidRPr="00AC1372">
        <w:rPr>
          <w:lang w:val="de-DE"/>
        </w:rPr>
        <w:t xml:space="preserve"> e </w:t>
      </w:r>
      <w:proofErr w:type="spellStart"/>
      <w:r w:rsidRPr="00AC1372">
        <w:rPr>
          <w:lang w:val="de-DE"/>
        </w:rPr>
        <w:t>massas</w:t>
      </w:r>
      <w:proofErr w:type="spellEnd"/>
      <w:r w:rsidRPr="00AC1372">
        <w:rPr>
          <w:lang w:val="de-DE"/>
        </w:rPr>
        <w:t xml:space="preserve">, </w:t>
      </w:r>
      <w:proofErr w:type="spellStart"/>
      <w:r w:rsidRPr="00AC1372">
        <w:rPr>
          <w:lang w:val="de-DE"/>
        </w:rPr>
        <w:t>sprays</w:t>
      </w:r>
      <w:proofErr w:type="spellEnd"/>
      <w:r w:rsidRPr="00AC1372">
        <w:rPr>
          <w:lang w:val="de-DE"/>
        </w:rPr>
        <w:t xml:space="preserve"> e </w:t>
      </w:r>
      <w:proofErr w:type="spellStart"/>
      <w:r w:rsidRPr="00AC1372">
        <w:rPr>
          <w:lang w:val="de-DE"/>
        </w:rPr>
        <w:t>tratamento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automóvel</w:t>
      </w:r>
      <w:proofErr w:type="spellEnd"/>
      <w:r w:rsidRPr="00AC1372">
        <w:rPr>
          <w:lang w:val="de-DE"/>
        </w:rPr>
        <w:t xml:space="preserve">, </w:t>
      </w:r>
      <w:proofErr w:type="spellStart"/>
      <w:r w:rsidRPr="00AC1372">
        <w:rPr>
          <w:lang w:val="de-DE"/>
        </w:rPr>
        <w:t>substâncias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adesivas</w:t>
      </w:r>
      <w:proofErr w:type="spellEnd"/>
      <w:r w:rsidRPr="00AC1372">
        <w:rPr>
          <w:lang w:val="de-DE"/>
        </w:rPr>
        <w:t xml:space="preserve"> e </w:t>
      </w:r>
      <w:proofErr w:type="spellStart"/>
      <w:r w:rsidRPr="00AC1372">
        <w:rPr>
          <w:lang w:val="de-DE"/>
        </w:rPr>
        <w:t>produtos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selantes</w:t>
      </w:r>
      <w:proofErr w:type="spellEnd"/>
      <w:r w:rsidRPr="00AC1372">
        <w:rPr>
          <w:lang w:val="de-DE"/>
        </w:rPr>
        <w:t xml:space="preserve">. </w:t>
      </w:r>
      <w:proofErr w:type="spellStart"/>
      <w:r w:rsidRPr="00AC1372">
        <w:rPr>
          <w:lang w:val="de-DE"/>
        </w:rPr>
        <w:t>Fundada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em</w:t>
      </w:r>
      <w:proofErr w:type="spellEnd"/>
      <w:r w:rsidRPr="00AC1372">
        <w:rPr>
          <w:lang w:val="de-DE"/>
        </w:rPr>
        <w:t xml:space="preserve"> 1957, a LIQUI MOLY </w:t>
      </w:r>
      <w:proofErr w:type="spellStart"/>
      <w:r w:rsidRPr="00AC1372">
        <w:rPr>
          <w:lang w:val="de-DE"/>
        </w:rPr>
        <w:t>desenvolve</w:t>
      </w:r>
      <w:proofErr w:type="spellEnd"/>
      <w:r w:rsidRPr="00AC1372">
        <w:rPr>
          <w:lang w:val="de-DE"/>
        </w:rPr>
        <w:t xml:space="preserve"> e </w:t>
      </w:r>
      <w:proofErr w:type="spellStart"/>
      <w:r w:rsidRPr="00AC1372">
        <w:rPr>
          <w:lang w:val="de-DE"/>
        </w:rPr>
        <w:t>produz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exclusivamente</w:t>
      </w:r>
      <w:proofErr w:type="spellEnd"/>
      <w:r w:rsidRPr="00AC1372">
        <w:rPr>
          <w:lang w:val="de-DE"/>
        </w:rPr>
        <w:t xml:space="preserve"> na </w:t>
      </w:r>
      <w:proofErr w:type="spellStart"/>
      <w:r w:rsidRPr="00AC1372">
        <w:rPr>
          <w:lang w:val="de-DE"/>
        </w:rPr>
        <w:t>Alemanha</w:t>
      </w:r>
      <w:proofErr w:type="spellEnd"/>
      <w:r w:rsidRPr="00AC1372">
        <w:rPr>
          <w:lang w:val="de-DE"/>
        </w:rPr>
        <w:t xml:space="preserve">, </w:t>
      </w:r>
      <w:proofErr w:type="spellStart"/>
      <w:r w:rsidRPr="00AC1372">
        <w:rPr>
          <w:lang w:val="de-DE"/>
        </w:rPr>
        <w:t>onde</w:t>
      </w:r>
      <w:proofErr w:type="spellEnd"/>
      <w:r w:rsidRPr="00AC1372">
        <w:rPr>
          <w:lang w:val="de-DE"/>
        </w:rPr>
        <w:t xml:space="preserve"> é </w:t>
      </w:r>
      <w:proofErr w:type="spellStart"/>
      <w:r w:rsidRPr="00AC1372">
        <w:rPr>
          <w:lang w:val="de-DE"/>
        </w:rPr>
        <w:t>líder</w:t>
      </w:r>
      <w:proofErr w:type="spellEnd"/>
      <w:r w:rsidRPr="00AC1372">
        <w:rPr>
          <w:lang w:val="de-DE"/>
        </w:rPr>
        <w:t xml:space="preserve"> de </w:t>
      </w:r>
      <w:proofErr w:type="spellStart"/>
      <w:r w:rsidRPr="00AC1372">
        <w:rPr>
          <w:lang w:val="de-DE"/>
        </w:rPr>
        <w:t>mercado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incontestável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no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setor</w:t>
      </w:r>
      <w:proofErr w:type="spellEnd"/>
      <w:r w:rsidRPr="00AC1372">
        <w:rPr>
          <w:lang w:val="de-DE"/>
        </w:rPr>
        <w:t xml:space="preserve"> dos </w:t>
      </w:r>
      <w:proofErr w:type="spellStart"/>
      <w:r w:rsidRPr="00AC1372">
        <w:rPr>
          <w:lang w:val="de-DE"/>
        </w:rPr>
        <w:t>aditivos</w:t>
      </w:r>
      <w:proofErr w:type="spellEnd"/>
      <w:r w:rsidRPr="00AC1372">
        <w:rPr>
          <w:lang w:val="de-DE"/>
        </w:rPr>
        <w:t xml:space="preserve"> e é </w:t>
      </w:r>
      <w:proofErr w:type="spellStart"/>
      <w:r w:rsidRPr="00AC1372">
        <w:rPr>
          <w:lang w:val="de-DE"/>
        </w:rPr>
        <w:t>repetidamente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escolhida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como</w:t>
      </w:r>
      <w:proofErr w:type="spellEnd"/>
      <w:r w:rsidRPr="00AC1372">
        <w:rPr>
          <w:lang w:val="de-DE"/>
        </w:rPr>
        <w:t xml:space="preserve"> a </w:t>
      </w:r>
      <w:proofErr w:type="spellStart"/>
      <w:r w:rsidRPr="00AC1372">
        <w:rPr>
          <w:lang w:val="de-DE"/>
        </w:rPr>
        <w:t>melhor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marca</w:t>
      </w:r>
      <w:proofErr w:type="spellEnd"/>
      <w:r w:rsidRPr="00AC1372">
        <w:rPr>
          <w:lang w:val="de-DE"/>
        </w:rPr>
        <w:t xml:space="preserve"> de </w:t>
      </w:r>
      <w:proofErr w:type="spellStart"/>
      <w:r w:rsidRPr="00AC1372">
        <w:rPr>
          <w:lang w:val="de-DE"/>
        </w:rPr>
        <w:t>óleo</w:t>
      </w:r>
      <w:proofErr w:type="spellEnd"/>
      <w:r w:rsidRPr="00AC1372">
        <w:rPr>
          <w:lang w:val="de-DE"/>
        </w:rPr>
        <w:t xml:space="preserve">. A </w:t>
      </w:r>
      <w:proofErr w:type="spellStart"/>
      <w:r w:rsidRPr="00AC1372">
        <w:rPr>
          <w:lang w:val="de-DE"/>
        </w:rPr>
        <w:t>empresa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gerida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pelo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proprietário</w:t>
      </w:r>
      <w:proofErr w:type="spellEnd"/>
      <w:r w:rsidRPr="00AC1372">
        <w:rPr>
          <w:lang w:val="de-DE"/>
        </w:rPr>
        <w:t xml:space="preserve"> Ernst Prost </w:t>
      </w:r>
      <w:proofErr w:type="spellStart"/>
      <w:r w:rsidRPr="00AC1372">
        <w:rPr>
          <w:lang w:val="de-DE"/>
        </w:rPr>
        <w:t>vende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os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seus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produtos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em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mais</w:t>
      </w:r>
      <w:proofErr w:type="spellEnd"/>
      <w:r w:rsidRPr="00AC1372">
        <w:rPr>
          <w:lang w:val="de-DE"/>
        </w:rPr>
        <w:t xml:space="preserve"> de 120 </w:t>
      </w:r>
      <w:proofErr w:type="spellStart"/>
      <w:r w:rsidRPr="00AC1372">
        <w:rPr>
          <w:lang w:val="de-DE"/>
        </w:rPr>
        <w:t>países</w:t>
      </w:r>
      <w:proofErr w:type="spellEnd"/>
      <w:r w:rsidRPr="00AC1372">
        <w:rPr>
          <w:lang w:val="de-DE"/>
        </w:rPr>
        <w:t xml:space="preserve"> e </w:t>
      </w:r>
      <w:proofErr w:type="spellStart"/>
      <w:r w:rsidRPr="00AC1372">
        <w:rPr>
          <w:lang w:val="de-DE"/>
        </w:rPr>
        <w:t>obteve</w:t>
      </w:r>
      <w:proofErr w:type="spellEnd"/>
      <w:r w:rsidRPr="00AC1372">
        <w:rPr>
          <w:lang w:val="de-DE"/>
        </w:rPr>
        <w:t xml:space="preserve"> um </w:t>
      </w:r>
      <w:proofErr w:type="spellStart"/>
      <w:r w:rsidRPr="00AC1372">
        <w:rPr>
          <w:lang w:val="de-DE"/>
        </w:rPr>
        <w:t>volume</w:t>
      </w:r>
      <w:proofErr w:type="spellEnd"/>
      <w:r w:rsidRPr="00AC1372">
        <w:rPr>
          <w:lang w:val="de-DE"/>
        </w:rPr>
        <w:t xml:space="preserve"> de </w:t>
      </w:r>
      <w:proofErr w:type="spellStart"/>
      <w:r w:rsidRPr="00AC1372">
        <w:rPr>
          <w:lang w:val="de-DE"/>
        </w:rPr>
        <w:t>negócios</w:t>
      </w:r>
      <w:proofErr w:type="spellEnd"/>
      <w:r w:rsidRPr="00AC1372">
        <w:rPr>
          <w:lang w:val="de-DE"/>
        </w:rPr>
        <w:t xml:space="preserve"> de 489 </w:t>
      </w:r>
      <w:proofErr w:type="spellStart"/>
      <w:r w:rsidRPr="00AC1372">
        <w:rPr>
          <w:lang w:val="de-DE"/>
        </w:rPr>
        <w:t>milhões</w:t>
      </w:r>
      <w:proofErr w:type="spellEnd"/>
      <w:r w:rsidRPr="00AC1372">
        <w:rPr>
          <w:lang w:val="de-DE"/>
        </w:rPr>
        <w:t xml:space="preserve"> de </w:t>
      </w:r>
      <w:proofErr w:type="spellStart"/>
      <w:r w:rsidRPr="00AC1372">
        <w:rPr>
          <w:lang w:val="de-DE"/>
        </w:rPr>
        <w:t>euros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no</w:t>
      </w:r>
      <w:proofErr w:type="spellEnd"/>
      <w:r w:rsidRPr="00AC1372">
        <w:rPr>
          <w:lang w:val="de-DE"/>
        </w:rPr>
        <w:t xml:space="preserve"> </w:t>
      </w:r>
      <w:proofErr w:type="spellStart"/>
      <w:r w:rsidRPr="00AC1372">
        <w:rPr>
          <w:lang w:val="de-DE"/>
        </w:rPr>
        <w:t>ano</w:t>
      </w:r>
      <w:proofErr w:type="spellEnd"/>
      <w:r w:rsidRPr="00AC1372">
        <w:rPr>
          <w:lang w:val="de-DE"/>
        </w:rPr>
        <w:t xml:space="preserve"> de 2016.</w:t>
      </w:r>
    </w:p>
    <w:p w14:paraId="64CB9E61" w14:textId="77777777" w:rsidR="00AC1372" w:rsidRPr="00AC1372" w:rsidRDefault="00AC1372" w:rsidP="00AC1372"/>
    <w:p w14:paraId="7287D43D" w14:textId="77777777" w:rsidR="00AC1372" w:rsidRPr="00AC1372" w:rsidRDefault="00AC1372" w:rsidP="00AC1372">
      <w:pPr>
        <w:rPr>
          <w:b/>
        </w:rPr>
      </w:pPr>
      <w:r w:rsidRPr="00AC1372">
        <w:rPr>
          <w:b/>
          <w:bCs/>
        </w:rPr>
        <w:t>Poderá obter mais informações em:</w:t>
      </w:r>
    </w:p>
    <w:p w14:paraId="5FE622AB" w14:textId="77777777" w:rsidR="00AC1372" w:rsidRPr="00AC1372" w:rsidRDefault="00AC1372" w:rsidP="00AC1372">
      <w:pPr>
        <w:rPr>
          <w:lang w:val="fr-BE"/>
        </w:rPr>
      </w:pPr>
      <w:r w:rsidRPr="00AC1372">
        <w:rPr>
          <w:lang w:val="fr-BE"/>
        </w:rPr>
        <w:t>LIQUI MOLY IBERIA</w:t>
      </w:r>
    </w:p>
    <w:p w14:paraId="1ACCD35D" w14:textId="77777777" w:rsidR="00AC1372" w:rsidRPr="00AC1372" w:rsidRDefault="00AC1372" w:rsidP="00AC1372">
      <w:pPr>
        <w:rPr>
          <w:lang w:val="fr-BE"/>
        </w:rPr>
      </w:pPr>
      <w:proofErr w:type="spellStart"/>
      <w:r w:rsidRPr="00AC1372">
        <w:rPr>
          <w:lang w:val="fr-BE"/>
        </w:rPr>
        <w:t>Cláudio</w:t>
      </w:r>
      <w:proofErr w:type="spellEnd"/>
      <w:r w:rsidRPr="00AC1372">
        <w:rPr>
          <w:lang w:val="fr-BE"/>
        </w:rPr>
        <w:t xml:space="preserve"> </w:t>
      </w:r>
      <w:proofErr w:type="spellStart"/>
      <w:r w:rsidRPr="00AC1372">
        <w:rPr>
          <w:lang w:val="fr-BE"/>
        </w:rPr>
        <w:t>Delicado</w:t>
      </w:r>
      <w:proofErr w:type="spellEnd"/>
    </w:p>
    <w:p w14:paraId="3ED55713" w14:textId="77777777" w:rsidR="00AC1372" w:rsidRPr="00AC1372" w:rsidRDefault="00AC1372" w:rsidP="00AC1372">
      <w:pPr>
        <w:rPr>
          <w:lang w:val="fr-BE"/>
        </w:rPr>
      </w:pPr>
      <w:r w:rsidRPr="00AC1372">
        <w:rPr>
          <w:lang w:val="fr-BE"/>
        </w:rPr>
        <w:t>Strategic Communication &amp; Marketing</w:t>
      </w:r>
    </w:p>
    <w:p w14:paraId="197A47E6" w14:textId="77777777" w:rsidR="00AC1372" w:rsidRPr="00AC1372" w:rsidRDefault="00AC1372" w:rsidP="00AC1372">
      <w:pPr>
        <w:rPr>
          <w:lang w:val="fr-BE"/>
        </w:rPr>
      </w:pPr>
    </w:p>
    <w:p w14:paraId="03250DC9" w14:textId="77777777" w:rsidR="00AC1372" w:rsidRPr="00AC1372" w:rsidRDefault="00AC1372" w:rsidP="00AC1372">
      <w:pPr>
        <w:rPr>
          <w:lang w:val="fr-BE"/>
        </w:rPr>
      </w:pPr>
      <w:r w:rsidRPr="00AC1372">
        <w:rPr>
          <w:lang w:val="fr-BE"/>
        </w:rPr>
        <w:t>Sintra Business Park</w:t>
      </w:r>
    </w:p>
    <w:p w14:paraId="3F8E9995" w14:textId="77777777" w:rsidR="00AC1372" w:rsidRPr="00AC1372" w:rsidRDefault="00AC1372" w:rsidP="00AC1372">
      <w:pPr>
        <w:rPr>
          <w:lang w:val="fr-BE"/>
        </w:rPr>
      </w:pPr>
      <w:proofErr w:type="spellStart"/>
      <w:r w:rsidRPr="00AC1372">
        <w:rPr>
          <w:lang w:val="fr-BE"/>
        </w:rPr>
        <w:t>Edifício</w:t>
      </w:r>
      <w:proofErr w:type="spellEnd"/>
      <w:r w:rsidRPr="00AC1372">
        <w:rPr>
          <w:lang w:val="fr-BE"/>
        </w:rPr>
        <w:t xml:space="preserve"> 01 - 1° P</w:t>
      </w:r>
    </w:p>
    <w:p w14:paraId="5CA6C07F" w14:textId="77777777" w:rsidR="00AC1372" w:rsidRPr="00AC1372" w:rsidRDefault="00AC1372" w:rsidP="00AC1372">
      <w:pPr>
        <w:rPr>
          <w:lang w:val="fr-BE"/>
        </w:rPr>
      </w:pPr>
      <w:r w:rsidRPr="00AC1372">
        <w:rPr>
          <w:lang w:val="fr-BE"/>
        </w:rPr>
        <w:t>C.P. 2710-089 Sintra</w:t>
      </w:r>
    </w:p>
    <w:p w14:paraId="0433B10A" w14:textId="77777777" w:rsidR="00AC1372" w:rsidRPr="00AC1372" w:rsidRDefault="00AC1372" w:rsidP="00AC1372">
      <w:pPr>
        <w:rPr>
          <w:lang w:val="fr-BE"/>
        </w:rPr>
      </w:pPr>
    </w:p>
    <w:p w14:paraId="4E1B8B7F" w14:textId="77777777" w:rsidR="00AC1372" w:rsidRPr="00AC1372" w:rsidRDefault="00AC1372" w:rsidP="00AC1372">
      <w:pPr>
        <w:rPr>
          <w:lang w:val="fr-BE"/>
        </w:rPr>
      </w:pPr>
      <w:r w:rsidRPr="00AC1372">
        <w:rPr>
          <w:lang w:val="fr-BE"/>
        </w:rPr>
        <w:t>Phone: +351 (21) 925 07 32 (Back Office Sintra)</w:t>
      </w:r>
    </w:p>
    <w:p w14:paraId="11C37030" w14:textId="77777777" w:rsidR="00AC1372" w:rsidRPr="00AC1372" w:rsidRDefault="00AC1372" w:rsidP="00AC1372">
      <w:pPr>
        <w:rPr>
          <w:lang w:val="fr-BE"/>
        </w:rPr>
      </w:pPr>
      <w:r w:rsidRPr="00AC1372">
        <w:rPr>
          <w:lang w:val="fr-BE"/>
        </w:rPr>
        <w:t>Fax: +351 (21) 925 07 34</w:t>
      </w:r>
    </w:p>
    <w:p w14:paraId="6C57FC64" w14:textId="31BB6786" w:rsidR="00AC1372" w:rsidRPr="00AC1372" w:rsidRDefault="00AC1372">
      <w:pPr>
        <w:rPr>
          <w:lang w:val="fr-BE"/>
        </w:rPr>
      </w:pPr>
      <w:r w:rsidRPr="00AC1372">
        <w:rPr>
          <w:lang w:val="fr-BE"/>
        </w:rPr>
        <w:t>Mobile: +351 937 929 767</w:t>
      </w:r>
    </w:p>
    <w:sectPr w:rsidR="00AC1372" w:rsidRPr="00AC1372" w:rsidSect="00290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8A5A5" w14:textId="77777777" w:rsidR="003814F9" w:rsidRDefault="003814F9" w:rsidP="00AC1372">
      <w:r>
        <w:separator/>
      </w:r>
    </w:p>
  </w:endnote>
  <w:endnote w:type="continuationSeparator" w:id="0">
    <w:p w14:paraId="4CF20D2F" w14:textId="77777777" w:rsidR="003814F9" w:rsidRDefault="003814F9" w:rsidP="00AC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B2C75" w14:textId="77777777" w:rsidR="0092235D" w:rsidRDefault="0092235D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59175" w14:textId="77777777" w:rsidR="0092235D" w:rsidRDefault="0092235D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EE693" w14:textId="77777777" w:rsidR="0092235D" w:rsidRDefault="0092235D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B5F6A" w14:textId="77777777" w:rsidR="003814F9" w:rsidRDefault="003814F9" w:rsidP="00AC1372">
      <w:r>
        <w:separator/>
      </w:r>
    </w:p>
  </w:footnote>
  <w:footnote w:type="continuationSeparator" w:id="0">
    <w:p w14:paraId="06F3F336" w14:textId="77777777" w:rsidR="003814F9" w:rsidRDefault="003814F9" w:rsidP="00AC13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F889" w14:textId="77777777" w:rsidR="0092235D" w:rsidRDefault="0092235D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B5171" w14:textId="135BAA3D" w:rsidR="00AC1372" w:rsidRDefault="00AC1372">
    <w:pPr>
      <w:pStyle w:val="Cabealho"/>
    </w:pPr>
    <w:r>
      <w:rPr>
        <w:noProof/>
        <w:lang w:eastAsia="pt-PT"/>
      </w:rPr>
      <w:drawing>
        <wp:inline distT="0" distB="0" distL="0" distR="0" wp14:anchorId="3E9EB25D" wp14:editId="7D05F6B1">
          <wp:extent cx="5396230" cy="6457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a impren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5F18A" w14:textId="77777777" w:rsidR="00AC1372" w:rsidRDefault="00AC1372">
    <w:pPr>
      <w:pStyle w:val="Cabealh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C1849" w14:textId="77777777" w:rsidR="0092235D" w:rsidRDefault="009223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4B"/>
    <w:rsid w:val="00010585"/>
    <w:rsid w:val="0002723F"/>
    <w:rsid w:val="001F0843"/>
    <w:rsid w:val="00277831"/>
    <w:rsid w:val="0029049F"/>
    <w:rsid w:val="00297EFD"/>
    <w:rsid w:val="002F500A"/>
    <w:rsid w:val="00366281"/>
    <w:rsid w:val="003814F9"/>
    <w:rsid w:val="004B30DA"/>
    <w:rsid w:val="00513E4B"/>
    <w:rsid w:val="00704AD1"/>
    <w:rsid w:val="008C77A9"/>
    <w:rsid w:val="0092235D"/>
    <w:rsid w:val="00967FAB"/>
    <w:rsid w:val="00A34832"/>
    <w:rsid w:val="00AC1372"/>
    <w:rsid w:val="00AE606E"/>
    <w:rsid w:val="00BE2F1F"/>
    <w:rsid w:val="00D61071"/>
    <w:rsid w:val="00D66C45"/>
    <w:rsid w:val="00E4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EED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C137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1372"/>
  </w:style>
  <w:style w:type="paragraph" w:styleId="Rodap">
    <w:name w:val="footer"/>
    <w:basedOn w:val="Normal"/>
    <w:link w:val="RodapCarter"/>
    <w:uiPriority w:val="99"/>
    <w:unhideWhenUsed/>
    <w:rsid w:val="00AC137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3393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3</cp:revision>
  <cp:lastPrinted>2018-01-17T23:44:00Z</cp:lastPrinted>
  <dcterms:created xsi:type="dcterms:W3CDTF">2018-01-17T23:44:00Z</dcterms:created>
  <dcterms:modified xsi:type="dcterms:W3CDTF">2018-01-18T15:50:00Z</dcterms:modified>
</cp:coreProperties>
</file>