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699" w:rsidRPr="00E65E61" w:rsidRDefault="00A42430">
      <w:pPr>
        <w:rPr>
          <w:b/>
          <w:color w:val="000000" w:themeColor="text1"/>
          <w:sz w:val="32"/>
          <w:szCs w:val="32"/>
        </w:rPr>
      </w:pPr>
      <w:r w:rsidRPr="00E65E61">
        <w:rPr>
          <w:b/>
          <w:color w:val="000000" w:themeColor="text1"/>
          <w:sz w:val="32"/>
          <w:szCs w:val="32"/>
        </w:rPr>
        <w:t xml:space="preserve">LIQUI MOLY e Siroco </w:t>
      </w:r>
      <w:r w:rsidR="00994B7C" w:rsidRPr="00E65E61">
        <w:rPr>
          <w:b/>
          <w:color w:val="000000" w:themeColor="text1"/>
          <w:sz w:val="32"/>
          <w:szCs w:val="32"/>
        </w:rPr>
        <w:t xml:space="preserve">Equipamentos </w:t>
      </w:r>
      <w:r w:rsidRPr="00E65E61">
        <w:rPr>
          <w:b/>
          <w:color w:val="000000" w:themeColor="text1"/>
          <w:sz w:val="32"/>
          <w:szCs w:val="32"/>
        </w:rPr>
        <w:t>parceiros na linha Marine</w:t>
      </w:r>
    </w:p>
    <w:p w:rsidR="00A42430" w:rsidRPr="00177380" w:rsidRDefault="00A42430">
      <w:pPr>
        <w:rPr>
          <w:color w:val="000000" w:themeColor="text1"/>
        </w:rPr>
      </w:pPr>
    </w:p>
    <w:p w:rsidR="00E65E61" w:rsidRPr="00E65E61" w:rsidRDefault="00E65E61">
      <w:pPr>
        <w:rPr>
          <w:i/>
          <w:color w:val="000000" w:themeColor="text1"/>
        </w:rPr>
      </w:pPr>
      <w:r w:rsidRPr="00E65E61">
        <w:rPr>
          <w:i/>
          <w:color w:val="000000" w:themeColor="text1"/>
        </w:rPr>
        <w:t xml:space="preserve">A linha Marine é uma das apostas da LIQUI MOLY em Portugal, </w:t>
      </w:r>
      <w:r>
        <w:rPr>
          <w:i/>
          <w:color w:val="000000" w:themeColor="text1"/>
        </w:rPr>
        <w:t>disponibilizando</w:t>
      </w:r>
      <w:r w:rsidRPr="00E65E61">
        <w:rPr>
          <w:i/>
          <w:color w:val="000000" w:themeColor="text1"/>
        </w:rPr>
        <w:t xml:space="preserve"> uma </w:t>
      </w:r>
      <w:r>
        <w:rPr>
          <w:i/>
          <w:color w:val="000000" w:themeColor="text1"/>
        </w:rPr>
        <w:t>gama</w:t>
      </w:r>
      <w:r w:rsidRPr="00E65E61">
        <w:rPr>
          <w:i/>
          <w:color w:val="000000" w:themeColor="text1"/>
        </w:rPr>
        <w:t xml:space="preserve"> completa e diferenciadora no mercado que passa agora a estar incorporada na oferta da Siroco Equipamentos.</w:t>
      </w:r>
    </w:p>
    <w:p w:rsidR="00E65E61" w:rsidRDefault="00E65E61">
      <w:pPr>
        <w:rPr>
          <w:color w:val="000000" w:themeColor="text1"/>
        </w:rPr>
      </w:pPr>
    </w:p>
    <w:p w:rsidR="00A42430" w:rsidRPr="00E65E61" w:rsidRDefault="00E65E61">
      <w:pPr>
        <w:rPr>
          <w:b/>
          <w:color w:val="000000" w:themeColor="text1"/>
        </w:rPr>
      </w:pPr>
      <w:r w:rsidRPr="00E65E61">
        <w:rPr>
          <w:b/>
          <w:color w:val="000000" w:themeColor="text1"/>
        </w:rPr>
        <w:t xml:space="preserve">Fevereiro de 2018 - </w:t>
      </w:r>
      <w:r w:rsidR="00A42430" w:rsidRPr="00E65E61">
        <w:rPr>
          <w:b/>
          <w:color w:val="000000" w:themeColor="text1"/>
        </w:rPr>
        <w:t>A linha Marine da LIQUI MOLY passa a ser distribuída em Portugal pela Siroco Equipamentos, empresa com 24 anos no setor náutico em Portugal. Pertencente ao Grupo Siroco, distribui mais de 30.000 refer</w:t>
      </w:r>
      <w:r>
        <w:rPr>
          <w:b/>
          <w:color w:val="000000" w:themeColor="text1"/>
        </w:rPr>
        <w:t xml:space="preserve">ências e passa agora a ter à disposição uma gama completa de produtos LIQUI MOLY Marine, garantindo novas oportunidades aos seus clientes. </w:t>
      </w:r>
    </w:p>
    <w:p w:rsidR="00A42430" w:rsidRPr="00177380" w:rsidRDefault="00A42430">
      <w:pPr>
        <w:rPr>
          <w:color w:val="000000" w:themeColor="text1"/>
        </w:rPr>
      </w:pPr>
    </w:p>
    <w:p w:rsidR="00A42430" w:rsidRDefault="00A42430">
      <w:pPr>
        <w:rPr>
          <w:color w:val="000000" w:themeColor="text1"/>
        </w:rPr>
      </w:pPr>
      <w:r w:rsidRPr="00177380">
        <w:rPr>
          <w:color w:val="000000" w:themeColor="text1"/>
        </w:rPr>
        <w:t>“A LIQUI MOLY tem uma grande expectativa na sua linha Marine, que é já muito completa</w:t>
      </w:r>
      <w:r w:rsidR="00177380">
        <w:rPr>
          <w:color w:val="000000" w:themeColor="text1"/>
        </w:rPr>
        <w:t>,</w:t>
      </w:r>
      <w:r w:rsidRPr="00177380">
        <w:rPr>
          <w:color w:val="000000" w:themeColor="text1"/>
        </w:rPr>
        <w:t xml:space="preserve"> mas onde há </w:t>
      </w:r>
      <w:r w:rsidR="00522AD2">
        <w:rPr>
          <w:color w:val="000000" w:themeColor="text1"/>
        </w:rPr>
        <w:t>um investimento</w:t>
      </w:r>
      <w:r w:rsidRPr="00177380">
        <w:rPr>
          <w:color w:val="000000" w:themeColor="text1"/>
        </w:rPr>
        <w:t xml:space="preserve"> constante. </w:t>
      </w:r>
      <w:r w:rsidR="00522AD2">
        <w:rPr>
          <w:color w:val="000000" w:themeColor="text1"/>
        </w:rPr>
        <w:t>P</w:t>
      </w:r>
      <w:r w:rsidRPr="00177380">
        <w:rPr>
          <w:color w:val="000000" w:themeColor="text1"/>
        </w:rPr>
        <w:t xml:space="preserve">ara fazermos um bom trabalho nesta área precisávamos de um parceiro com um grande know-how e também com uma forte dinâmica comercial no mercado”, explica Sadhna Monteiro, diretora de marketing e de desenvolvimento de negócio da LIQUI MOLY Iberia, que acrescenta: “Somos muito exigentes em relação à nossa marca e só é possível fazer um bom trabalho quando os nossos parceiros vestem a camisola e trabalham diariamente a marca”. </w:t>
      </w:r>
    </w:p>
    <w:p w:rsidR="00994B7C" w:rsidRDefault="00994B7C">
      <w:pPr>
        <w:rPr>
          <w:color w:val="000000" w:themeColor="text1"/>
        </w:rPr>
      </w:pPr>
    </w:p>
    <w:p w:rsidR="00994B7C" w:rsidRPr="00994B7C" w:rsidRDefault="00994B7C">
      <w:r>
        <w:rPr>
          <w:color w:val="000000" w:themeColor="text1"/>
        </w:rPr>
        <w:t xml:space="preserve">Para Sadhna Monteiro, “há um potencial muito grande para a linha Marine da LIQUI MOLY em Portugal, porque continuamos a ter muitos pedidos em relação aos nossos produtos e agora teremos uma resposta eficaz para esta gama que tem uma equipa de desenvolvimento própria completamente focada na oferta para o segmento da náutica”. </w:t>
      </w:r>
    </w:p>
    <w:p w:rsidR="00177380" w:rsidRDefault="00177380">
      <w:pPr>
        <w:rPr>
          <w:color w:val="000000" w:themeColor="text1"/>
        </w:rPr>
      </w:pPr>
    </w:p>
    <w:p w:rsidR="00177380" w:rsidRDefault="00522AD2">
      <w:pPr>
        <w:rPr>
          <w:color w:val="000000" w:themeColor="text1"/>
        </w:rPr>
      </w:pPr>
      <w:r>
        <w:rPr>
          <w:color w:val="000000" w:themeColor="text1"/>
        </w:rPr>
        <w:t>Salete Novaes</w:t>
      </w:r>
      <w:r w:rsidR="00A42430" w:rsidRPr="00177380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diretora </w:t>
      </w:r>
      <w:r w:rsidR="00A42430" w:rsidRPr="00177380">
        <w:rPr>
          <w:color w:val="000000" w:themeColor="text1"/>
        </w:rPr>
        <w:t>da Siroco Equipamentos, explica que esta parceria vai permitir à empresa “reforçar a oferta com uma marca mundialmente reconhecida e de grande prestígio, o que ajudará a angariar novos clientes</w:t>
      </w:r>
      <w:r w:rsidR="00177380">
        <w:rPr>
          <w:color w:val="000000" w:themeColor="text1"/>
        </w:rPr>
        <w:t>,</w:t>
      </w:r>
      <w:r w:rsidR="00A42430" w:rsidRPr="00177380">
        <w:rPr>
          <w:color w:val="000000" w:themeColor="text1"/>
        </w:rPr>
        <w:t xml:space="preserve"> mas também a aumentar o volume de compras dos clientes existentes. O nosso objetivo passa também por aumentar as soluções para os nossos clientes com os produtos LIQUI MOLY, acrescentando formação e informação</w:t>
      </w:r>
      <w:r w:rsidR="00177380" w:rsidRPr="00177380">
        <w:rPr>
          <w:color w:val="000000" w:themeColor="text1"/>
        </w:rPr>
        <w:t xml:space="preserve">”. </w:t>
      </w:r>
    </w:p>
    <w:p w:rsidR="00177380" w:rsidRDefault="00177380">
      <w:pPr>
        <w:rPr>
          <w:color w:val="000000" w:themeColor="text1"/>
        </w:rPr>
      </w:pPr>
    </w:p>
    <w:p w:rsidR="00177380" w:rsidRPr="00177380" w:rsidRDefault="00177380">
      <w:pPr>
        <w:rPr>
          <w:color w:val="000000" w:themeColor="text1"/>
        </w:rPr>
      </w:pPr>
      <w:r w:rsidRPr="00177380">
        <w:rPr>
          <w:color w:val="000000" w:themeColor="text1"/>
        </w:rPr>
        <w:t xml:space="preserve">A Siroco Equipamentos já tem stock próprio e a parceria começou com uma formação da LIQUI MOLY à equipa da empresa com sede em Alfragide, “que se solidificou como central de compras”, sublinha </w:t>
      </w:r>
      <w:r w:rsidR="00522AD2">
        <w:rPr>
          <w:color w:val="000000" w:themeColor="text1"/>
        </w:rPr>
        <w:t>Salete Novaes</w:t>
      </w:r>
      <w:r w:rsidRPr="00177380">
        <w:rPr>
          <w:color w:val="000000" w:themeColor="text1"/>
        </w:rPr>
        <w:t xml:space="preserve">. Atualmente a Siroco Equipamentos tem cerca de 400 clientes ativos e abastece lojas de venda de produtos e barcos, importadores de barcos, fabricantes, estaleiros de manutenção, oficinas de reparação, marinas, entre outros. </w:t>
      </w:r>
    </w:p>
    <w:p w:rsidR="00177380" w:rsidRPr="00177380" w:rsidRDefault="00177380">
      <w:pPr>
        <w:rPr>
          <w:color w:val="000000" w:themeColor="text1"/>
        </w:rPr>
      </w:pPr>
    </w:p>
    <w:p w:rsidR="00A42430" w:rsidRPr="00A42430" w:rsidRDefault="00177380" w:rsidP="00A42430">
      <w:pPr>
        <w:rPr>
          <w:rFonts w:ascii="Calibri" w:eastAsia="Times New Roman" w:hAnsi="Calibri" w:cs="Calibri"/>
          <w:bCs/>
          <w:color w:val="000000" w:themeColor="text1"/>
          <w:lang w:eastAsia="pt-PT"/>
        </w:rPr>
      </w:pPr>
      <w:r w:rsidRPr="00177380">
        <w:rPr>
          <w:color w:val="000000" w:themeColor="text1"/>
        </w:rPr>
        <w:t xml:space="preserve">“A nossa diferenciação no mercado passa por disponibilizar </w:t>
      </w:r>
      <w:r w:rsidR="00A42430" w:rsidRPr="00A42430">
        <w:rPr>
          <w:rFonts w:ascii="Calibri" w:eastAsia="Times New Roman" w:hAnsi="Calibri" w:cs="Calibri"/>
          <w:bCs/>
          <w:color w:val="000000" w:themeColor="text1"/>
          <w:lang w:eastAsia="pt-PT"/>
        </w:rPr>
        <w:t xml:space="preserve">uma logística eficaz de distribuição em Portugal Continental e Ilhas, </w:t>
      </w:r>
      <w:r w:rsidR="00522AD2">
        <w:rPr>
          <w:rFonts w:ascii="Calibri" w:eastAsia="Times New Roman" w:hAnsi="Calibri" w:cs="Calibri"/>
          <w:bCs/>
          <w:color w:val="000000" w:themeColor="text1"/>
          <w:lang w:eastAsia="pt-PT"/>
        </w:rPr>
        <w:t xml:space="preserve">num </w:t>
      </w:r>
      <w:r w:rsidR="00A42430" w:rsidRPr="00A42430">
        <w:rPr>
          <w:rFonts w:ascii="Calibri" w:eastAsia="Times New Roman" w:hAnsi="Calibri" w:cs="Calibri"/>
          <w:bCs/>
          <w:color w:val="000000" w:themeColor="text1"/>
          <w:lang w:eastAsia="pt-PT"/>
        </w:rPr>
        <w:t xml:space="preserve">conceito </w:t>
      </w:r>
      <w:r w:rsidR="00522AD2">
        <w:rPr>
          <w:rFonts w:ascii="Calibri" w:eastAsia="Times New Roman" w:hAnsi="Calibri" w:cs="Calibri"/>
          <w:bCs/>
          <w:color w:val="000000" w:themeColor="text1"/>
          <w:lang w:eastAsia="pt-PT"/>
        </w:rPr>
        <w:t>de c</w:t>
      </w:r>
      <w:r w:rsidR="00A42430" w:rsidRPr="00A42430">
        <w:rPr>
          <w:rFonts w:ascii="Calibri" w:eastAsia="Times New Roman" w:hAnsi="Calibri" w:cs="Calibri"/>
          <w:bCs/>
          <w:color w:val="000000" w:themeColor="text1"/>
          <w:lang w:eastAsia="pt-PT"/>
        </w:rPr>
        <w:t>entral de compras com uma gama vasta de equipamentos,</w:t>
      </w:r>
      <w:r w:rsidR="00522AD2">
        <w:rPr>
          <w:rFonts w:ascii="Calibri" w:eastAsia="Times New Roman" w:hAnsi="Calibri" w:cs="Calibri"/>
          <w:bCs/>
          <w:color w:val="000000" w:themeColor="text1"/>
          <w:lang w:eastAsia="pt-PT"/>
        </w:rPr>
        <w:t xml:space="preserve"> além de uma</w:t>
      </w:r>
      <w:r w:rsidR="00A42430" w:rsidRPr="00A42430">
        <w:rPr>
          <w:rFonts w:ascii="Calibri" w:eastAsia="Times New Roman" w:hAnsi="Calibri" w:cs="Calibri"/>
          <w:bCs/>
          <w:color w:val="000000" w:themeColor="text1"/>
          <w:lang w:eastAsia="pt-PT"/>
        </w:rPr>
        <w:t xml:space="preserve"> equipa profissional capacitada para </w:t>
      </w:r>
      <w:r w:rsidR="00A42430" w:rsidRPr="00A42430">
        <w:rPr>
          <w:rFonts w:ascii="Calibri" w:eastAsia="Times New Roman" w:hAnsi="Calibri" w:cs="Calibri"/>
          <w:bCs/>
          <w:color w:val="000000" w:themeColor="text1"/>
          <w:lang w:eastAsia="pt-PT"/>
        </w:rPr>
        <w:lastRenderedPageBreak/>
        <w:t xml:space="preserve">encontrar as soluções </w:t>
      </w:r>
      <w:r w:rsidR="00522AD2">
        <w:rPr>
          <w:rFonts w:ascii="Calibri" w:eastAsia="Times New Roman" w:hAnsi="Calibri" w:cs="Calibri"/>
          <w:bCs/>
          <w:color w:val="000000" w:themeColor="text1"/>
          <w:lang w:eastAsia="pt-PT"/>
        </w:rPr>
        <w:t>para as</w:t>
      </w:r>
      <w:r w:rsidR="00A42430" w:rsidRPr="00A42430">
        <w:rPr>
          <w:rFonts w:ascii="Calibri" w:eastAsia="Times New Roman" w:hAnsi="Calibri" w:cs="Calibri"/>
          <w:bCs/>
          <w:color w:val="000000" w:themeColor="text1"/>
          <w:lang w:eastAsia="pt-PT"/>
        </w:rPr>
        <w:t xml:space="preserve"> necessidades dos seus clientes/parceiros, somados a um acompanhamento ativo e personalizado</w:t>
      </w:r>
      <w:r w:rsidRPr="00177380">
        <w:rPr>
          <w:rFonts w:ascii="Calibri" w:eastAsia="Times New Roman" w:hAnsi="Calibri" w:cs="Calibri"/>
          <w:bCs/>
          <w:color w:val="000000" w:themeColor="text1"/>
          <w:lang w:eastAsia="pt-PT"/>
        </w:rPr>
        <w:t xml:space="preserve">”, explica </w:t>
      </w:r>
      <w:r w:rsidR="00522AD2">
        <w:rPr>
          <w:rFonts w:ascii="Calibri" w:eastAsia="Times New Roman" w:hAnsi="Calibri" w:cs="Calibri"/>
          <w:bCs/>
          <w:color w:val="000000" w:themeColor="text1"/>
          <w:lang w:eastAsia="pt-PT"/>
        </w:rPr>
        <w:t>Salete Novaes</w:t>
      </w:r>
      <w:r w:rsidRPr="00177380">
        <w:rPr>
          <w:rFonts w:ascii="Calibri" w:eastAsia="Times New Roman" w:hAnsi="Calibri" w:cs="Calibri"/>
          <w:bCs/>
          <w:color w:val="000000" w:themeColor="text1"/>
          <w:lang w:eastAsia="pt-PT"/>
        </w:rPr>
        <w:t xml:space="preserve">. </w:t>
      </w:r>
    </w:p>
    <w:p w:rsidR="00A42430" w:rsidRPr="00A42430" w:rsidRDefault="00A42430" w:rsidP="00A42430">
      <w:pPr>
        <w:rPr>
          <w:rFonts w:ascii="Calibri" w:eastAsia="Times New Roman" w:hAnsi="Calibri" w:cs="Calibri"/>
          <w:color w:val="000000" w:themeColor="text1"/>
          <w:lang w:eastAsia="pt-PT"/>
        </w:rPr>
      </w:pPr>
      <w:r w:rsidRPr="00A42430">
        <w:rPr>
          <w:rFonts w:ascii="Calibri" w:eastAsia="Times New Roman" w:hAnsi="Calibri" w:cs="Calibri"/>
          <w:color w:val="000000" w:themeColor="text1"/>
          <w:lang w:eastAsia="pt-PT"/>
        </w:rPr>
        <w:t> </w:t>
      </w:r>
    </w:p>
    <w:p w:rsidR="00994B7C" w:rsidRDefault="00994B7C" w:rsidP="00994B7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262626"/>
        </w:rPr>
      </w:pPr>
      <w:r w:rsidRPr="00037747">
        <w:rPr>
          <w:rFonts w:asciiTheme="minorHAnsi" w:hAnsiTheme="minorHAnsi" w:cs="Arial"/>
          <w:color w:val="262626"/>
        </w:rPr>
        <w:t>A LIQUI MOLY</w:t>
      </w:r>
      <w:r>
        <w:rPr>
          <w:rFonts w:asciiTheme="minorHAnsi" w:hAnsiTheme="minorHAnsi" w:cs="Arial"/>
          <w:color w:val="262626"/>
        </w:rPr>
        <w:t xml:space="preserve"> </w:t>
      </w:r>
      <w:r w:rsidR="000B073F">
        <w:rPr>
          <w:rFonts w:asciiTheme="minorHAnsi" w:hAnsiTheme="minorHAnsi" w:cs="Arial"/>
          <w:color w:val="262626"/>
        </w:rPr>
        <w:t>pesquisa</w:t>
      </w:r>
      <w:r w:rsidRPr="00037747">
        <w:rPr>
          <w:rFonts w:asciiTheme="minorHAnsi" w:hAnsiTheme="minorHAnsi" w:cs="Arial"/>
          <w:color w:val="262626"/>
        </w:rPr>
        <w:t xml:space="preserve">, desenvolve, testa e produz todos os seus produtos na Alemanha, </w:t>
      </w:r>
      <w:r>
        <w:rPr>
          <w:rFonts w:asciiTheme="minorHAnsi" w:hAnsiTheme="minorHAnsi" w:cs="Arial"/>
          <w:color w:val="262626"/>
        </w:rPr>
        <w:t>dispondo</w:t>
      </w:r>
      <w:r w:rsidRPr="00037747">
        <w:rPr>
          <w:rFonts w:asciiTheme="minorHAnsi" w:hAnsiTheme="minorHAnsi" w:cs="Arial"/>
          <w:color w:val="262626"/>
        </w:rPr>
        <w:t xml:space="preserve"> de uma gama completa para a náutica, desde as motos de água até aos navios de grande porte. A empresa alemã tem produtos para todas as épocas do ano, mesmo para as épocas baixas, altura onde são feitas as manutenções, reparações e conservação das embarcações. No catálogo da LIQUI MOLY pode encontrar óleos de motor, óleos de transmissão, massas lubrificantes, sprays, ceras, produtos de limpeza, de conservação e aditivos. </w:t>
      </w:r>
    </w:p>
    <w:p w:rsidR="00D84FC5" w:rsidRDefault="00D84FC5" w:rsidP="00994B7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262626"/>
        </w:rPr>
      </w:pPr>
    </w:p>
    <w:p w:rsidR="00D84FC5" w:rsidRDefault="00D84FC5" w:rsidP="00994B7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262626"/>
        </w:rPr>
      </w:pPr>
      <w:r>
        <w:rPr>
          <w:rFonts w:asciiTheme="minorHAnsi" w:hAnsiTheme="minorHAnsi" w:cs="Arial"/>
          <w:color w:val="262626"/>
        </w:rPr>
        <w:t>A LIQUI MOLY Iberia tem armazém própri</w:t>
      </w:r>
      <w:r w:rsidR="00E65E61">
        <w:rPr>
          <w:rFonts w:asciiTheme="minorHAnsi" w:hAnsiTheme="minorHAnsi" w:cs="Arial"/>
          <w:color w:val="262626"/>
        </w:rPr>
        <w:t>o</w:t>
      </w:r>
      <w:r>
        <w:rPr>
          <w:rFonts w:asciiTheme="minorHAnsi" w:hAnsiTheme="minorHAnsi" w:cs="Arial"/>
          <w:color w:val="262626"/>
        </w:rPr>
        <w:t xml:space="preserve"> na z</w:t>
      </w:r>
      <w:r w:rsidR="00E65E61">
        <w:rPr>
          <w:rFonts w:asciiTheme="minorHAnsi" w:hAnsiTheme="minorHAnsi" w:cs="Arial"/>
          <w:color w:val="262626"/>
        </w:rPr>
        <w:t>ona de Lisboa que garante uma resposta rápida e eficaz a todos os clientes Marine, além de uma equipa técnica, comercial e de marketing que apoia o negó</w:t>
      </w:r>
    </w:p>
    <w:p w:rsidR="00994B7C" w:rsidRDefault="00994B7C" w:rsidP="00994B7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262626"/>
        </w:rPr>
      </w:pPr>
    </w:p>
    <w:p w:rsidR="00A42430" w:rsidRDefault="00994B7C" w:rsidP="00A42430">
      <w:pPr>
        <w:rPr>
          <w:rFonts w:ascii="Calibri" w:eastAsia="Times New Roman" w:hAnsi="Calibri" w:cs="Calibri"/>
          <w:color w:val="000000" w:themeColor="text1"/>
          <w:lang w:eastAsia="pt-PT"/>
        </w:rPr>
      </w:pPr>
      <w:r>
        <w:rPr>
          <w:rFonts w:ascii="Calibri" w:eastAsia="Times New Roman" w:hAnsi="Calibri" w:cs="Calibri"/>
          <w:color w:val="000000" w:themeColor="text1"/>
          <w:lang w:eastAsia="pt-PT"/>
        </w:rPr>
        <w:t xml:space="preserve">Mais informações sobre a Siroco Equipamentos em </w:t>
      </w:r>
      <w:hyperlink r:id="rId6" w:history="1">
        <w:r w:rsidRPr="0048559A">
          <w:rPr>
            <w:rStyle w:val="Hiperligao"/>
            <w:rFonts w:ascii="Calibri" w:eastAsia="Times New Roman" w:hAnsi="Calibri" w:cs="Calibri"/>
            <w:lang w:eastAsia="pt-PT"/>
          </w:rPr>
          <w:t>www.siroco-equipamentos.pt</w:t>
        </w:r>
      </w:hyperlink>
    </w:p>
    <w:p w:rsidR="00994B7C" w:rsidRDefault="00994B7C" w:rsidP="00A42430">
      <w:pPr>
        <w:rPr>
          <w:rFonts w:ascii="Calibri" w:eastAsia="Times New Roman" w:hAnsi="Calibri" w:cs="Calibri"/>
          <w:color w:val="000000" w:themeColor="text1"/>
          <w:lang w:eastAsia="pt-PT"/>
        </w:rPr>
      </w:pPr>
    </w:p>
    <w:p w:rsidR="00994B7C" w:rsidRPr="00037747" w:rsidRDefault="00994B7C" w:rsidP="00994B7C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262626"/>
        </w:rPr>
      </w:pPr>
      <w:r w:rsidRPr="00037747">
        <w:rPr>
          <w:rFonts w:asciiTheme="minorHAnsi" w:hAnsiTheme="minorHAnsi" w:cs="Arial"/>
          <w:color w:val="262626"/>
        </w:rPr>
        <w:t xml:space="preserve">O catálogo Marine da LIQUI MOLY está disponível neste link </w:t>
      </w:r>
      <w:r w:rsidR="00566885">
        <w:rPr>
          <w:rFonts w:asciiTheme="minorHAnsi" w:hAnsiTheme="minorHAnsi" w:cs="Arial"/>
          <w:color w:val="262626"/>
        </w:rPr>
        <w:t xml:space="preserve">- </w:t>
      </w:r>
      <w:hyperlink r:id="rId7" w:history="1">
        <w:r w:rsidR="00566885" w:rsidRPr="00566885">
          <w:rPr>
            <w:rStyle w:val="Hiperligao"/>
            <w:rFonts w:asciiTheme="minorHAnsi" w:hAnsiTheme="minorHAnsi" w:cstheme="minorHAnsi"/>
          </w:rPr>
          <w:t>http://bit.ly/LMmarine_PT</w:t>
        </w:r>
      </w:hyperlink>
      <w:r w:rsidR="00566885">
        <w:t xml:space="preserve"> </w:t>
      </w:r>
    </w:p>
    <w:p w:rsidR="00994B7C" w:rsidRDefault="00994B7C" w:rsidP="00A42430">
      <w:pPr>
        <w:rPr>
          <w:rFonts w:ascii="Calibri" w:eastAsia="Times New Roman" w:hAnsi="Calibri" w:cs="Calibri"/>
          <w:bCs/>
          <w:color w:val="000000" w:themeColor="text1"/>
          <w:lang w:eastAsia="pt-PT"/>
        </w:rPr>
      </w:pPr>
    </w:p>
    <w:p w:rsidR="00E65E61" w:rsidRDefault="00E65E61" w:rsidP="00E65E61">
      <w:pPr>
        <w:rPr>
          <w:b/>
          <w:lang w:val="de-DE"/>
        </w:rPr>
      </w:pPr>
    </w:p>
    <w:p w:rsidR="00E65E61" w:rsidRPr="00AC1372" w:rsidRDefault="00E65E61" w:rsidP="00E65E61">
      <w:pPr>
        <w:rPr>
          <w:b/>
          <w:bCs/>
          <w:lang w:val="de-DE"/>
        </w:rPr>
      </w:pPr>
      <w:r w:rsidRPr="00AC1372">
        <w:rPr>
          <w:b/>
          <w:lang w:val="de-DE"/>
        </w:rPr>
        <w:t>Sobre a LIQUI MOLY</w:t>
      </w:r>
    </w:p>
    <w:p w:rsidR="00E65E61" w:rsidRPr="00AC1372" w:rsidRDefault="00E65E61" w:rsidP="00E65E61">
      <w:pPr>
        <w:rPr>
          <w:lang w:val="de-DE"/>
        </w:rPr>
      </w:pPr>
      <w:r w:rsidRPr="00AC1372">
        <w:rPr>
          <w:lang w:val="de-DE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</w:t>
      </w:r>
      <w:r>
        <w:rPr>
          <w:lang w:val="de-DE"/>
        </w:rPr>
        <w:t xml:space="preserve"> de óleo. A empresa gerida por </w:t>
      </w:r>
      <w:bookmarkStart w:id="0" w:name="_GoBack"/>
      <w:bookmarkEnd w:id="0"/>
      <w:r w:rsidRPr="00AC1372">
        <w:rPr>
          <w:lang w:val="de-DE"/>
        </w:rPr>
        <w:t>Ernst Prost vende os seus produtos em mais de 120 países e obteve um volume de negócios de 489 milhões de euros no ano de 2016.</w:t>
      </w:r>
    </w:p>
    <w:p w:rsidR="00E65E61" w:rsidRPr="00AC1372" w:rsidRDefault="00E65E61" w:rsidP="00E65E61"/>
    <w:p w:rsidR="00E65E61" w:rsidRPr="00AC1372" w:rsidRDefault="00E65E61" w:rsidP="00E65E61">
      <w:pPr>
        <w:rPr>
          <w:b/>
        </w:rPr>
      </w:pPr>
      <w:r w:rsidRPr="00AC1372">
        <w:rPr>
          <w:b/>
          <w:bCs/>
        </w:rPr>
        <w:t>Poderá obter mais informações em:</w:t>
      </w:r>
    </w:p>
    <w:p w:rsidR="00E65E61" w:rsidRPr="00AC1372" w:rsidRDefault="00E65E61" w:rsidP="00E65E61">
      <w:pPr>
        <w:rPr>
          <w:lang w:val="fr-BE"/>
        </w:rPr>
      </w:pPr>
      <w:r w:rsidRPr="00AC1372">
        <w:rPr>
          <w:lang w:val="fr-BE"/>
        </w:rPr>
        <w:t>LIQUI MOLY IBERIA</w:t>
      </w:r>
    </w:p>
    <w:p w:rsidR="00E65E61" w:rsidRPr="00AC1372" w:rsidRDefault="00E65E61" w:rsidP="00E65E61">
      <w:pPr>
        <w:rPr>
          <w:lang w:val="fr-BE"/>
        </w:rPr>
      </w:pPr>
      <w:r w:rsidRPr="00AC1372">
        <w:rPr>
          <w:lang w:val="fr-BE"/>
        </w:rPr>
        <w:t>Cláudio Delicado</w:t>
      </w:r>
    </w:p>
    <w:p w:rsidR="00E65E61" w:rsidRPr="00AC1372" w:rsidRDefault="00E65E61" w:rsidP="00E65E61">
      <w:pPr>
        <w:rPr>
          <w:lang w:val="fr-BE"/>
        </w:rPr>
      </w:pPr>
      <w:r w:rsidRPr="00AC1372">
        <w:rPr>
          <w:lang w:val="fr-BE"/>
        </w:rPr>
        <w:t>Strategic Communication &amp; Marketing</w:t>
      </w:r>
    </w:p>
    <w:p w:rsidR="00E65E61" w:rsidRPr="00AC1372" w:rsidRDefault="00E65E61" w:rsidP="00E65E61">
      <w:pPr>
        <w:rPr>
          <w:lang w:val="fr-BE"/>
        </w:rPr>
      </w:pPr>
    </w:p>
    <w:p w:rsidR="00E65E61" w:rsidRPr="00AC1372" w:rsidRDefault="00E65E61" w:rsidP="00E65E61">
      <w:pPr>
        <w:rPr>
          <w:lang w:val="fr-BE"/>
        </w:rPr>
      </w:pPr>
      <w:r w:rsidRPr="00AC1372">
        <w:rPr>
          <w:lang w:val="fr-BE"/>
        </w:rPr>
        <w:t>Sintra Business Park</w:t>
      </w:r>
    </w:p>
    <w:p w:rsidR="00E65E61" w:rsidRPr="00AC1372" w:rsidRDefault="00E65E61" w:rsidP="00E65E61">
      <w:pPr>
        <w:rPr>
          <w:lang w:val="fr-BE"/>
        </w:rPr>
      </w:pPr>
      <w:r w:rsidRPr="00AC1372">
        <w:rPr>
          <w:lang w:val="fr-BE"/>
        </w:rPr>
        <w:t>Edifício 01 - 1° P</w:t>
      </w:r>
    </w:p>
    <w:p w:rsidR="00E65E61" w:rsidRPr="00AC1372" w:rsidRDefault="00E65E61" w:rsidP="00E65E61">
      <w:pPr>
        <w:rPr>
          <w:lang w:val="fr-BE"/>
        </w:rPr>
      </w:pPr>
      <w:r w:rsidRPr="00AC1372">
        <w:rPr>
          <w:lang w:val="fr-BE"/>
        </w:rPr>
        <w:t>C.P. 2710-089 Sintra</w:t>
      </w:r>
    </w:p>
    <w:p w:rsidR="00E65E61" w:rsidRPr="00AC1372" w:rsidRDefault="00E65E61" w:rsidP="00E65E61">
      <w:pPr>
        <w:rPr>
          <w:lang w:val="fr-BE"/>
        </w:rPr>
      </w:pPr>
    </w:p>
    <w:p w:rsidR="00E65E61" w:rsidRPr="00AC1372" w:rsidRDefault="00E65E61" w:rsidP="00E65E61">
      <w:pPr>
        <w:rPr>
          <w:lang w:val="fr-BE"/>
        </w:rPr>
      </w:pPr>
      <w:r w:rsidRPr="00AC1372">
        <w:rPr>
          <w:lang w:val="fr-BE"/>
        </w:rPr>
        <w:t>Phone: +351 (21) 925 07 32 (Back Office Sintra)</w:t>
      </w:r>
    </w:p>
    <w:p w:rsidR="00E65E61" w:rsidRPr="00AC1372" w:rsidRDefault="00E65E61" w:rsidP="00E65E61">
      <w:pPr>
        <w:rPr>
          <w:lang w:val="fr-BE"/>
        </w:rPr>
      </w:pPr>
      <w:r w:rsidRPr="00AC1372">
        <w:rPr>
          <w:lang w:val="fr-BE"/>
        </w:rPr>
        <w:t>Fax: +351 (21) 925 07 34</w:t>
      </w:r>
    </w:p>
    <w:p w:rsidR="00A42430" w:rsidRPr="00E65E61" w:rsidRDefault="00E65E61">
      <w:pPr>
        <w:rPr>
          <w:lang w:val="fr-BE"/>
        </w:rPr>
      </w:pPr>
      <w:r w:rsidRPr="00AC1372">
        <w:rPr>
          <w:lang w:val="fr-BE"/>
        </w:rPr>
        <w:t>Mobile: +351 937 929</w:t>
      </w:r>
      <w:r>
        <w:rPr>
          <w:lang w:val="fr-BE"/>
        </w:rPr>
        <w:t> </w:t>
      </w:r>
      <w:r w:rsidRPr="00AC1372">
        <w:rPr>
          <w:lang w:val="fr-BE"/>
        </w:rPr>
        <w:t>767</w:t>
      </w:r>
    </w:p>
    <w:sectPr w:rsidR="00A42430" w:rsidRPr="00E65E61" w:rsidSect="0029049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C9F" w:rsidRDefault="00AA2C9F" w:rsidP="00E65E61">
      <w:r>
        <w:separator/>
      </w:r>
    </w:p>
  </w:endnote>
  <w:endnote w:type="continuationSeparator" w:id="0">
    <w:p w:rsidR="00AA2C9F" w:rsidRDefault="00AA2C9F" w:rsidP="00E6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C9F" w:rsidRDefault="00AA2C9F" w:rsidP="00E65E61">
      <w:r>
        <w:separator/>
      </w:r>
    </w:p>
  </w:footnote>
  <w:footnote w:type="continuationSeparator" w:id="0">
    <w:p w:rsidR="00AA2C9F" w:rsidRDefault="00AA2C9F" w:rsidP="00E65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E61" w:rsidRDefault="00E65E61">
    <w:pPr>
      <w:pStyle w:val="Cabealho"/>
    </w:pPr>
    <w:r>
      <w:rPr>
        <w:noProof/>
        <w:lang w:eastAsia="pt-PT"/>
      </w:rPr>
      <w:drawing>
        <wp:inline distT="0" distB="0" distL="0" distR="0" wp14:anchorId="6FCB4217" wp14:editId="63B34D76">
          <wp:extent cx="5396230" cy="645795"/>
          <wp:effectExtent l="0" t="0" r="1270" b="190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a impren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6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E61" w:rsidRDefault="00E65E61">
    <w:pPr>
      <w:pStyle w:val="Cabealho"/>
    </w:pPr>
  </w:p>
  <w:p w:rsidR="00E65E61" w:rsidRDefault="00E65E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30"/>
    <w:rsid w:val="000B073F"/>
    <w:rsid w:val="00177380"/>
    <w:rsid w:val="0029049F"/>
    <w:rsid w:val="0051267D"/>
    <w:rsid w:val="00522AD2"/>
    <w:rsid w:val="00566885"/>
    <w:rsid w:val="006C2699"/>
    <w:rsid w:val="00994B7C"/>
    <w:rsid w:val="00A42430"/>
    <w:rsid w:val="00AA2C9F"/>
    <w:rsid w:val="00D84FC5"/>
    <w:rsid w:val="00E6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3B5403"/>
  <w14:defaultImageDpi w14:val="32767"/>
  <w15:chartTrackingRefBased/>
  <w15:docId w15:val="{577DA093-8AF0-5340-B72F-DEF15075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A42430"/>
  </w:style>
  <w:style w:type="paragraph" w:styleId="NormalWeb">
    <w:name w:val="Normal (Web)"/>
    <w:basedOn w:val="Normal"/>
    <w:uiPriority w:val="99"/>
    <w:unhideWhenUsed/>
    <w:rsid w:val="00994B7C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994B7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rsid w:val="00994B7C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94B7C"/>
    <w:rPr>
      <w:color w:val="954F72" w:themeColor="followed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65E6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65E61"/>
  </w:style>
  <w:style w:type="paragraph" w:styleId="Rodap">
    <w:name w:val="footer"/>
    <w:basedOn w:val="Normal"/>
    <w:link w:val="RodapCarter"/>
    <w:uiPriority w:val="99"/>
    <w:unhideWhenUsed/>
    <w:rsid w:val="00E65E6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6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it.ly/LMmarine_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roco-equipamentos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Microsoft Office</dc:creator>
  <cp:keywords/>
  <dc:description/>
  <cp:lastModifiedBy>Utilizador do Microsoft Office</cp:lastModifiedBy>
  <cp:revision>3</cp:revision>
  <dcterms:created xsi:type="dcterms:W3CDTF">2018-01-29T22:50:00Z</dcterms:created>
  <dcterms:modified xsi:type="dcterms:W3CDTF">2018-02-01T10:30:00Z</dcterms:modified>
</cp:coreProperties>
</file>