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3672" w14:textId="4E73D436" w:rsidR="006506BA" w:rsidRDefault="008453B3" w:rsidP="006506BA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Lubrificação perfeita para correntes de empilhadores</w:t>
      </w:r>
    </w:p>
    <w:p w14:paraId="2B7570EF" w14:textId="77777777" w:rsidR="006506BA" w:rsidRDefault="006506BA" w:rsidP="006506BA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14:paraId="537A392B" w14:textId="4020BF5E" w:rsidR="006506BA" w:rsidRDefault="00B34F25" w:rsidP="006506BA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 xml:space="preserve">A LIQUI MOLY desenvolveu um </w:t>
      </w:r>
      <w:r w:rsidR="009E0378">
        <w:rPr>
          <w:rFonts w:asciiTheme="minorBidi" w:hAnsiTheme="minorBidi" w:cstheme="minorBidi"/>
          <w:sz w:val="28"/>
          <w:lang w:val="pt-PT"/>
        </w:rPr>
        <w:t>lubrificante</w:t>
      </w:r>
      <w:r>
        <w:rPr>
          <w:rFonts w:asciiTheme="minorBidi" w:hAnsiTheme="minorBidi" w:cstheme="minorBidi"/>
          <w:sz w:val="28"/>
          <w:lang w:val="pt-PT"/>
        </w:rPr>
        <w:t xml:space="preserve"> específico para as correntes dos empilhadores, garantindo melhor funcionamento e uma vida útil alargada. </w:t>
      </w:r>
    </w:p>
    <w:p w14:paraId="12F0173E" w14:textId="77777777" w:rsidR="006506BA" w:rsidRDefault="006506BA" w:rsidP="006506BA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7CB10540" w14:textId="710B8CA6" w:rsidR="00B34F25" w:rsidRDefault="006506BA" w:rsidP="006506BA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bCs/>
          <w:lang w:val="pt-PT"/>
        </w:rPr>
      </w:pPr>
      <w:r>
        <w:rPr>
          <w:rFonts w:asciiTheme="minorBidi" w:hAnsiTheme="minorBidi" w:cstheme="minorBidi"/>
          <w:b/>
          <w:bCs/>
          <w:lang w:val="pt-PT"/>
        </w:rPr>
        <w:t xml:space="preserve">Outubro de 2018 – </w:t>
      </w:r>
      <w:r w:rsidR="00634755">
        <w:rPr>
          <w:rFonts w:asciiTheme="minorBidi" w:hAnsiTheme="minorBidi" w:cstheme="minorBidi"/>
          <w:b/>
          <w:bCs/>
          <w:lang w:val="pt-PT"/>
        </w:rPr>
        <w:t>Quem trabalha diariamente com um empilhador sabe as consequências de o ter inoperacional. A falta de manutenção pode levar a avultados custos. Por isso, a</w:t>
      </w:r>
      <w:r w:rsidR="00B34F25">
        <w:rPr>
          <w:rFonts w:asciiTheme="minorBidi" w:hAnsiTheme="minorBidi" w:cstheme="minorBidi"/>
          <w:b/>
          <w:bCs/>
          <w:lang w:val="pt-PT"/>
        </w:rPr>
        <w:t xml:space="preserve"> LIQUI MOLY alargou a sua gama específica para </w:t>
      </w:r>
      <w:r w:rsidR="00690061">
        <w:rPr>
          <w:rFonts w:asciiTheme="minorBidi" w:hAnsiTheme="minorBidi" w:cstheme="minorBidi"/>
          <w:b/>
          <w:bCs/>
          <w:lang w:val="pt-PT"/>
        </w:rPr>
        <w:t>este tipo de veículos</w:t>
      </w:r>
      <w:bookmarkStart w:id="0" w:name="_GoBack"/>
      <w:bookmarkEnd w:id="0"/>
      <w:r w:rsidR="00B34F25">
        <w:rPr>
          <w:rFonts w:asciiTheme="minorBidi" w:hAnsiTheme="minorBidi" w:cstheme="minorBidi"/>
          <w:b/>
          <w:bCs/>
          <w:lang w:val="pt-PT"/>
        </w:rPr>
        <w:t xml:space="preserve">. O novo lubrificante é adequado para todo o tipo de correntes de empilhadores e deve ser usado na manutenção regular para manter sempre a corrente em bom estado de conservação. </w:t>
      </w:r>
    </w:p>
    <w:p w14:paraId="41D30BEB" w14:textId="77777777" w:rsidR="00B34F25" w:rsidRDefault="00B34F25" w:rsidP="00B34F25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 w:rsidRPr="00B34F25">
        <w:rPr>
          <w:rFonts w:asciiTheme="minorBidi" w:hAnsiTheme="minorBidi" w:cstheme="minorBidi"/>
          <w:lang w:val="pt-PT"/>
        </w:rPr>
        <w:t>Para alcançar uma longa vida útil, as correntes dos empilhadores devem ser</w:t>
      </w:r>
      <w:r>
        <w:rPr>
          <w:rFonts w:asciiTheme="minorBidi" w:hAnsiTheme="minorBidi" w:cstheme="minorBidi"/>
          <w:lang w:val="pt-PT"/>
        </w:rPr>
        <w:t xml:space="preserve"> </w:t>
      </w:r>
      <w:r w:rsidRPr="00B34F25">
        <w:rPr>
          <w:rFonts w:asciiTheme="minorBidi" w:hAnsiTheme="minorBidi" w:cstheme="minorBidi"/>
          <w:lang w:val="pt-PT"/>
        </w:rPr>
        <w:t xml:space="preserve">lubrificadas regularmente. </w:t>
      </w:r>
      <w:r>
        <w:rPr>
          <w:rFonts w:asciiTheme="minorBidi" w:hAnsiTheme="minorBidi" w:cstheme="minorBidi"/>
          <w:lang w:val="pt-PT"/>
        </w:rPr>
        <w:t xml:space="preserve">O novo lubrificante desenvolvido pela LIQUI MOLY </w:t>
      </w:r>
      <w:r w:rsidRPr="00B34F25">
        <w:rPr>
          <w:rFonts w:asciiTheme="minorBidi" w:hAnsiTheme="minorBidi" w:cstheme="minorBidi"/>
          <w:lang w:val="pt-PT"/>
        </w:rPr>
        <w:t>é um composto lubrificante</w:t>
      </w:r>
      <w:r>
        <w:rPr>
          <w:rFonts w:asciiTheme="minorBidi" w:hAnsiTheme="minorBidi" w:cstheme="minorBidi"/>
          <w:lang w:val="pt-PT"/>
        </w:rPr>
        <w:t xml:space="preserve"> </w:t>
      </w:r>
      <w:r w:rsidRPr="00B34F25">
        <w:rPr>
          <w:rFonts w:asciiTheme="minorBidi" w:hAnsiTheme="minorBidi" w:cstheme="minorBidi"/>
          <w:lang w:val="pt-PT"/>
        </w:rPr>
        <w:t>de alta qualidade, termicamente estável, aderente e sintético com lubrificantes</w:t>
      </w:r>
      <w:r>
        <w:rPr>
          <w:rFonts w:asciiTheme="minorBidi" w:hAnsiTheme="minorBidi" w:cstheme="minorBidi"/>
          <w:lang w:val="pt-PT"/>
        </w:rPr>
        <w:t xml:space="preserve"> </w:t>
      </w:r>
      <w:r w:rsidRPr="00B34F25">
        <w:rPr>
          <w:rFonts w:asciiTheme="minorBidi" w:hAnsiTheme="minorBidi" w:cstheme="minorBidi"/>
          <w:lang w:val="pt-PT"/>
        </w:rPr>
        <w:t>sólidos brancos selecionados que oferecem propriedades de lubrificação</w:t>
      </w:r>
      <w:r>
        <w:rPr>
          <w:rFonts w:asciiTheme="minorBidi" w:hAnsiTheme="minorBidi" w:cstheme="minorBidi"/>
          <w:lang w:val="pt-PT"/>
        </w:rPr>
        <w:t xml:space="preserve"> </w:t>
      </w:r>
      <w:r w:rsidRPr="00B34F25">
        <w:rPr>
          <w:rFonts w:asciiTheme="minorBidi" w:hAnsiTheme="minorBidi" w:cstheme="minorBidi"/>
          <w:lang w:val="pt-PT"/>
        </w:rPr>
        <w:t xml:space="preserve">adicionais e aplicação visível. </w:t>
      </w:r>
    </w:p>
    <w:p w14:paraId="15FDCF85" w14:textId="77777777" w:rsidR="00CA2895" w:rsidRDefault="00B34F25" w:rsidP="00B34F25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Entre os efeitos do novo lubrificante estão a redução d</w:t>
      </w:r>
      <w:r w:rsidRPr="00B34F25">
        <w:rPr>
          <w:rFonts w:asciiTheme="minorBidi" w:hAnsiTheme="minorBidi" w:cstheme="minorBidi"/>
          <w:lang w:val="pt-PT"/>
        </w:rPr>
        <w:t>o alongamento da corrente graças à</w:t>
      </w:r>
      <w:r>
        <w:rPr>
          <w:rFonts w:asciiTheme="minorBidi" w:hAnsiTheme="minorBidi" w:cstheme="minorBidi"/>
          <w:lang w:val="pt-PT"/>
        </w:rPr>
        <w:t xml:space="preserve"> </w:t>
      </w:r>
      <w:r w:rsidRPr="00B34F25">
        <w:rPr>
          <w:rFonts w:asciiTheme="minorBidi" w:hAnsiTheme="minorBidi" w:cstheme="minorBidi"/>
          <w:lang w:val="pt-PT"/>
        </w:rPr>
        <w:t>capacidade de absorção de alta pressão. Os aditivos aderentes garantem longos</w:t>
      </w:r>
      <w:r w:rsidR="00CA2895">
        <w:rPr>
          <w:rFonts w:asciiTheme="minorBidi" w:hAnsiTheme="minorBidi" w:cstheme="minorBidi"/>
          <w:lang w:val="pt-PT"/>
        </w:rPr>
        <w:t xml:space="preserve"> </w:t>
      </w:r>
      <w:r w:rsidRPr="00B34F25">
        <w:rPr>
          <w:rFonts w:asciiTheme="minorBidi" w:hAnsiTheme="minorBidi" w:cstheme="minorBidi"/>
          <w:lang w:val="pt-PT"/>
        </w:rPr>
        <w:t>intervalos de lubrificação e um fornecimento seguro nos pontos de lubrificação.</w:t>
      </w:r>
    </w:p>
    <w:p w14:paraId="1E8D2F1B" w14:textId="75BB76D0" w:rsidR="006506BA" w:rsidRDefault="00CA2895" w:rsidP="00CA2895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O novo lubrificante para correntes de empilhadores é usado tanto para a </w:t>
      </w:r>
      <w:r w:rsidRPr="00CA2895">
        <w:rPr>
          <w:rFonts w:asciiTheme="minorBidi" w:hAnsiTheme="minorBidi" w:cstheme="minorBidi"/>
          <w:lang w:val="pt-PT"/>
        </w:rPr>
        <w:t>lubrificação inicial</w:t>
      </w:r>
      <w:r>
        <w:rPr>
          <w:rFonts w:asciiTheme="minorBidi" w:hAnsiTheme="minorBidi" w:cstheme="minorBidi"/>
          <w:lang w:val="pt-PT"/>
        </w:rPr>
        <w:t xml:space="preserve"> como para a </w:t>
      </w:r>
      <w:r w:rsidRPr="00CA2895">
        <w:rPr>
          <w:rFonts w:asciiTheme="minorBidi" w:hAnsiTheme="minorBidi" w:cstheme="minorBidi"/>
          <w:lang w:val="pt-PT"/>
        </w:rPr>
        <w:t xml:space="preserve">manutenção </w:t>
      </w:r>
      <w:r>
        <w:rPr>
          <w:rFonts w:asciiTheme="minorBidi" w:hAnsiTheme="minorBidi" w:cstheme="minorBidi"/>
          <w:lang w:val="pt-PT"/>
        </w:rPr>
        <w:t>das</w:t>
      </w:r>
      <w:r w:rsidRPr="00CA2895">
        <w:rPr>
          <w:rFonts w:asciiTheme="minorBidi" w:hAnsiTheme="minorBidi" w:cstheme="minorBidi"/>
          <w:lang w:val="pt-PT"/>
        </w:rPr>
        <w:t xml:space="preserve"> correntes.</w:t>
      </w:r>
      <w:r>
        <w:rPr>
          <w:rFonts w:asciiTheme="minorBidi" w:hAnsiTheme="minorBidi" w:cstheme="minorBidi"/>
          <w:lang w:val="pt-PT"/>
        </w:rPr>
        <w:t xml:space="preserve"> É es</w:t>
      </w:r>
      <w:r w:rsidRPr="00CA2895">
        <w:rPr>
          <w:rFonts w:asciiTheme="minorBidi" w:hAnsiTheme="minorBidi" w:cstheme="minorBidi"/>
          <w:lang w:val="pt-PT"/>
        </w:rPr>
        <w:t>pecialmente adequado para</w:t>
      </w:r>
      <w:r>
        <w:rPr>
          <w:rFonts w:asciiTheme="minorBidi" w:hAnsiTheme="minorBidi" w:cstheme="minorBidi"/>
          <w:lang w:val="pt-PT"/>
        </w:rPr>
        <w:t xml:space="preserve"> </w:t>
      </w:r>
      <w:r w:rsidRPr="00CA2895">
        <w:rPr>
          <w:rFonts w:asciiTheme="minorBidi" w:hAnsiTheme="minorBidi" w:cstheme="minorBidi"/>
          <w:lang w:val="pt-PT"/>
        </w:rPr>
        <w:t>ambientes empoeirados, sujos e</w:t>
      </w:r>
      <w:r>
        <w:rPr>
          <w:rFonts w:asciiTheme="minorBidi" w:hAnsiTheme="minorBidi" w:cstheme="minorBidi"/>
          <w:lang w:val="pt-PT"/>
        </w:rPr>
        <w:t xml:space="preserve"> </w:t>
      </w:r>
      <w:r w:rsidRPr="00CA2895">
        <w:rPr>
          <w:rFonts w:asciiTheme="minorBidi" w:hAnsiTheme="minorBidi" w:cstheme="minorBidi"/>
          <w:lang w:val="pt-PT"/>
        </w:rPr>
        <w:lastRenderedPageBreak/>
        <w:t>corrosivos. Graças à sua excelente</w:t>
      </w:r>
      <w:r>
        <w:rPr>
          <w:rFonts w:asciiTheme="minorBidi" w:hAnsiTheme="minorBidi" w:cstheme="minorBidi"/>
          <w:lang w:val="pt-PT"/>
        </w:rPr>
        <w:t xml:space="preserve"> capacidade de adesão, é também </w:t>
      </w:r>
      <w:r w:rsidRPr="00CA2895">
        <w:rPr>
          <w:rFonts w:asciiTheme="minorBidi" w:hAnsiTheme="minorBidi" w:cstheme="minorBidi"/>
          <w:lang w:val="pt-PT"/>
        </w:rPr>
        <w:t>ideal para</w:t>
      </w:r>
      <w:r>
        <w:rPr>
          <w:rFonts w:asciiTheme="minorBidi" w:hAnsiTheme="minorBidi" w:cstheme="minorBidi"/>
          <w:lang w:val="pt-PT"/>
        </w:rPr>
        <w:t xml:space="preserve"> </w:t>
      </w:r>
      <w:r w:rsidRPr="00CA2895">
        <w:rPr>
          <w:rFonts w:asciiTheme="minorBidi" w:hAnsiTheme="minorBidi" w:cstheme="minorBidi"/>
          <w:lang w:val="pt-PT"/>
        </w:rPr>
        <w:t>correntes sujeitas a cargas elevadas.</w:t>
      </w:r>
    </w:p>
    <w:p w14:paraId="0FB4136F" w14:textId="338A1D2A" w:rsidR="001C582A" w:rsidRDefault="00382C3D" w:rsidP="006506BA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O lubrificante é muito fácil de aplicar: </w:t>
      </w:r>
      <w:r w:rsidR="00634755">
        <w:rPr>
          <w:rFonts w:asciiTheme="minorBidi" w:hAnsiTheme="minorBidi" w:cstheme="minorBidi"/>
          <w:lang w:val="pt-PT"/>
        </w:rPr>
        <w:t>Limpe</w:t>
      </w:r>
      <w:r w:rsidR="009E0378">
        <w:rPr>
          <w:rFonts w:asciiTheme="minorBidi" w:hAnsiTheme="minorBidi" w:cstheme="minorBidi"/>
          <w:lang w:val="pt-PT"/>
        </w:rPr>
        <w:t xml:space="preserve"> as correntes com o </w:t>
      </w:r>
      <w:r w:rsidR="00634755">
        <w:rPr>
          <w:rFonts w:asciiTheme="minorBidi" w:hAnsiTheme="minorBidi" w:cstheme="minorBidi"/>
          <w:lang w:val="pt-PT"/>
        </w:rPr>
        <w:t>spray de limpeza universal LIQUI MOLY (Ref. 3318). Em seguida</w:t>
      </w:r>
      <w:r w:rsidRPr="00382C3D">
        <w:rPr>
          <w:rFonts w:asciiTheme="minorBidi" w:hAnsiTheme="minorBidi" w:cstheme="minorBidi"/>
          <w:lang w:val="pt-PT"/>
        </w:rPr>
        <w:t>,</w:t>
      </w:r>
      <w:r w:rsidR="00634755">
        <w:rPr>
          <w:rFonts w:asciiTheme="minorBidi" w:hAnsiTheme="minorBidi" w:cstheme="minorBidi"/>
          <w:lang w:val="pt-PT"/>
        </w:rPr>
        <w:t xml:space="preserve"> pulverize a corrente com o spray lubrificante</w:t>
      </w:r>
      <w:r w:rsidRPr="00382C3D">
        <w:rPr>
          <w:rFonts w:asciiTheme="minorBidi" w:hAnsiTheme="minorBidi" w:cstheme="minorBidi"/>
          <w:lang w:val="pt-PT"/>
        </w:rPr>
        <w:t>.</w:t>
      </w:r>
      <w:r w:rsidR="00634755">
        <w:rPr>
          <w:rFonts w:asciiTheme="minorBidi" w:hAnsiTheme="minorBidi" w:cstheme="minorBidi"/>
          <w:lang w:val="pt-PT"/>
        </w:rPr>
        <w:t xml:space="preserve"> Assim que o solvente evapore o lubrificante adquire a</w:t>
      </w:r>
      <w:r w:rsidRPr="00382C3D">
        <w:rPr>
          <w:rFonts w:asciiTheme="minorBidi" w:hAnsiTheme="minorBidi" w:cstheme="minorBidi"/>
          <w:lang w:val="pt-PT"/>
        </w:rPr>
        <w:t xml:space="preserve"> sua consistência e aderência finais.</w:t>
      </w:r>
    </w:p>
    <w:p w14:paraId="548D9AD7" w14:textId="77777777" w:rsidR="008453B3" w:rsidRDefault="008453B3" w:rsidP="006506BA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</w:p>
    <w:p w14:paraId="75500084" w14:textId="577A07FD" w:rsidR="001C582A" w:rsidRDefault="00DE197C" w:rsidP="006506BA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Imagens</w:t>
      </w:r>
      <w:r w:rsidR="001C582A" w:rsidRPr="00143E26">
        <w:rPr>
          <w:rFonts w:ascii="Arial" w:hAnsi="Arial" w:cs="Arial"/>
          <w:b/>
          <w:lang w:val="es-ES"/>
        </w:rPr>
        <w:t>:</w:t>
      </w:r>
    </w:p>
    <w:p w14:paraId="7F916599" w14:textId="40824F09" w:rsidR="008453B3" w:rsidRDefault="008453B3" w:rsidP="006506BA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hyperlink r:id="rId7" w:history="1">
        <w:r w:rsidRPr="008453B3">
          <w:rPr>
            <w:rStyle w:val="Hiperligao"/>
            <w:rFonts w:ascii="Arial" w:hAnsi="Arial" w:cs="Arial"/>
            <w:b/>
          </w:rPr>
          <w:t>Lubrificante para correntes de empilhadores</w:t>
        </w:r>
      </w:hyperlink>
    </w:p>
    <w:p w14:paraId="38758177" w14:textId="77777777" w:rsidR="008453B3" w:rsidRPr="008453B3" w:rsidRDefault="008453B3" w:rsidP="006506BA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orte"/>
          <w:rFonts w:ascii="Arial" w:hAnsi="Arial" w:cs="Arial"/>
          <w:bCs w:val="0"/>
          <w:lang w:val="pt-PT"/>
        </w:rPr>
      </w:pPr>
      <w:r w:rsidRPr="006E798B">
        <w:rPr>
          <w:rStyle w:val="Forte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Cláudio Delicado</w:t>
      </w:r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Edifício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DBF6" w14:textId="77777777" w:rsidR="00AD329C" w:rsidRDefault="00AD329C" w:rsidP="00F014E5">
      <w:r>
        <w:separator/>
      </w:r>
    </w:p>
  </w:endnote>
  <w:endnote w:type="continuationSeparator" w:id="0">
    <w:p w14:paraId="031D3715" w14:textId="77777777" w:rsidR="00AD329C" w:rsidRDefault="00AD329C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8661" w14:textId="77777777" w:rsidR="00AD329C" w:rsidRDefault="00AD329C" w:rsidP="00F014E5">
      <w:r>
        <w:separator/>
      </w:r>
    </w:p>
  </w:footnote>
  <w:footnote w:type="continuationSeparator" w:id="0">
    <w:p w14:paraId="0E284CBE" w14:textId="77777777" w:rsidR="00AD329C" w:rsidRDefault="00AD329C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5F46" w14:textId="0E399B7C" w:rsidR="00F014E5" w:rsidRDefault="00DC0995">
    <w:pPr>
      <w:pStyle w:val="Cabealho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582A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E2B33"/>
    <w:rsid w:val="002F26C0"/>
    <w:rsid w:val="002F31A4"/>
    <w:rsid w:val="00312B44"/>
    <w:rsid w:val="00312BEB"/>
    <w:rsid w:val="00326B6D"/>
    <w:rsid w:val="00337BBC"/>
    <w:rsid w:val="00346A2B"/>
    <w:rsid w:val="0035126F"/>
    <w:rsid w:val="0035714F"/>
    <w:rsid w:val="00362739"/>
    <w:rsid w:val="0038108A"/>
    <w:rsid w:val="00382C3D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04809"/>
    <w:rsid w:val="005105D8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1927"/>
    <w:rsid w:val="005D6777"/>
    <w:rsid w:val="005F32D6"/>
    <w:rsid w:val="005F5F71"/>
    <w:rsid w:val="006001C2"/>
    <w:rsid w:val="0060166A"/>
    <w:rsid w:val="00602E59"/>
    <w:rsid w:val="00603A6E"/>
    <w:rsid w:val="00626467"/>
    <w:rsid w:val="00634755"/>
    <w:rsid w:val="00641A23"/>
    <w:rsid w:val="0064251F"/>
    <w:rsid w:val="006506BA"/>
    <w:rsid w:val="0065140B"/>
    <w:rsid w:val="00651B94"/>
    <w:rsid w:val="00661821"/>
    <w:rsid w:val="00665051"/>
    <w:rsid w:val="00674210"/>
    <w:rsid w:val="00690061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453B3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0378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D329C"/>
    <w:rsid w:val="00AE29B2"/>
    <w:rsid w:val="00B0607E"/>
    <w:rsid w:val="00B11D4D"/>
    <w:rsid w:val="00B1212C"/>
    <w:rsid w:val="00B174C1"/>
    <w:rsid w:val="00B34F25"/>
    <w:rsid w:val="00B36CA5"/>
    <w:rsid w:val="00B40449"/>
    <w:rsid w:val="00B65084"/>
    <w:rsid w:val="00B65B5B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2895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197C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A2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Cabealho">
    <w:name w:val="header"/>
    <w:basedOn w:val="Normal"/>
    <w:link w:val="CabealhoCarter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Rodap">
    <w:name w:val="footer"/>
    <w:basedOn w:val="Normal"/>
    <w:link w:val="RodapCarter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Corpodetexto">
    <w:name w:val="Body Text"/>
    <w:basedOn w:val="Normal"/>
    <w:link w:val="CorpodetextoCarter"/>
    <w:rsid w:val="00F014E5"/>
    <w:pPr>
      <w:spacing w:line="360" w:lineRule="auto"/>
      <w:jc w:val="both"/>
    </w:pPr>
  </w:style>
  <w:style w:type="character" w:customStyle="1" w:styleId="CorpodetextoCarter">
    <w:name w:val="Corpo de texto Caráter"/>
    <w:link w:val="Corpodetexto"/>
    <w:rsid w:val="00F014E5"/>
    <w:rPr>
      <w:rFonts w:eastAsia="Times New Roman"/>
      <w:sz w:val="24"/>
      <w:szCs w:val="24"/>
      <w:lang w:val="de-DE" w:eastAsia="de-DE"/>
    </w:rPr>
  </w:style>
  <w:style w:type="character" w:styleId="Forte">
    <w:name w:val="Strong"/>
    <w:qFormat/>
    <w:locked/>
    <w:rsid w:val="00F014E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rsid w:val="00B724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5248"/>
    <w:pPr>
      <w:ind w:left="720"/>
      <w:contextualSpacing/>
    </w:pPr>
  </w:style>
  <w:style w:type="table" w:styleId="TabelacomGrelha">
    <w:name w:val="Table Grid"/>
    <w:basedOn w:val="Tabelanormal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7E3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7E3E"/>
    <w:rPr>
      <w:rFonts w:eastAsia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7E3E"/>
    <w:rPr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197C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4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m.liqui-moly.de/media/documents/M012411/20946_1505729098434_ctx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2018-10-15T12:01:00Z</dcterms:created>
  <dcterms:modified xsi:type="dcterms:W3CDTF">2018-10-17T10:58:00Z</dcterms:modified>
</cp:coreProperties>
</file>