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14" w:rsidRPr="006E798B" w:rsidRDefault="00745B14" w:rsidP="00745B14">
      <w:pPr>
        <w:jc w:val="both"/>
        <w:rPr>
          <w:rFonts w:ascii="Arial" w:hAnsi="Arial" w:cs="Arial"/>
        </w:rPr>
      </w:pPr>
    </w:p>
    <w:p w:rsidR="00640321" w:rsidRDefault="00640321" w:rsidP="00640321">
      <w:pPr>
        <w:spacing w:line="360" w:lineRule="auto"/>
        <w:ind w:right="1985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</w:rPr>
        <w:t xml:space="preserve">A LIQUI MOLY </w:t>
      </w:r>
      <w:proofErr w:type="spellStart"/>
      <w:r>
        <w:rPr>
          <w:rFonts w:ascii="Arial" w:hAnsi="Arial"/>
          <w:b/>
          <w:sz w:val="36"/>
        </w:rPr>
        <w:t>mantém</w:t>
      </w:r>
      <w:proofErr w:type="spellEnd"/>
      <w:r>
        <w:rPr>
          <w:rFonts w:ascii="Arial" w:hAnsi="Arial"/>
          <w:b/>
          <w:sz w:val="36"/>
        </w:rPr>
        <w:t xml:space="preserve">-se a </w:t>
      </w:r>
      <w:proofErr w:type="spellStart"/>
      <w:r>
        <w:rPr>
          <w:rFonts w:ascii="Arial" w:hAnsi="Arial"/>
          <w:b/>
          <w:sz w:val="36"/>
        </w:rPr>
        <w:t>marca</w:t>
      </w:r>
      <w:proofErr w:type="spellEnd"/>
      <w:r>
        <w:rPr>
          <w:rFonts w:ascii="Arial" w:hAnsi="Arial"/>
          <w:b/>
          <w:sz w:val="36"/>
        </w:rPr>
        <w:t xml:space="preserve"> de </w:t>
      </w:r>
      <w:proofErr w:type="spellStart"/>
      <w:r>
        <w:rPr>
          <w:rFonts w:ascii="Arial" w:hAnsi="Arial"/>
          <w:b/>
          <w:sz w:val="36"/>
        </w:rPr>
        <w:t>óleo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mais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popular</w:t>
      </w:r>
      <w:proofErr w:type="spellEnd"/>
      <w:r>
        <w:rPr>
          <w:rFonts w:ascii="Arial" w:hAnsi="Arial"/>
          <w:b/>
          <w:sz w:val="36"/>
        </w:rPr>
        <w:t xml:space="preserve"> da </w:t>
      </w:r>
      <w:proofErr w:type="spellStart"/>
      <w:r>
        <w:rPr>
          <w:rFonts w:ascii="Arial" w:hAnsi="Arial"/>
          <w:b/>
          <w:sz w:val="36"/>
        </w:rPr>
        <w:t>Alemanha</w:t>
      </w:r>
      <w:proofErr w:type="spellEnd"/>
    </w:p>
    <w:p w:rsidR="00640321" w:rsidRDefault="00640321" w:rsidP="00640321">
      <w:pPr>
        <w:spacing w:line="360" w:lineRule="auto"/>
        <w:ind w:right="1985"/>
        <w:jc w:val="both"/>
        <w:rPr>
          <w:rFonts w:ascii="Arial" w:hAnsi="Arial" w:cs="Arial"/>
        </w:rPr>
      </w:pPr>
    </w:p>
    <w:p w:rsidR="00640321" w:rsidRDefault="00640321" w:rsidP="00640321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Este </w:t>
      </w:r>
      <w:proofErr w:type="spellStart"/>
      <w:r>
        <w:rPr>
          <w:rFonts w:ascii="Arial" w:hAnsi="Arial"/>
          <w:sz w:val="28"/>
        </w:rPr>
        <w:t>ano</w:t>
      </w:r>
      <w:proofErr w:type="spellEnd"/>
      <w:r>
        <w:rPr>
          <w:rFonts w:ascii="Arial" w:hAnsi="Arial"/>
          <w:sz w:val="28"/>
        </w:rPr>
        <w:t xml:space="preserve">, </w:t>
      </w:r>
      <w:proofErr w:type="spellStart"/>
      <w:r>
        <w:rPr>
          <w:rFonts w:ascii="Arial" w:hAnsi="Arial"/>
          <w:sz w:val="28"/>
        </w:rPr>
        <w:t>os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leitores</w:t>
      </w:r>
      <w:proofErr w:type="spellEnd"/>
      <w:r>
        <w:rPr>
          <w:rFonts w:ascii="Arial" w:hAnsi="Arial"/>
          <w:sz w:val="28"/>
        </w:rPr>
        <w:t xml:space="preserve"> de </w:t>
      </w:r>
      <w:proofErr w:type="spellStart"/>
      <w:r>
        <w:rPr>
          <w:rFonts w:ascii="Arial" w:hAnsi="Arial"/>
          <w:sz w:val="28"/>
        </w:rPr>
        <w:t>quatro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grandes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revistas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automóveis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alemãs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voltaram</w:t>
      </w:r>
      <w:proofErr w:type="spellEnd"/>
      <w:r>
        <w:rPr>
          <w:rFonts w:ascii="Arial" w:hAnsi="Arial"/>
          <w:sz w:val="28"/>
        </w:rPr>
        <w:t xml:space="preserve"> a </w:t>
      </w:r>
      <w:proofErr w:type="spellStart"/>
      <w:r>
        <w:rPr>
          <w:rFonts w:ascii="Arial" w:hAnsi="Arial"/>
          <w:sz w:val="28"/>
        </w:rPr>
        <w:t>eleger</w:t>
      </w:r>
      <w:proofErr w:type="spellEnd"/>
      <w:r>
        <w:rPr>
          <w:rFonts w:ascii="Arial" w:hAnsi="Arial"/>
          <w:sz w:val="28"/>
        </w:rPr>
        <w:t xml:space="preserve"> a LIQUI MOLY </w:t>
      </w:r>
      <w:proofErr w:type="spellStart"/>
      <w:r>
        <w:rPr>
          <w:rFonts w:ascii="Arial" w:hAnsi="Arial"/>
          <w:sz w:val="28"/>
        </w:rPr>
        <w:t>como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marca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líder</w:t>
      </w:r>
      <w:proofErr w:type="spellEnd"/>
    </w:p>
    <w:p w:rsidR="00640321" w:rsidRDefault="00640321" w:rsidP="00640321">
      <w:pPr>
        <w:spacing w:line="360" w:lineRule="auto"/>
        <w:ind w:right="1985"/>
        <w:jc w:val="both"/>
        <w:rPr>
          <w:rFonts w:ascii="Arial" w:hAnsi="Arial" w:cs="Arial"/>
        </w:rPr>
      </w:pPr>
    </w:p>
    <w:p w:rsidR="00640321" w:rsidRDefault="00640321" w:rsidP="00640321">
      <w:pPr>
        <w:spacing w:line="360" w:lineRule="auto"/>
        <w:ind w:right="198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Abril</w:t>
      </w:r>
      <w:proofErr w:type="spellEnd"/>
      <w:r>
        <w:rPr>
          <w:rFonts w:ascii="Arial" w:hAnsi="Arial"/>
          <w:b/>
        </w:rPr>
        <w:t xml:space="preserve"> de 2017 – </w:t>
      </w:r>
      <w:proofErr w:type="spellStart"/>
      <w:r>
        <w:rPr>
          <w:rFonts w:ascii="Arial" w:hAnsi="Arial"/>
          <w:b/>
        </w:rPr>
        <w:t>Quatro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inquéritos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quatro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revistas</w:t>
      </w:r>
      <w:proofErr w:type="spellEnd"/>
      <w:r>
        <w:rPr>
          <w:rFonts w:ascii="Arial" w:hAnsi="Arial"/>
          <w:b/>
        </w:rPr>
        <w:t xml:space="preserve">, um </w:t>
      </w:r>
      <w:proofErr w:type="spellStart"/>
      <w:r>
        <w:rPr>
          <w:rFonts w:ascii="Arial" w:hAnsi="Arial"/>
          <w:b/>
        </w:rPr>
        <w:t>vencedor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série</w:t>
      </w:r>
      <w:proofErr w:type="spellEnd"/>
      <w:r>
        <w:rPr>
          <w:rFonts w:ascii="Arial" w:hAnsi="Arial"/>
          <w:b/>
        </w:rPr>
        <w:t xml:space="preserve">: a LIQUI MOLY é a </w:t>
      </w:r>
      <w:proofErr w:type="spellStart"/>
      <w:r>
        <w:rPr>
          <w:rFonts w:ascii="Arial" w:hAnsi="Arial"/>
          <w:b/>
        </w:rPr>
        <w:t>marca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óleo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preferida</w:t>
      </w:r>
      <w:proofErr w:type="spellEnd"/>
      <w:r>
        <w:rPr>
          <w:rFonts w:ascii="Arial" w:hAnsi="Arial"/>
          <w:b/>
        </w:rPr>
        <w:t xml:space="preserve"> na </w:t>
      </w:r>
      <w:proofErr w:type="spellStart"/>
      <w:r>
        <w:rPr>
          <w:rFonts w:ascii="Arial" w:hAnsi="Arial"/>
          <w:b/>
        </w:rPr>
        <w:t>Alemanha</w:t>
      </w:r>
      <w:proofErr w:type="spellEnd"/>
      <w:r>
        <w:rPr>
          <w:rFonts w:ascii="Arial" w:hAnsi="Arial"/>
          <w:b/>
        </w:rPr>
        <w:t xml:space="preserve">. Como nos </w:t>
      </w:r>
      <w:proofErr w:type="spellStart"/>
      <w:r>
        <w:rPr>
          <w:rFonts w:ascii="Arial" w:hAnsi="Arial"/>
          <w:b/>
        </w:rPr>
        <w:t>anos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anteriores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leitores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quatro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grandes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revistas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automóveis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alemãs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votaram</w:t>
      </w:r>
      <w:proofErr w:type="spellEnd"/>
      <w:r>
        <w:rPr>
          <w:rFonts w:ascii="Arial" w:hAnsi="Arial"/>
          <w:b/>
        </w:rPr>
        <w:t xml:space="preserve"> na LIQUI MOLY </w:t>
      </w:r>
      <w:proofErr w:type="spellStart"/>
      <w:r>
        <w:rPr>
          <w:rFonts w:ascii="Arial" w:hAnsi="Arial"/>
          <w:b/>
        </w:rPr>
        <w:t>ao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responder</w:t>
      </w:r>
      <w:proofErr w:type="spellEnd"/>
      <w:r>
        <w:rPr>
          <w:rFonts w:ascii="Arial" w:hAnsi="Arial"/>
          <w:b/>
        </w:rPr>
        <w:t xml:space="preserve"> à </w:t>
      </w:r>
      <w:proofErr w:type="spellStart"/>
      <w:r>
        <w:rPr>
          <w:rFonts w:ascii="Arial" w:hAnsi="Arial"/>
          <w:b/>
        </w:rPr>
        <w:t>pergunta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sobre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melhor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marca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óleo</w:t>
      </w:r>
      <w:proofErr w:type="spellEnd"/>
      <w:r>
        <w:rPr>
          <w:rFonts w:ascii="Arial" w:hAnsi="Arial"/>
          <w:b/>
        </w:rPr>
        <w:t>. “</w:t>
      </w:r>
      <w:proofErr w:type="spellStart"/>
      <w:r>
        <w:rPr>
          <w:rFonts w:ascii="Arial" w:hAnsi="Arial"/>
          <w:b/>
        </w:rPr>
        <w:t>Quando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em</w:t>
      </w:r>
      <w:proofErr w:type="spellEnd"/>
      <w:r>
        <w:rPr>
          <w:rFonts w:ascii="Arial" w:hAnsi="Arial"/>
          <w:b/>
        </w:rPr>
        <w:t xml:space="preserve"> 2011, </w:t>
      </w:r>
      <w:proofErr w:type="spellStart"/>
      <w:r>
        <w:rPr>
          <w:rFonts w:ascii="Arial" w:hAnsi="Arial"/>
          <w:b/>
        </w:rPr>
        <w:t>conseguimos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ficar</w:t>
      </w:r>
      <w:proofErr w:type="spellEnd"/>
      <w:r>
        <w:rPr>
          <w:rFonts w:ascii="Arial" w:hAnsi="Arial"/>
          <w:b/>
        </w:rPr>
        <w:t xml:space="preserve"> nos </w:t>
      </w:r>
      <w:proofErr w:type="spellStart"/>
      <w:r>
        <w:rPr>
          <w:rFonts w:ascii="Arial" w:hAnsi="Arial"/>
          <w:b/>
        </w:rPr>
        <w:t>dois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primeiros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lugares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não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esperávamos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vir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ser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vencedores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série</w:t>
      </w:r>
      <w:proofErr w:type="spellEnd"/>
      <w:r>
        <w:rPr>
          <w:rFonts w:ascii="Arial" w:hAnsi="Arial"/>
          <w:b/>
        </w:rPr>
        <w:t xml:space="preserve">”, </w:t>
      </w:r>
      <w:proofErr w:type="spellStart"/>
      <w:r>
        <w:rPr>
          <w:rFonts w:ascii="Arial" w:hAnsi="Arial"/>
          <w:b/>
        </w:rPr>
        <w:t>afirmou</w:t>
      </w:r>
      <w:proofErr w:type="spellEnd"/>
      <w:r>
        <w:rPr>
          <w:rFonts w:ascii="Arial" w:hAnsi="Arial"/>
          <w:b/>
        </w:rPr>
        <w:t xml:space="preserve"> Ernst Prost, </w:t>
      </w:r>
      <w:proofErr w:type="spellStart"/>
      <w:r>
        <w:rPr>
          <w:rFonts w:ascii="Arial" w:hAnsi="Arial"/>
          <w:b/>
        </w:rPr>
        <w:t>sócio-gerente</w:t>
      </w:r>
      <w:proofErr w:type="spellEnd"/>
      <w:r>
        <w:rPr>
          <w:rFonts w:ascii="Arial" w:hAnsi="Arial"/>
          <w:b/>
        </w:rPr>
        <w:t xml:space="preserve"> da LIQUI MOLY.</w:t>
      </w:r>
    </w:p>
    <w:p w:rsidR="00640321" w:rsidRDefault="00640321" w:rsidP="00640321">
      <w:pPr>
        <w:spacing w:line="360" w:lineRule="auto"/>
        <w:ind w:right="1985"/>
        <w:jc w:val="both"/>
        <w:rPr>
          <w:rFonts w:ascii="Arial" w:hAnsi="Arial" w:cs="Arial"/>
          <w:b/>
        </w:rPr>
      </w:pPr>
    </w:p>
    <w:p w:rsidR="00640321" w:rsidRDefault="00640321" w:rsidP="00640321">
      <w:pPr>
        <w:spacing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Desde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primeiro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título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anos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empresa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lubrificantes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ficou</w:t>
      </w:r>
      <w:proofErr w:type="spellEnd"/>
      <w:r>
        <w:rPr>
          <w:rFonts w:ascii="Arial" w:hAnsi="Arial"/>
        </w:rPr>
        <w:t xml:space="preserve"> 26 </w:t>
      </w:r>
      <w:proofErr w:type="spellStart"/>
      <w:r>
        <w:rPr>
          <w:rFonts w:ascii="Arial" w:hAnsi="Arial"/>
        </w:rPr>
        <w:t>vezes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primeiro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lugar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pódio</w:t>
      </w:r>
      <w:proofErr w:type="spellEnd"/>
      <w:r>
        <w:rPr>
          <w:rFonts w:ascii="Arial" w:hAnsi="Arial"/>
        </w:rPr>
        <w:t xml:space="preserve">. Este </w:t>
      </w:r>
      <w:proofErr w:type="spellStart"/>
      <w:r>
        <w:rPr>
          <w:rFonts w:ascii="Arial" w:hAnsi="Arial"/>
        </w:rPr>
        <w:t>êxito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alargou</w:t>
      </w:r>
      <w:proofErr w:type="spellEnd"/>
      <w:r>
        <w:rPr>
          <w:rFonts w:ascii="Arial" w:hAnsi="Arial"/>
        </w:rPr>
        <w:t xml:space="preserve">-se </w:t>
      </w:r>
      <w:proofErr w:type="spellStart"/>
      <w:r>
        <w:rPr>
          <w:rFonts w:ascii="Arial" w:hAnsi="Arial"/>
        </w:rPr>
        <w:t>também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imprensa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especializada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onde</w:t>
      </w:r>
      <w:proofErr w:type="spellEnd"/>
      <w:r>
        <w:rPr>
          <w:rFonts w:ascii="Arial" w:hAnsi="Arial"/>
        </w:rPr>
        <w:t xml:space="preserve"> a LIQUI MOLY </w:t>
      </w:r>
      <w:proofErr w:type="spellStart"/>
      <w:r>
        <w:rPr>
          <w:rFonts w:ascii="Arial" w:hAnsi="Arial"/>
        </w:rPr>
        <w:t>conseguiu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votações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leitores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Desde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então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já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obtivemos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muito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de 30 </w:t>
      </w:r>
      <w:proofErr w:type="spellStart"/>
      <w:r>
        <w:rPr>
          <w:rFonts w:ascii="Arial" w:hAnsi="Arial"/>
        </w:rPr>
        <w:t>títulos</w:t>
      </w:r>
      <w:proofErr w:type="spellEnd"/>
      <w:r>
        <w:rPr>
          <w:rFonts w:ascii="Arial" w:hAnsi="Arial"/>
        </w:rPr>
        <w:t xml:space="preserve">. “Na </w:t>
      </w:r>
      <w:proofErr w:type="spellStart"/>
      <w:r>
        <w:rPr>
          <w:rFonts w:ascii="Arial" w:hAnsi="Arial"/>
        </w:rPr>
        <w:t>perceção</w:t>
      </w:r>
      <w:proofErr w:type="spellEnd"/>
      <w:r>
        <w:rPr>
          <w:rFonts w:ascii="Arial" w:hAnsi="Arial"/>
        </w:rPr>
        <w:t xml:space="preserve"> dos </w:t>
      </w:r>
      <w:proofErr w:type="spellStart"/>
      <w:r>
        <w:rPr>
          <w:rFonts w:ascii="Arial" w:hAnsi="Arial"/>
        </w:rPr>
        <w:t>automobilistas</w:t>
      </w:r>
      <w:proofErr w:type="spellEnd"/>
      <w:r>
        <w:rPr>
          <w:rFonts w:ascii="Arial" w:hAnsi="Arial"/>
        </w:rPr>
        <w:t xml:space="preserve"> e do </w:t>
      </w:r>
      <w:proofErr w:type="spellStart"/>
      <w:r>
        <w:rPr>
          <w:rFonts w:ascii="Arial" w:hAnsi="Arial"/>
        </w:rPr>
        <w:t>mundo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especializado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empresa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apenas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vitória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tendo</w:t>
      </w:r>
      <w:proofErr w:type="spellEnd"/>
      <w:r>
        <w:rPr>
          <w:rFonts w:ascii="Arial" w:hAnsi="Arial"/>
        </w:rPr>
        <w:t xml:space="preserve">-nos </w:t>
      </w:r>
      <w:proofErr w:type="spellStart"/>
      <w:r>
        <w:rPr>
          <w:rFonts w:ascii="Arial" w:hAnsi="Arial"/>
        </w:rPr>
        <w:t>sim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estabelecido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topo</w:t>
      </w:r>
      <w:proofErr w:type="spellEnd"/>
      <w:r>
        <w:rPr>
          <w:rFonts w:ascii="Arial" w:hAnsi="Arial"/>
        </w:rPr>
        <w:t xml:space="preserve"> das </w:t>
      </w:r>
      <w:proofErr w:type="spellStart"/>
      <w:r>
        <w:rPr>
          <w:rFonts w:ascii="Arial" w:hAnsi="Arial"/>
        </w:rPr>
        <w:t>tabelas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vencedor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série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realçou</w:t>
      </w:r>
      <w:proofErr w:type="spellEnd"/>
      <w:r>
        <w:rPr>
          <w:rFonts w:ascii="Arial" w:hAnsi="Arial"/>
        </w:rPr>
        <w:t xml:space="preserve"> Ernst Prost. Para </w:t>
      </w:r>
      <w:proofErr w:type="spellStart"/>
      <w:r>
        <w:rPr>
          <w:rFonts w:ascii="Arial" w:hAnsi="Arial"/>
        </w:rPr>
        <w:t>ele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inquéritos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anuais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leitores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importante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realidade</w:t>
      </w:r>
      <w:proofErr w:type="spellEnd"/>
      <w:r>
        <w:rPr>
          <w:rFonts w:ascii="Arial" w:hAnsi="Arial"/>
        </w:rPr>
        <w:t xml:space="preserve">. </w:t>
      </w:r>
    </w:p>
    <w:p w:rsidR="00640321" w:rsidRDefault="00640321" w:rsidP="00640321">
      <w:pPr>
        <w:spacing w:line="360" w:lineRule="auto"/>
        <w:ind w:right="1985"/>
        <w:jc w:val="both"/>
        <w:rPr>
          <w:rFonts w:ascii="Arial" w:hAnsi="Arial" w:cs="Arial"/>
        </w:rPr>
      </w:pPr>
    </w:p>
    <w:p w:rsidR="00640321" w:rsidRDefault="00640321" w:rsidP="00640321">
      <w:pPr>
        <w:spacing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Todos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anos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quatro</w:t>
      </w:r>
      <w:proofErr w:type="spellEnd"/>
      <w:r>
        <w:rPr>
          <w:rFonts w:ascii="Arial" w:hAnsi="Arial"/>
        </w:rPr>
        <w:t xml:space="preserve"> das </w:t>
      </w:r>
      <w:proofErr w:type="spellStart"/>
      <w:r>
        <w:rPr>
          <w:rFonts w:ascii="Arial" w:hAnsi="Arial"/>
        </w:rPr>
        <w:t>principais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revistas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automóveis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perguntam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leitores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são</w:t>
      </w:r>
      <w:proofErr w:type="spellEnd"/>
      <w:r>
        <w:rPr>
          <w:rFonts w:ascii="Arial" w:hAnsi="Arial"/>
        </w:rPr>
        <w:t xml:space="preserve">, na </w:t>
      </w:r>
      <w:proofErr w:type="spellStart"/>
      <w:r>
        <w:rPr>
          <w:rFonts w:ascii="Arial" w:hAnsi="Arial"/>
        </w:rPr>
        <w:t>sua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opinião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melhores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carros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melhores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automóveis</w:t>
      </w:r>
      <w:proofErr w:type="spellEnd"/>
      <w:r>
        <w:rPr>
          <w:rFonts w:ascii="Arial" w:hAnsi="Arial"/>
        </w:rPr>
        <w:t xml:space="preserve">. A “Auto Motor und Sport“,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2,8 </w:t>
      </w:r>
      <w:proofErr w:type="spellStart"/>
      <w:r>
        <w:rPr>
          <w:rFonts w:ascii="Arial" w:hAnsi="Arial"/>
        </w:rPr>
        <w:t>milhões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leitores</w:t>
      </w:r>
      <w:proofErr w:type="spellEnd"/>
      <w:r>
        <w:rPr>
          <w:rFonts w:ascii="Arial" w:hAnsi="Arial"/>
        </w:rPr>
        <w:t xml:space="preserve">, é a </w:t>
      </w:r>
      <w:proofErr w:type="spellStart"/>
      <w:r>
        <w:rPr>
          <w:rFonts w:ascii="Arial" w:hAnsi="Arial"/>
        </w:rPr>
        <w:t>segunda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revista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automóvel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Alemanha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iniciou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série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sucessos</w:t>
      </w:r>
      <w:proofErr w:type="spellEnd"/>
      <w:r>
        <w:rPr>
          <w:rFonts w:ascii="Arial" w:hAnsi="Arial"/>
        </w:rPr>
        <w:t xml:space="preserve">. Na </w:t>
      </w:r>
      <w:proofErr w:type="spellStart"/>
      <w:r>
        <w:rPr>
          <w:rFonts w:ascii="Arial" w:hAnsi="Arial"/>
        </w:rPr>
        <w:lastRenderedPageBreak/>
        <w:t>pergunta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sobre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melhores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marcas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categoria</w:t>
      </w:r>
      <w:proofErr w:type="spellEnd"/>
      <w:r>
        <w:rPr>
          <w:rFonts w:ascii="Arial" w:hAnsi="Arial"/>
        </w:rPr>
        <w:t xml:space="preserve"> dos </w:t>
      </w:r>
      <w:proofErr w:type="spellStart"/>
      <w:r>
        <w:rPr>
          <w:rFonts w:ascii="Arial" w:hAnsi="Arial"/>
        </w:rPr>
        <w:t>lubrificantes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grande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maioria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pela</w:t>
      </w:r>
      <w:proofErr w:type="spellEnd"/>
      <w:r>
        <w:rPr>
          <w:rFonts w:ascii="Arial" w:hAnsi="Arial"/>
        </w:rPr>
        <w:t xml:space="preserve"> LIQUI MOLY – e </w:t>
      </w:r>
      <w:proofErr w:type="spellStart"/>
      <w:r>
        <w:rPr>
          <w:rFonts w:ascii="Arial" w:hAnsi="Arial"/>
        </w:rPr>
        <w:t>isto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ininterruptamente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desde</w:t>
      </w:r>
      <w:proofErr w:type="spellEnd"/>
      <w:r>
        <w:rPr>
          <w:rFonts w:ascii="Arial" w:hAnsi="Arial"/>
        </w:rPr>
        <w:t xml:space="preserve"> 2011. Na </w:t>
      </w:r>
      <w:proofErr w:type="spellStart"/>
      <w:r>
        <w:rPr>
          <w:rFonts w:ascii="Arial" w:hAnsi="Arial"/>
        </w:rPr>
        <w:t>rubrica</w:t>
      </w:r>
      <w:proofErr w:type="spellEnd"/>
      <w:r>
        <w:rPr>
          <w:rFonts w:ascii="Arial" w:hAnsi="Arial"/>
        </w:rPr>
        <w:t xml:space="preserve"> dos </w:t>
      </w:r>
      <w:proofErr w:type="spellStart"/>
      <w:r>
        <w:rPr>
          <w:rFonts w:ascii="Arial" w:hAnsi="Arial"/>
        </w:rPr>
        <w:t>produtos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cuidado</w:t>
      </w:r>
      <w:proofErr w:type="spellEnd"/>
      <w:r>
        <w:rPr>
          <w:rFonts w:ascii="Arial" w:hAnsi="Arial"/>
        </w:rPr>
        <w:t xml:space="preserve">, a LIQUI MOLY </w:t>
      </w:r>
      <w:proofErr w:type="spellStart"/>
      <w:r>
        <w:rPr>
          <w:rFonts w:ascii="Arial" w:hAnsi="Arial"/>
        </w:rPr>
        <w:t>chegou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segundo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lugar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Seguiu</w:t>
      </w:r>
      <w:proofErr w:type="spellEnd"/>
      <w:r>
        <w:rPr>
          <w:rFonts w:ascii="Arial" w:hAnsi="Arial"/>
        </w:rPr>
        <w:t xml:space="preserve">-se, </w:t>
      </w:r>
      <w:proofErr w:type="spellStart"/>
      <w:r>
        <w:rPr>
          <w:rFonts w:ascii="Arial" w:hAnsi="Arial"/>
        </w:rPr>
        <w:t>então</w:t>
      </w:r>
      <w:proofErr w:type="spellEnd"/>
      <w:r>
        <w:rPr>
          <w:rFonts w:ascii="Arial" w:hAnsi="Arial"/>
        </w:rPr>
        <w:t xml:space="preserve">, a “Auto Zeitung”,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um </w:t>
      </w:r>
      <w:proofErr w:type="spellStart"/>
      <w:r>
        <w:rPr>
          <w:rFonts w:ascii="Arial" w:hAnsi="Arial"/>
        </w:rPr>
        <w:t>resultado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semelhante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primeiro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lugar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categoria</w:t>
      </w:r>
      <w:proofErr w:type="spellEnd"/>
      <w:r>
        <w:rPr>
          <w:rFonts w:ascii="Arial" w:hAnsi="Arial"/>
        </w:rPr>
        <w:t xml:space="preserve"> dos </w:t>
      </w:r>
      <w:proofErr w:type="spellStart"/>
      <w:r>
        <w:rPr>
          <w:rFonts w:ascii="Arial" w:hAnsi="Arial"/>
        </w:rPr>
        <w:t>lubrificantes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sétimo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consecutivo</w:t>
      </w:r>
      <w:proofErr w:type="spellEnd"/>
      <w:r>
        <w:rPr>
          <w:rFonts w:ascii="Arial" w:hAnsi="Arial"/>
        </w:rPr>
        <w:t xml:space="preserve">, e </w:t>
      </w:r>
      <w:proofErr w:type="spellStart"/>
      <w:r>
        <w:rPr>
          <w:rFonts w:ascii="Arial" w:hAnsi="Arial"/>
        </w:rPr>
        <w:t>segundo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lugar</w:t>
      </w:r>
      <w:proofErr w:type="spellEnd"/>
      <w:r>
        <w:rPr>
          <w:rFonts w:ascii="Arial" w:hAnsi="Arial"/>
        </w:rPr>
        <w:t xml:space="preserve"> nos </w:t>
      </w:r>
      <w:proofErr w:type="spellStart"/>
      <w:r>
        <w:rPr>
          <w:rFonts w:ascii="Arial" w:hAnsi="Arial"/>
        </w:rPr>
        <w:t>produtos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cuidados</w:t>
      </w:r>
      <w:proofErr w:type="spellEnd"/>
      <w:r>
        <w:rPr>
          <w:rFonts w:ascii="Arial" w:hAnsi="Arial"/>
        </w:rPr>
        <w:t xml:space="preserve">. </w:t>
      </w:r>
    </w:p>
    <w:p w:rsidR="00640321" w:rsidRDefault="00640321" w:rsidP="00640321">
      <w:pPr>
        <w:spacing w:line="360" w:lineRule="auto"/>
        <w:ind w:right="1985"/>
        <w:jc w:val="both"/>
        <w:rPr>
          <w:rFonts w:ascii="Arial" w:hAnsi="Arial" w:cs="Arial"/>
        </w:rPr>
      </w:pPr>
    </w:p>
    <w:p w:rsidR="00640321" w:rsidRDefault="00640321" w:rsidP="00640321">
      <w:pPr>
        <w:spacing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seguida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foram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apresentados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resultados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maior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revista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alemã</w:t>
      </w:r>
      <w:proofErr w:type="spellEnd"/>
      <w:r>
        <w:rPr>
          <w:rFonts w:ascii="Arial" w:hAnsi="Arial"/>
        </w:rPr>
        <w:t xml:space="preserve"> dos </w:t>
      </w:r>
      <w:proofErr w:type="spellStart"/>
      <w:r>
        <w:rPr>
          <w:rFonts w:ascii="Arial" w:hAnsi="Arial"/>
        </w:rPr>
        <w:t>fãs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automóveis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3,4 </w:t>
      </w:r>
      <w:proofErr w:type="spellStart"/>
      <w:r>
        <w:rPr>
          <w:rFonts w:ascii="Arial" w:hAnsi="Arial"/>
        </w:rPr>
        <w:t>milhões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leitores</w:t>
      </w:r>
      <w:proofErr w:type="spellEnd"/>
      <w:r>
        <w:rPr>
          <w:rFonts w:ascii="Arial" w:hAnsi="Arial"/>
        </w:rPr>
        <w:t xml:space="preserve"> da “Auto Bild” </w:t>
      </w:r>
      <w:proofErr w:type="spellStart"/>
      <w:r>
        <w:rPr>
          <w:rFonts w:ascii="Arial" w:hAnsi="Arial"/>
        </w:rPr>
        <w:t>podiam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eleger</w:t>
      </w:r>
      <w:proofErr w:type="spellEnd"/>
      <w:r>
        <w:rPr>
          <w:rFonts w:ascii="Arial" w:hAnsi="Arial"/>
        </w:rPr>
        <w:t xml:space="preserve"> “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melhores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todas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categorias</w:t>
      </w:r>
      <w:proofErr w:type="spellEnd"/>
      <w:r>
        <w:rPr>
          <w:rFonts w:ascii="Arial" w:hAnsi="Arial"/>
        </w:rPr>
        <w:t xml:space="preserve">”. </w:t>
      </w:r>
      <w:proofErr w:type="spellStart"/>
      <w:r>
        <w:rPr>
          <w:rFonts w:ascii="Arial" w:hAnsi="Arial"/>
        </w:rPr>
        <w:t>Pela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sexta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consecutiva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escolheram</w:t>
      </w:r>
      <w:proofErr w:type="spellEnd"/>
      <w:r>
        <w:rPr>
          <w:rFonts w:ascii="Arial" w:hAnsi="Arial"/>
        </w:rPr>
        <w:t xml:space="preserve"> a LIQUI MOLY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primeiro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lugar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categoria</w:t>
      </w:r>
      <w:proofErr w:type="spellEnd"/>
      <w:r>
        <w:rPr>
          <w:rFonts w:ascii="Arial" w:hAnsi="Arial"/>
        </w:rPr>
        <w:t xml:space="preserve"> “Bons </w:t>
      </w:r>
      <w:proofErr w:type="spellStart"/>
      <w:r>
        <w:rPr>
          <w:rFonts w:ascii="Arial" w:hAnsi="Arial"/>
        </w:rPr>
        <w:t>lubrificantes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automóvel</w:t>
      </w:r>
      <w:proofErr w:type="spellEnd"/>
      <w:r>
        <w:rPr>
          <w:rFonts w:ascii="Arial" w:hAnsi="Arial"/>
        </w:rPr>
        <w:t xml:space="preserve">”. </w:t>
      </w:r>
    </w:p>
    <w:p w:rsidR="00640321" w:rsidRDefault="00640321" w:rsidP="00640321">
      <w:pPr>
        <w:spacing w:line="360" w:lineRule="auto"/>
        <w:ind w:right="1985"/>
        <w:jc w:val="both"/>
        <w:rPr>
          <w:rFonts w:ascii="Arial" w:hAnsi="Arial" w:cs="Arial"/>
        </w:rPr>
      </w:pPr>
    </w:p>
    <w:p w:rsidR="00640321" w:rsidRDefault="00640321" w:rsidP="00640321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 “Motor Klassik” </w:t>
      </w:r>
      <w:proofErr w:type="spellStart"/>
      <w:r>
        <w:rPr>
          <w:rFonts w:ascii="Arial" w:hAnsi="Arial"/>
        </w:rPr>
        <w:t>veio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coroar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série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êxitos</w:t>
      </w:r>
      <w:proofErr w:type="spellEnd"/>
      <w:r>
        <w:rPr>
          <w:rFonts w:ascii="Arial" w:hAnsi="Arial"/>
        </w:rPr>
        <w:t xml:space="preserve">. Os </w:t>
      </w:r>
      <w:proofErr w:type="spellStart"/>
      <w:r>
        <w:rPr>
          <w:rFonts w:ascii="Arial" w:hAnsi="Arial"/>
        </w:rPr>
        <w:t>leitores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revista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atribuíram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também</w:t>
      </w:r>
      <w:proofErr w:type="spellEnd"/>
      <w:r>
        <w:rPr>
          <w:rFonts w:ascii="Arial" w:hAnsi="Arial"/>
        </w:rPr>
        <w:t xml:space="preserve"> à LIQUI MOLY o </w:t>
      </w:r>
      <w:proofErr w:type="spellStart"/>
      <w:r>
        <w:rPr>
          <w:rFonts w:ascii="Arial" w:hAnsi="Arial"/>
        </w:rPr>
        <w:t>título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Melhor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categoria</w:t>
      </w:r>
      <w:proofErr w:type="spellEnd"/>
      <w:r>
        <w:rPr>
          <w:rFonts w:ascii="Arial" w:hAnsi="Arial"/>
        </w:rPr>
        <w:t xml:space="preserve"> dos </w:t>
      </w:r>
      <w:proofErr w:type="spellStart"/>
      <w:r>
        <w:rPr>
          <w:rFonts w:ascii="Arial" w:hAnsi="Arial"/>
        </w:rPr>
        <w:t>lubrificantes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tendo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também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vindo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acontecer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ininterruptamente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desde</w:t>
      </w:r>
      <w:proofErr w:type="spellEnd"/>
      <w:r>
        <w:rPr>
          <w:rFonts w:ascii="Arial" w:hAnsi="Arial"/>
        </w:rPr>
        <w:t xml:space="preserve"> 2012.</w:t>
      </w:r>
    </w:p>
    <w:p w:rsidR="00640321" w:rsidRDefault="00640321" w:rsidP="00640321">
      <w:pPr>
        <w:spacing w:line="360" w:lineRule="auto"/>
        <w:ind w:right="1985"/>
        <w:jc w:val="both"/>
        <w:rPr>
          <w:rFonts w:ascii="Arial" w:hAnsi="Arial" w:cs="Arial"/>
        </w:rPr>
      </w:pPr>
    </w:p>
    <w:p w:rsidR="00640321" w:rsidRDefault="00640321" w:rsidP="00640321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“A </w:t>
      </w:r>
      <w:proofErr w:type="spellStart"/>
      <w:r>
        <w:rPr>
          <w:rFonts w:ascii="Arial" w:hAnsi="Arial"/>
        </w:rPr>
        <w:t>confiança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cerca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oito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milhões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leitores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não</w:t>
      </w:r>
      <w:proofErr w:type="spellEnd"/>
      <w:r>
        <w:rPr>
          <w:rFonts w:ascii="Arial" w:hAnsi="Arial"/>
        </w:rPr>
        <w:t xml:space="preserve"> é um </w:t>
      </w:r>
      <w:proofErr w:type="spellStart"/>
      <w:r>
        <w:rPr>
          <w:rFonts w:ascii="Arial" w:hAnsi="Arial"/>
        </w:rPr>
        <w:t>acaso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principalmente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durante</w:t>
      </w:r>
      <w:proofErr w:type="spellEnd"/>
      <w:r>
        <w:rPr>
          <w:rFonts w:ascii="Arial" w:hAnsi="Arial"/>
        </w:rPr>
        <w:t xml:space="preserve"> um </w:t>
      </w:r>
      <w:proofErr w:type="spellStart"/>
      <w:r>
        <w:rPr>
          <w:rFonts w:ascii="Arial" w:hAnsi="Arial"/>
        </w:rPr>
        <w:t>período</w:t>
      </w:r>
      <w:proofErr w:type="spellEnd"/>
      <w:r>
        <w:rPr>
          <w:rFonts w:ascii="Arial" w:hAnsi="Arial"/>
        </w:rPr>
        <w:t xml:space="preserve"> de tempo </w:t>
      </w:r>
      <w:proofErr w:type="spellStart"/>
      <w:r>
        <w:rPr>
          <w:rFonts w:ascii="Arial" w:hAnsi="Arial"/>
        </w:rPr>
        <w:t>tão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longo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Trata</w:t>
      </w:r>
      <w:proofErr w:type="spellEnd"/>
      <w:r>
        <w:rPr>
          <w:rFonts w:ascii="Arial" w:hAnsi="Arial"/>
        </w:rPr>
        <w:t xml:space="preserve">-se da </w:t>
      </w:r>
      <w:proofErr w:type="spellStart"/>
      <w:r>
        <w:rPr>
          <w:rFonts w:ascii="Arial" w:hAnsi="Arial"/>
        </w:rPr>
        <w:t>recompensa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por</w:t>
      </w:r>
      <w:proofErr w:type="spellEnd"/>
      <w:r>
        <w:rPr>
          <w:rFonts w:ascii="Arial" w:hAnsi="Arial"/>
        </w:rPr>
        <w:t xml:space="preserve"> um </w:t>
      </w:r>
      <w:proofErr w:type="spellStart"/>
      <w:r>
        <w:rPr>
          <w:rFonts w:ascii="Arial" w:hAnsi="Arial"/>
        </w:rPr>
        <w:t>trabalho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consequente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afirmou</w:t>
      </w:r>
      <w:proofErr w:type="spellEnd"/>
      <w:r>
        <w:rPr>
          <w:rFonts w:ascii="Arial" w:hAnsi="Arial"/>
        </w:rPr>
        <w:t xml:space="preserve"> Ernst Prost. Para </w:t>
      </w:r>
      <w:proofErr w:type="spellStart"/>
      <w:r>
        <w:rPr>
          <w:rFonts w:ascii="Arial" w:hAnsi="Arial"/>
        </w:rPr>
        <w:t>isso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contribuiu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também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aumento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conhecimento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. “Para </w:t>
      </w:r>
      <w:proofErr w:type="spellStart"/>
      <w:r>
        <w:rPr>
          <w:rFonts w:ascii="Arial" w:hAnsi="Arial"/>
        </w:rPr>
        <w:t>nós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patrocinar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desporto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automóvel</w:t>
      </w:r>
      <w:proofErr w:type="spellEnd"/>
      <w:r>
        <w:rPr>
          <w:rFonts w:ascii="Arial" w:hAnsi="Arial"/>
        </w:rPr>
        <w:t xml:space="preserve"> é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evidência</w:t>
      </w:r>
      <w:proofErr w:type="spellEnd"/>
      <w:proofErr w:type="gram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Decidimos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alargar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dimensão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comprometemo</w:t>
      </w:r>
      <w:proofErr w:type="spellEnd"/>
      <w:r>
        <w:rPr>
          <w:rFonts w:ascii="Arial" w:hAnsi="Arial"/>
        </w:rPr>
        <w:t xml:space="preserve">-nos </w:t>
      </w:r>
      <w:proofErr w:type="spellStart"/>
      <w:r>
        <w:rPr>
          <w:rFonts w:ascii="Arial" w:hAnsi="Arial"/>
        </w:rPr>
        <w:t>agora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também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eventos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internacionais</w:t>
      </w:r>
      <w:proofErr w:type="spellEnd"/>
      <w:r>
        <w:rPr>
          <w:rFonts w:ascii="Arial" w:hAnsi="Arial"/>
        </w:rPr>
        <w:t xml:space="preserve"> dos </w:t>
      </w:r>
      <w:proofErr w:type="spellStart"/>
      <w:r>
        <w:rPr>
          <w:rFonts w:ascii="Arial" w:hAnsi="Arial"/>
        </w:rPr>
        <w:t>desportos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inverno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nossa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alvo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atenção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todo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mundo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durante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inteiro</w:t>
      </w:r>
      <w:proofErr w:type="spellEnd"/>
      <w:r>
        <w:rPr>
          <w:rFonts w:ascii="Arial" w:hAnsi="Arial"/>
        </w:rPr>
        <w:t xml:space="preserve">.”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maio</w:t>
      </w:r>
      <w:proofErr w:type="spellEnd"/>
      <w:r>
        <w:rPr>
          <w:rFonts w:ascii="Arial" w:hAnsi="Arial"/>
        </w:rPr>
        <w:t xml:space="preserve">, a LIQUI MOLY </w:t>
      </w:r>
      <w:proofErr w:type="spellStart"/>
      <w:r>
        <w:rPr>
          <w:rFonts w:ascii="Arial" w:hAnsi="Arial"/>
        </w:rPr>
        <w:t>vai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publicitar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durante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Campeonato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Mundial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Hóquei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realizará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Alemanha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França</w:t>
      </w:r>
      <w:proofErr w:type="spellEnd"/>
      <w:r>
        <w:rPr>
          <w:rFonts w:ascii="Arial" w:hAnsi="Arial"/>
        </w:rPr>
        <w:t>.</w:t>
      </w:r>
    </w:p>
    <w:p w:rsidR="00640321" w:rsidRDefault="00640321" w:rsidP="00640321">
      <w:pPr>
        <w:spacing w:line="360" w:lineRule="auto"/>
        <w:ind w:right="1985"/>
        <w:jc w:val="both"/>
        <w:rPr>
          <w:rFonts w:ascii="Arial" w:hAnsi="Arial" w:cs="Arial"/>
        </w:rPr>
      </w:pPr>
    </w:p>
    <w:p w:rsidR="00640321" w:rsidRDefault="00640321" w:rsidP="00640321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Ernst Prost </w:t>
      </w:r>
      <w:proofErr w:type="spellStart"/>
      <w:r>
        <w:rPr>
          <w:rFonts w:ascii="Arial" w:hAnsi="Arial"/>
        </w:rPr>
        <w:t>declara</w:t>
      </w:r>
      <w:proofErr w:type="spellEnd"/>
      <w:r>
        <w:rPr>
          <w:rFonts w:ascii="Arial" w:hAnsi="Arial"/>
        </w:rPr>
        <w:t>: “</w:t>
      </w:r>
      <w:proofErr w:type="spellStart"/>
      <w:r>
        <w:rPr>
          <w:rFonts w:ascii="Arial" w:hAnsi="Arial"/>
        </w:rPr>
        <w:t>Queremos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manter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liderança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futuro</w:t>
      </w:r>
      <w:proofErr w:type="spellEnd"/>
      <w:r>
        <w:rPr>
          <w:rFonts w:ascii="Arial" w:hAnsi="Arial"/>
        </w:rPr>
        <w:t xml:space="preserve">. Os </w:t>
      </w:r>
      <w:proofErr w:type="spellStart"/>
      <w:r>
        <w:rPr>
          <w:rFonts w:ascii="Arial" w:hAnsi="Arial"/>
        </w:rPr>
        <w:t>resultados</w:t>
      </w:r>
      <w:proofErr w:type="spellEnd"/>
      <w:r>
        <w:rPr>
          <w:rFonts w:ascii="Arial" w:hAnsi="Arial"/>
        </w:rPr>
        <w:t xml:space="preserve"> dos </w:t>
      </w:r>
      <w:proofErr w:type="spellStart"/>
      <w:r>
        <w:rPr>
          <w:rFonts w:ascii="Arial" w:hAnsi="Arial"/>
        </w:rPr>
        <w:t>inquéritos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também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seguidos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interesse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noutros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mercados</w:t>
      </w:r>
      <w:proofErr w:type="spellEnd"/>
      <w:r>
        <w:rPr>
          <w:rFonts w:ascii="Arial" w:hAnsi="Arial"/>
        </w:rPr>
        <w:t xml:space="preserve">, e </w:t>
      </w:r>
      <w:proofErr w:type="spellStart"/>
      <w:r>
        <w:rPr>
          <w:rFonts w:ascii="Arial" w:hAnsi="Arial"/>
        </w:rPr>
        <w:t>são</w:t>
      </w:r>
      <w:proofErr w:type="spellEnd"/>
      <w:r>
        <w:rPr>
          <w:rFonts w:ascii="Arial" w:hAnsi="Arial"/>
        </w:rPr>
        <w:t xml:space="preserve"> um </w:t>
      </w:r>
      <w:proofErr w:type="spellStart"/>
      <w:r>
        <w:rPr>
          <w:rFonts w:ascii="Arial" w:hAnsi="Arial"/>
        </w:rPr>
        <w:t>elemento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nos </w:t>
      </w:r>
      <w:proofErr w:type="spellStart"/>
      <w:r>
        <w:rPr>
          <w:rFonts w:ascii="Arial" w:hAnsi="Arial"/>
        </w:rPr>
        <w:t>tornarmos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mundial</w:t>
      </w:r>
      <w:proofErr w:type="spellEnd"/>
      <w:r>
        <w:rPr>
          <w:rFonts w:ascii="Arial" w:hAnsi="Arial"/>
        </w:rPr>
        <w:t>.”</w:t>
      </w:r>
    </w:p>
    <w:p w:rsidR="00640321" w:rsidRDefault="00640321" w:rsidP="00640321">
      <w:bookmarkStart w:id="0" w:name="_GoBack"/>
      <w:bookmarkEnd w:id="0"/>
    </w:p>
    <w:p w:rsidR="00850DF3" w:rsidRDefault="00850DF3" w:rsidP="00850DF3">
      <w:pPr>
        <w:spacing w:line="360" w:lineRule="auto"/>
        <w:ind w:right="1984"/>
        <w:jc w:val="both"/>
        <w:rPr>
          <w:rFonts w:ascii="Arial" w:hAnsi="Arial" w:cs="Arial"/>
        </w:rPr>
      </w:pPr>
    </w:p>
    <w:p w:rsidR="002522EC" w:rsidRDefault="002522EC" w:rsidP="002522EC">
      <w:pPr>
        <w:keepNext/>
        <w:spacing w:line="360" w:lineRule="auto"/>
        <w:ind w:right="1985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</w:rPr>
        <w:t>Sobre</w:t>
      </w:r>
      <w:proofErr w:type="spellEnd"/>
      <w:r>
        <w:rPr>
          <w:rFonts w:asciiTheme="minorBidi" w:hAnsiTheme="minorBidi" w:cstheme="minorBidi"/>
          <w:b/>
        </w:rPr>
        <w:t xml:space="preserve"> a LIQUI MOLY</w:t>
      </w:r>
    </w:p>
    <w:p w:rsidR="002522EC" w:rsidRDefault="002522EC" w:rsidP="00E3190F">
      <w:pPr>
        <w:keepNext/>
        <w:spacing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Com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cerca</w:t>
      </w:r>
      <w:proofErr w:type="spellEnd"/>
      <w:r>
        <w:rPr>
          <w:rFonts w:asciiTheme="minorBidi" w:hAnsiTheme="minorBidi" w:cstheme="minorBidi"/>
        </w:rPr>
        <w:t xml:space="preserve"> de 4000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, a LIQUI MOLY </w:t>
      </w:r>
      <w:proofErr w:type="spellStart"/>
      <w:r>
        <w:rPr>
          <w:rFonts w:asciiTheme="minorBidi" w:hAnsiTheme="minorBidi" w:cstheme="minorBidi"/>
        </w:rPr>
        <w:t>oferece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uma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gama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ampla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única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nível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mundial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: </w:t>
      </w:r>
      <w:proofErr w:type="spellStart"/>
      <w:r>
        <w:rPr>
          <w:rFonts w:asciiTheme="minorBidi" w:hAnsiTheme="minorBidi" w:cstheme="minorBidi"/>
        </w:rPr>
        <w:t>óleos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motor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lubrificantes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massas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tratamento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substâncias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adesivas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selantes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Fundada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1957, a LIQUI MOLY </w:t>
      </w:r>
      <w:proofErr w:type="spellStart"/>
      <w:r>
        <w:rPr>
          <w:rFonts w:asciiTheme="minorBidi" w:hAnsiTheme="minorBidi" w:cstheme="minorBidi"/>
        </w:rPr>
        <w:t>desenvolve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produz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exclusivamente</w:t>
      </w:r>
      <w:proofErr w:type="spellEnd"/>
      <w:r>
        <w:rPr>
          <w:rFonts w:asciiTheme="minorBidi" w:hAnsiTheme="minorBidi" w:cstheme="minorBidi"/>
        </w:rPr>
        <w:t xml:space="preserve"> na </w:t>
      </w:r>
      <w:proofErr w:type="spellStart"/>
      <w:r>
        <w:rPr>
          <w:rFonts w:asciiTheme="minorBidi" w:hAnsiTheme="minorBidi" w:cstheme="minorBidi"/>
        </w:rPr>
        <w:t>Alemanha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onde</w:t>
      </w:r>
      <w:proofErr w:type="spellEnd"/>
      <w:r>
        <w:rPr>
          <w:rFonts w:asciiTheme="minorBidi" w:hAnsiTheme="minorBidi" w:cstheme="minorBidi"/>
        </w:rPr>
        <w:t xml:space="preserve"> é </w:t>
      </w:r>
      <w:proofErr w:type="spellStart"/>
      <w:r>
        <w:rPr>
          <w:rFonts w:asciiTheme="minorBidi" w:hAnsiTheme="minorBidi" w:cstheme="minorBidi"/>
        </w:rPr>
        <w:t>líder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mercado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incontestável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dos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 e é </w:t>
      </w:r>
      <w:proofErr w:type="spellStart"/>
      <w:r>
        <w:rPr>
          <w:rFonts w:asciiTheme="minorBidi" w:hAnsiTheme="minorBidi" w:cstheme="minorBidi"/>
        </w:rPr>
        <w:t>repetidamente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escolhida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como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melhor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marca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óleo</w:t>
      </w:r>
      <w:proofErr w:type="spellEnd"/>
      <w:r>
        <w:rPr>
          <w:rFonts w:asciiTheme="minorBidi" w:hAnsiTheme="minorBidi" w:cstheme="minorBidi"/>
        </w:rPr>
        <w:t xml:space="preserve">. A </w:t>
      </w:r>
      <w:proofErr w:type="spellStart"/>
      <w:r>
        <w:rPr>
          <w:rFonts w:asciiTheme="minorBidi" w:hAnsiTheme="minorBidi" w:cstheme="minorBidi"/>
        </w:rPr>
        <w:t>empresa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gerida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pelo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proprietário</w:t>
      </w:r>
      <w:proofErr w:type="spellEnd"/>
      <w:r>
        <w:rPr>
          <w:rFonts w:asciiTheme="minorBidi" w:hAnsiTheme="minorBidi" w:cstheme="minorBidi"/>
        </w:rPr>
        <w:t xml:space="preserve"> Ernst Prost </w:t>
      </w:r>
      <w:proofErr w:type="spellStart"/>
      <w:r>
        <w:rPr>
          <w:rFonts w:asciiTheme="minorBidi" w:hAnsiTheme="minorBidi" w:cstheme="minorBidi"/>
        </w:rPr>
        <w:t>vende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seus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mais</w:t>
      </w:r>
      <w:proofErr w:type="spellEnd"/>
      <w:r>
        <w:rPr>
          <w:rFonts w:asciiTheme="minorBidi" w:hAnsiTheme="minorBidi" w:cstheme="minorBidi"/>
        </w:rPr>
        <w:t xml:space="preserve"> de 120 </w:t>
      </w:r>
      <w:proofErr w:type="spellStart"/>
      <w:r>
        <w:rPr>
          <w:rFonts w:asciiTheme="minorBidi" w:hAnsiTheme="minorBidi" w:cstheme="minorBidi"/>
        </w:rPr>
        <w:t>países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obteve</w:t>
      </w:r>
      <w:proofErr w:type="spellEnd"/>
      <w:r>
        <w:rPr>
          <w:rFonts w:asciiTheme="minorBidi" w:hAnsiTheme="minorBidi" w:cstheme="minorBidi"/>
        </w:rPr>
        <w:t xml:space="preserve"> um </w:t>
      </w:r>
      <w:proofErr w:type="spellStart"/>
      <w:r>
        <w:rPr>
          <w:rFonts w:asciiTheme="minorBidi" w:hAnsiTheme="minorBidi" w:cstheme="minorBidi"/>
        </w:rPr>
        <w:t>volume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negócios</w:t>
      </w:r>
      <w:proofErr w:type="spellEnd"/>
      <w:r>
        <w:rPr>
          <w:rFonts w:asciiTheme="minorBidi" w:hAnsiTheme="minorBidi" w:cstheme="minorBidi"/>
        </w:rPr>
        <w:t xml:space="preserve"> de 4</w:t>
      </w:r>
      <w:r w:rsidR="00E3190F">
        <w:rPr>
          <w:rFonts w:asciiTheme="minorBidi" w:hAnsiTheme="minorBidi" w:cstheme="minorBidi"/>
        </w:rPr>
        <w:t>89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milhões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euros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ano</w:t>
      </w:r>
      <w:proofErr w:type="spellEnd"/>
      <w:r>
        <w:rPr>
          <w:rFonts w:asciiTheme="minorBidi" w:hAnsiTheme="minorBidi" w:cstheme="minorBidi"/>
        </w:rPr>
        <w:t xml:space="preserve"> de 201</w:t>
      </w:r>
      <w:r w:rsidR="00E3190F">
        <w:rPr>
          <w:rFonts w:asciiTheme="minorBidi" w:hAnsiTheme="minorBidi" w:cstheme="minorBidi"/>
        </w:rPr>
        <w:t>6</w:t>
      </w:r>
      <w:r>
        <w:rPr>
          <w:rFonts w:asciiTheme="minorBidi" w:hAnsiTheme="minorBidi" w:cstheme="minorBidi"/>
        </w:rPr>
        <w:t>.</w:t>
      </w:r>
    </w:p>
    <w:p w:rsidR="005F5175" w:rsidRPr="006E798B" w:rsidRDefault="005F5175" w:rsidP="00845656">
      <w:pPr>
        <w:widowControl w:val="0"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pt-PT"/>
        </w:rPr>
      </w:pPr>
    </w:p>
    <w:p w:rsidR="005F5175" w:rsidRPr="006E798B" w:rsidRDefault="005F5175" w:rsidP="00845656">
      <w:pPr>
        <w:widowControl w:val="0"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pt-PT"/>
        </w:rPr>
      </w:pPr>
    </w:p>
    <w:p w:rsidR="00CC5A0A" w:rsidRPr="006E798B" w:rsidRDefault="005F5175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bCs w:val="0"/>
          <w:lang w:val="pt-PT"/>
        </w:rPr>
        <w:t>Poderá obter mais informações em: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fr-BE"/>
        </w:rPr>
      </w:pPr>
      <w:r w:rsidRPr="006E798B">
        <w:rPr>
          <w:rFonts w:ascii="Arial" w:hAnsi="Arial" w:cs="Arial"/>
          <w:color w:val="000000"/>
          <w:lang w:val="fr-BE"/>
        </w:rPr>
        <w:t xml:space="preserve">LIQUI MOLY </w:t>
      </w:r>
      <w:proofErr w:type="spellStart"/>
      <w:r w:rsidRPr="006E798B">
        <w:rPr>
          <w:rFonts w:ascii="Arial" w:hAnsi="Arial" w:cs="Arial"/>
          <w:color w:val="000000"/>
          <w:lang w:val="fr-BE"/>
        </w:rPr>
        <w:t>GmbH</w:t>
      </w:r>
      <w:proofErr w:type="spellEnd"/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E798B">
        <w:rPr>
          <w:rFonts w:ascii="Arial" w:hAnsi="Arial" w:cs="Arial"/>
          <w:color w:val="000000"/>
        </w:rPr>
        <w:t>Peter Szarafinski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6E798B">
        <w:rPr>
          <w:rFonts w:ascii="Arial" w:hAnsi="Arial" w:cs="Arial"/>
          <w:color w:val="000000"/>
        </w:rPr>
        <w:t>Jerg</w:t>
      </w:r>
      <w:proofErr w:type="spellEnd"/>
      <w:r w:rsidRPr="006E798B">
        <w:rPr>
          <w:rFonts w:ascii="Arial" w:hAnsi="Arial" w:cs="Arial"/>
          <w:color w:val="000000"/>
        </w:rPr>
        <w:t>-Wieland-Str. 4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E798B">
        <w:rPr>
          <w:rFonts w:ascii="Arial" w:hAnsi="Arial" w:cs="Arial"/>
          <w:color w:val="000000"/>
        </w:rPr>
        <w:t>89081 Ulm-Lehr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smartTag w:uri="urn:schemas-microsoft-com:office:smarttags" w:element="City">
        <w:smartTag w:uri="urn:schemas-microsoft-com:office:smarttags" w:element="State">
          <w:r w:rsidRPr="006E798B">
            <w:rPr>
              <w:rFonts w:ascii="Arial" w:hAnsi="Arial" w:cs="Arial"/>
              <w:color w:val="000000"/>
              <w:lang w:val="en-GB"/>
            </w:rPr>
            <w:t>Germany</w:t>
          </w:r>
        </w:smartTag>
      </w:smartTag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6E798B">
        <w:rPr>
          <w:rFonts w:ascii="Arial" w:hAnsi="Arial" w:cs="Arial"/>
          <w:color w:val="000000"/>
          <w:lang w:val="en-GB"/>
        </w:rPr>
        <w:t>Tel.: +49 7 31/14 20 189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6E798B">
        <w:rPr>
          <w:rFonts w:ascii="Arial" w:hAnsi="Arial" w:cs="Arial"/>
          <w:color w:val="000000"/>
          <w:lang w:val="en-GB"/>
        </w:rPr>
        <w:t>Fax: +49 7 31/14 20 82</w:t>
      </w:r>
    </w:p>
    <w:p w:rsidR="00EE40B5" w:rsidRPr="006E798B" w:rsidRDefault="00AA0774" w:rsidP="00F12510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rPr>
          <w:rFonts w:ascii="Arial" w:hAnsi="Arial" w:cs="Arial"/>
          <w:lang w:val="en-GB"/>
        </w:rPr>
      </w:pPr>
      <w:r w:rsidRPr="006E798B">
        <w:rPr>
          <w:rFonts w:ascii="Arial" w:hAnsi="Arial" w:cs="Arial"/>
          <w:lang w:val="en-GB"/>
        </w:rPr>
        <w:t>Peter.Szarafinski@liqui-moly.de</w:t>
      </w:r>
    </w:p>
    <w:sectPr w:rsidR="00EE40B5" w:rsidRPr="006E7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7A7" w:rsidRDefault="00D867A7">
      <w:r>
        <w:separator/>
      </w:r>
    </w:p>
  </w:endnote>
  <w:endnote w:type="continuationSeparator" w:id="0">
    <w:p w:rsidR="00D867A7" w:rsidRDefault="00D8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7A7" w:rsidRDefault="00D867A7">
      <w:r>
        <w:separator/>
      </w:r>
    </w:p>
  </w:footnote>
  <w:footnote w:type="continuationSeparator" w:id="0">
    <w:p w:rsidR="00D867A7" w:rsidRDefault="00D86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7B407F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A31"/>
    <w:rsid w:val="00002DBF"/>
    <w:rsid w:val="00006B82"/>
    <w:rsid w:val="00013320"/>
    <w:rsid w:val="00015B5A"/>
    <w:rsid w:val="00015E83"/>
    <w:rsid w:val="0001782E"/>
    <w:rsid w:val="00021450"/>
    <w:rsid w:val="00026639"/>
    <w:rsid w:val="00061230"/>
    <w:rsid w:val="000619B6"/>
    <w:rsid w:val="00075E1B"/>
    <w:rsid w:val="000965EA"/>
    <w:rsid w:val="000D1D45"/>
    <w:rsid w:val="000D6F80"/>
    <w:rsid w:val="000D79B4"/>
    <w:rsid w:val="000E06A2"/>
    <w:rsid w:val="00104793"/>
    <w:rsid w:val="00113E86"/>
    <w:rsid w:val="00114283"/>
    <w:rsid w:val="0012375B"/>
    <w:rsid w:val="00130657"/>
    <w:rsid w:val="00132538"/>
    <w:rsid w:val="0014267A"/>
    <w:rsid w:val="00153ED8"/>
    <w:rsid w:val="001543A1"/>
    <w:rsid w:val="00160BB3"/>
    <w:rsid w:val="00163B3A"/>
    <w:rsid w:val="00164098"/>
    <w:rsid w:val="00166656"/>
    <w:rsid w:val="00183006"/>
    <w:rsid w:val="0019660B"/>
    <w:rsid w:val="001A6334"/>
    <w:rsid w:val="001A7B69"/>
    <w:rsid w:val="001B61D4"/>
    <w:rsid w:val="001C2BEF"/>
    <w:rsid w:val="001C3A8E"/>
    <w:rsid w:val="001D3DE6"/>
    <w:rsid w:val="001D7397"/>
    <w:rsid w:val="001E246C"/>
    <w:rsid w:val="001E6D57"/>
    <w:rsid w:val="001E7812"/>
    <w:rsid w:val="001F3C45"/>
    <w:rsid w:val="002038F9"/>
    <w:rsid w:val="00212950"/>
    <w:rsid w:val="00214B8A"/>
    <w:rsid w:val="00227FE1"/>
    <w:rsid w:val="00230AF6"/>
    <w:rsid w:val="002347EF"/>
    <w:rsid w:val="00236C81"/>
    <w:rsid w:val="00240B4F"/>
    <w:rsid w:val="00241064"/>
    <w:rsid w:val="002463C1"/>
    <w:rsid w:val="002522EC"/>
    <w:rsid w:val="002600B3"/>
    <w:rsid w:val="0027477F"/>
    <w:rsid w:val="002759D7"/>
    <w:rsid w:val="00275DF5"/>
    <w:rsid w:val="00277FD3"/>
    <w:rsid w:val="00282F7E"/>
    <w:rsid w:val="00284FF6"/>
    <w:rsid w:val="00290B66"/>
    <w:rsid w:val="00290D35"/>
    <w:rsid w:val="0029334D"/>
    <w:rsid w:val="002B1FE9"/>
    <w:rsid w:val="002B753A"/>
    <w:rsid w:val="002C70E4"/>
    <w:rsid w:val="002D2296"/>
    <w:rsid w:val="002E413A"/>
    <w:rsid w:val="002E51F3"/>
    <w:rsid w:val="002F0062"/>
    <w:rsid w:val="002F6C4B"/>
    <w:rsid w:val="00303E1E"/>
    <w:rsid w:val="00321542"/>
    <w:rsid w:val="003220FD"/>
    <w:rsid w:val="0032281F"/>
    <w:rsid w:val="003314FC"/>
    <w:rsid w:val="00335297"/>
    <w:rsid w:val="003419F8"/>
    <w:rsid w:val="003558AB"/>
    <w:rsid w:val="00371334"/>
    <w:rsid w:val="0038186F"/>
    <w:rsid w:val="00384DC5"/>
    <w:rsid w:val="003A3A2B"/>
    <w:rsid w:val="003C3F16"/>
    <w:rsid w:val="003E5162"/>
    <w:rsid w:val="003F539B"/>
    <w:rsid w:val="0040370F"/>
    <w:rsid w:val="00405482"/>
    <w:rsid w:val="0041319E"/>
    <w:rsid w:val="004266A6"/>
    <w:rsid w:val="00426A44"/>
    <w:rsid w:val="00430D4A"/>
    <w:rsid w:val="0043285D"/>
    <w:rsid w:val="004441DB"/>
    <w:rsid w:val="004447C9"/>
    <w:rsid w:val="00457369"/>
    <w:rsid w:val="0048318D"/>
    <w:rsid w:val="004865A3"/>
    <w:rsid w:val="00494869"/>
    <w:rsid w:val="00496971"/>
    <w:rsid w:val="004A43CD"/>
    <w:rsid w:val="004B1B68"/>
    <w:rsid w:val="004D559A"/>
    <w:rsid w:val="004D5715"/>
    <w:rsid w:val="004E1946"/>
    <w:rsid w:val="00505FF2"/>
    <w:rsid w:val="0051048B"/>
    <w:rsid w:val="005111DE"/>
    <w:rsid w:val="005126F1"/>
    <w:rsid w:val="00512A9E"/>
    <w:rsid w:val="00521BE8"/>
    <w:rsid w:val="0052387C"/>
    <w:rsid w:val="00525CCE"/>
    <w:rsid w:val="00533DD0"/>
    <w:rsid w:val="00537295"/>
    <w:rsid w:val="00541D34"/>
    <w:rsid w:val="0056191D"/>
    <w:rsid w:val="005710BE"/>
    <w:rsid w:val="00572989"/>
    <w:rsid w:val="00580887"/>
    <w:rsid w:val="00580E12"/>
    <w:rsid w:val="00594F6E"/>
    <w:rsid w:val="00595091"/>
    <w:rsid w:val="00597497"/>
    <w:rsid w:val="005B34F6"/>
    <w:rsid w:val="005B705D"/>
    <w:rsid w:val="005C3926"/>
    <w:rsid w:val="005C6B1E"/>
    <w:rsid w:val="005D1A4F"/>
    <w:rsid w:val="005D4371"/>
    <w:rsid w:val="005D4FF1"/>
    <w:rsid w:val="005E4B76"/>
    <w:rsid w:val="005E5C7A"/>
    <w:rsid w:val="005E5E52"/>
    <w:rsid w:val="005F5175"/>
    <w:rsid w:val="00602B45"/>
    <w:rsid w:val="00605BE4"/>
    <w:rsid w:val="00613489"/>
    <w:rsid w:val="0061388E"/>
    <w:rsid w:val="00622233"/>
    <w:rsid w:val="0062572F"/>
    <w:rsid w:val="00626492"/>
    <w:rsid w:val="00627E28"/>
    <w:rsid w:val="006316BE"/>
    <w:rsid w:val="006330F0"/>
    <w:rsid w:val="00640321"/>
    <w:rsid w:val="00645507"/>
    <w:rsid w:val="00647771"/>
    <w:rsid w:val="00653429"/>
    <w:rsid w:val="00665133"/>
    <w:rsid w:val="006671BD"/>
    <w:rsid w:val="00667C4F"/>
    <w:rsid w:val="00673C5C"/>
    <w:rsid w:val="006755A6"/>
    <w:rsid w:val="006920CE"/>
    <w:rsid w:val="006922D5"/>
    <w:rsid w:val="00692728"/>
    <w:rsid w:val="006A0171"/>
    <w:rsid w:val="006A1E99"/>
    <w:rsid w:val="006A7821"/>
    <w:rsid w:val="006C3131"/>
    <w:rsid w:val="006C408E"/>
    <w:rsid w:val="006C5098"/>
    <w:rsid w:val="006D0125"/>
    <w:rsid w:val="006D2A34"/>
    <w:rsid w:val="006E1A8A"/>
    <w:rsid w:val="006E74D9"/>
    <w:rsid w:val="006E798B"/>
    <w:rsid w:val="006F5F05"/>
    <w:rsid w:val="007154D2"/>
    <w:rsid w:val="00717BD6"/>
    <w:rsid w:val="007215CE"/>
    <w:rsid w:val="007262E5"/>
    <w:rsid w:val="007453FA"/>
    <w:rsid w:val="007455A3"/>
    <w:rsid w:val="00745B14"/>
    <w:rsid w:val="00750AEB"/>
    <w:rsid w:val="00753C23"/>
    <w:rsid w:val="00757D79"/>
    <w:rsid w:val="00764839"/>
    <w:rsid w:val="00770774"/>
    <w:rsid w:val="007757D1"/>
    <w:rsid w:val="00775DF2"/>
    <w:rsid w:val="007848CC"/>
    <w:rsid w:val="00790019"/>
    <w:rsid w:val="007917E7"/>
    <w:rsid w:val="007A7E45"/>
    <w:rsid w:val="007B3B35"/>
    <w:rsid w:val="007B407F"/>
    <w:rsid w:val="007C358E"/>
    <w:rsid w:val="007C4B82"/>
    <w:rsid w:val="007C70ED"/>
    <w:rsid w:val="007D29CA"/>
    <w:rsid w:val="00800AA5"/>
    <w:rsid w:val="00803AB5"/>
    <w:rsid w:val="008104F9"/>
    <w:rsid w:val="00822CBB"/>
    <w:rsid w:val="00830B6C"/>
    <w:rsid w:val="00830C6A"/>
    <w:rsid w:val="00831CB8"/>
    <w:rsid w:val="008341DE"/>
    <w:rsid w:val="0083491C"/>
    <w:rsid w:val="008366AD"/>
    <w:rsid w:val="00836903"/>
    <w:rsid w:val="0083795D"/>
    <w:rsid w:val="00845656"/>
    <w:rsid w:val="00850DF3"/>
    <w:rsid w:val="00861C45"/>
    <w:rsid w:val="00874703"/>
    <w:rsid w:val="008760E9"/>
    <w:rsid w:val="008803EB"/>
    <w:rsid w:val="00883E9A"/>
    <w:rsid w:val="0088700D"/>
    <w:rsid w:val="00893A2E"/>
    <w:rsid w:val="008C4E08"/>
    <w:rsid w:val="008C5B8E"/>
    <w:rsid w:val="008D16A0"/>
    <w:rsid w:val="008D76CF"/>
    <w:rsid w:val="008E271B"/>
    <w:rsid w:val="008F2B81"/>
    <w:rsid w:val="008F4F44"/>
    <w:rsid w:val="008F5D60"/>
    <w:rsid w:val="00902274"/>
    <w:rsid w:val="00906D60"/>
    <w:rsid w:val="00913E01"/>
    <w:rsid w:val="00920920"/>
    <w:rsid w:val="00921585"/>
    <w:rsid w:val="00933569"/>
    <w:rsid w:val="009400AF"/>
    <w:rsid w:val="009530AD"/>
    <w:rsid w:val="009535B4"/>
    <w:rsid w:val="009563CB"/>
    <w:rsid w:val="009572BC"/>
    <w:rsid w:val="00957D21"/>
    <w:rsid w:val="00966DA2"/>
    <w:rsid w:val="00973ABA"/>
    <w:rsid w:val="00974B36"/>
    <w:rsid w:val="00995D62"/>
    <w:rsid w:val="00996058"/>
    <w:rsid w:val="009A0B35"/>
    <w:rsid w:val="009C1C21"/>
    <w:rsid w:val="009C39B7"/>
    <w:rsid w:val="009C53CA"/>
    <w:rsid w:val="009C7A26"/>
    <w:rsid w:val="009D3B79"/>
    <w:rsid w:val="009D4586"/>
    <w:rsid w:val="00A057A1"/>
    <w:rsid w:val="00A06ED1"/>
    <w:rsid w:val="00A20FA8"/>
    <w:rsid w:val="00A2680E"/>
    <w:rsid w:val="00A35581"/>
    <w:rsid w:val="00A41DE8"/>
    <w:rsid w:val="00A42C01"/>
    <w:rsid w:val="00A540E2"/>
    <w:rsid w:val="00A61289"/>
    <w:rsid w:val="00A72F03"/>
    <w:rsid w:val="00A74A96"/>
    <w:rsid w:val="00A76F93"/>
    <w:rsid w:val="00A93AFD"/>
    <w:rsid w:val="00A9465E"/>
    <w:rsid w:val="00AA0774"/>
    <w:rsid w:val="00AA1BA5"/>
    <w:rsid w:val="00AC2547"/>
    <w:rsid w:val="00AC43EA"/>
    <w:rsid w:val="00AC465A"/>
    <w:rsid w:val="00AC5C38"/>
    <w:rsid w:val="00AD2001"/>
    <w:rsid w:val="00AD41D7"/>
    <w:rsid w:val="00AD5D48"/>
    <w:rsid w:val="00AD6A21"/>
    <w:rsid w:val="00AE454C"/>
    <w:rsid w:val="00AE574D"/>
    <w:rsid w:val="00AE6AC8"/>
    <w:rsid w:val="00AF21D9"/>
    <w:rsid w:val="00AF7A06"/>
    <w:rsid w:val="00B16C3B"/>
    <w:rsid w:val="00B21CFF"/>
    <w:rsid w:val="00B3465F"/>
    <w:rsid w:val="00B36AC4"/>
    <w:rsid w:val="00B3784B"/>
    <w:rsid w:val="00B4709F"/>
    <w:rsid w:val="00B5173F"/>
    <w:rsid w:val="00B554B2"/>
    <w:rsid w:val="00B767CF"/>
    <w:rsid w:val="00B81297"/>
    <w:rsid w:val="00B87DD3"/>
    <w:rsid w:val="00B90DC8"/>
    <w:rsid w:val="00B91469"/>
    <w:rsid w:val="00B941DC"/>
    <w:rsid w:val="00B964C3"/>
    <w:rsid w:val="00BA56EA"/>
    <w:rsid w:val="00BB5173"/>
    <w:rsid w:val="00BD2739"/>
    <w:rsid w:val="00BE30DA"/>
    <w:rsid w:val="00BE5FA0"/>
    <w:rsid w:val="00C0497A"/>
    <w:rsid w:val="00C07529"/>
    <w:rsid w:val="00C07A53"/>
    <w:rsid w:val="00C15992"/>
    <w:rsid w:val="00C26DE8"/>
    <w:rsid w:val="00C33343"/>
    <w:rsid w:val="00C33536"/>
    <w:rsid w:val="00C44E5A"/>
    <w:rsid w:val="00C46C0D"/>
    <w:rsid w:val="00C517C5"/>
    <w:rsid w:val="00C5763C"/>
    <w:rsid w:val="00C74F44"/>
    <w:rsid w:val="00C77E25"/>
    <w:rsid w:val="00C81066"/>
    <w:rsid w:val="00C877A9"/>
    <w:rsid w:val="00CA70F7"/>
    <w:rsid w:val="00CB0BEA"/>
    <w:rsid w:val="00CB6A66"/>
    <w:rsid w:val="00CC2F61"/>
    <w:rsid w:val="00CC5A0A"/>
    <w:rsid w:val="00CD2C75"/>
    <w:rsid w:val="00CD4089"/>
    <w:rsid w:val="00CD6312"/>
    <w:rsid w:val="00CD79B5"/>
    <w:rsid w:val="00CE7225"/>
    <w:rsid w:val="00CF44C7"/>
    <w:rsid w:val="00D134EC"/>
    <w:rsid w:val="00D21E10"/>
    <w:rsid w:val="00D243B7"/>
    <w:rsid w:val="00D30FB8"/>
    <w:rsid w:val="00D4499F"/>
    <w:rsid w:val="00D57418"/>
    <w:rsid w:val="00D602F2"/>
    <w:rsid w:val="00D719FA"/>
    <w:rsid w:val="00D726AF"/>
    <w:rsid w:val="00D75E38"/>
    <w:rsid w:val="00D761FD"/>
    <w:rsid w:val="00D80032"/>
    <w:rsid w:val="00D812BB"/>
    <w:rsid w:val="00D82DA6"/>
    <w:rsid w:val="00D84B14"/>
    <w:rsid w:val="00D866CA"/>
    <w:rsid w:val="00D867A7"/>
    <w:rsid w:val="00D92AE6"/>
    <w:rsid w:val="00D969C0"/>
    <w:rsid w:val="00DA22FF"/>
    <w:rsid w:val="00DA4B1D"/>
    <w:rsid w:val="00DA6184"/>
    <w:rsid w:val="00DB5188"/>
    <w:rsid w:val="00DD2F03"/>
    <w:rsid w:val="00DD6BFC"/>
    <w:rsid w:val="00DD776B"/>
    <w:rsid w:val="00DE060C"/>
    <w:rsid w:val="00DE32FE"/>
    <w:rsid w:val="00DF2A33"/>
    <w:rsid w:val="00DF44C7"/>
    <w:rsid w:val="00DF5FDF"/>
    <w:rsid w:val="00DF6AD1"/>
    <w:rsid w:val="00E05267"/>
    <w:rsid w:val="00E07093"/>
    <w:rsid w:val="00E25208"/>
    <w:rsid w:val="00E266DD"/>
    <w:rsid w:val="00E26941"/>
    <w:rsid w:val="00E3190F"/>
    <w:rsid w:val="00E41695"/>
    <w:rsid w:val="00E41846"/>
    <w:rsid w:val="00E43BC9"/>
    <w:rsid w:val="00E51631"/>
    <w:rsid w:val="00E562EE"/>
    <w:rsid w:val="00E64BFF"/>
    <w:rsid w:val="00E80634"/>
    <w:rsid w:val="00E83C67"/>
    <w:rsid w:val="00E8758E"/>
    <w:rsid w:val="00EA0690"/>
    <w:rsid w:val="00EA0ED5"/>
    <w:rsid w:val="00EA3D74"/>
    <w:rsid w:val="00EA44FA"/>
    <w:rsid w:val="00EA5F3E"/>
    <w:rsid w:val="00EA7699"/>
    <w:rsid w:val="00EA7BAE"/>
    <w:rsid w:val="00EC3A32"/>
    <w:rsid w:val="00EC54A1"/>
    <w:rsid w:val="00EC6DBF"/>
    <w:rsid w:val="00EC7E37"/>
    <w:rsid w:val="00ED10DB"/>
    <w:rsid w:val="00ED689E"/>
    <w:rsid w:val="00EE3523"/>
    <w:rsid w:val="00EE40B5"/>
    <w:rsid w:val="00F12510"/>
    <w:rsid w:val="00F406F9"/>
    <w:rsid w:val="00F4264A"/>
    <w:rsid w:val="00F45C69"/>
    <w:rsid w:val="00F509C2"/>
    <w:rsid w:val="00F601FB"/>
    <w:rsid w:val="00F622B9"/>
    <w:rsid w:val="00F62C07"/>
    <w:rsid w:val="00F646F0"/>
    <w:rsid w:val="00F871E5"/>
    <w:rsid w:val="00F96D47"/>
    <w:rsid w:val="00FA3854"/>
    <w:rsid w:val="00FA4042"/>
    <w:rsid w:val="00FB563C"/>
    <w:rsid w:val="00FC10B0"/>
    <w:rsid w:val="00FC3586"/>
    <w:rsid w:val="00FC5084"/>
    <w:rsid w:val="00FE2828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character" w:customStyle="1" w:styleId="tw4winMark">
    <w:name w:val="tw4winMark"/>
    <w:rsid w:val="00626492"/>
    <w:rPr>
      <w:rFonts w:ascii="Courier New" w:hAnsi="Courier New"/>
      <w:vanish/>
      <w:color w:val="800080"/>
      <w:vertAlign w:val="subscript"/>
    </w:rPr>
  </w:style>
  <w:style w:type="table" w:styleId="Tabellenraster">
    <w:name w:val="Table Grid"/>
    <w:basedOn w:val="NormaleTabelle"/>
    <w:rsid w:val="00626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69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CD79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D79B5"/>
    <w:rPr>
      <w:rFonts w:ascii="Tahoma" w:hAnsi="Tahoma" w:cs="Tahoma"/>
      <w:sz w:val="16"/>
      <w:szCs w:val="16"/>
    </w:rPr>
  </w:style>
  <w:style w:type="character" w:styleId="Hyperlink">
    <w:name w:val="Hyperlink"/>
    <w:rsid w:val="00A94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2017-04-03T08:31:00Z</dcterms:created>
  <dcterms:modified xsi:type="dcterms:W3CDTF">2017-04-03T08:33:00Z</dcterms:modified>
</cp:coreProperties>
</file>