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F2" w:rsidRDefault="001466F2" w:rsidP="001466F2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Feilmelding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olje</w:t>
      </w:r>
      <w:proofErr w:type="spellEnd"/>
    </w:p>
    <w:p w:rsidR="001466F2" w:rsidRDefault="001466F2" w:rsidP="001466F2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1466F2" w:rsidRDefault="001466F2" w:rsidP="001466F2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Middelmådig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halvårsresultat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hos LIQUI MOLY – den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programvaren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har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skapt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betydelige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problemer</w:t>
      </w:r>
      <w:proofErr w:type="spellEnd"/>
    </w:p>
    <w:p w:rsidR="001466F2" w:rsidRDefault="001466F2" w:rsidP="001466F2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1466F2" w:rsidRDefault="001466F2" w:rsidP="001466F2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Juli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Innføringen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bedriftsprogramvare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januar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fått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store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konsekvenser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skulle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forenkle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prosessene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redusere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kostnadene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eksperten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motsatt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effekt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forsurer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halvårsresultatet</w:t>
      </w:r>
      <w:proofErr w:type="spellEnd"/>
      <w:r>
        <w:rPr>
          <w:rFonts w:asciiTheme="minorBidi" w:hAnsiTheme="minorBidi" w:cstheme="minorBidi"/>
          <w:b/>
          <w:bCs/>
          <w:lang w:val="en"/>
        </w:rPr>
        <w:t>. «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Hadde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vi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vært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børsnotert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måtte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jeg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sendt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melding om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redusert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overskudd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påpeker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daglig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</w:t>
      </w:r>
    </w:p>
    <w:p w:rsidR="001466F2" w:rsidRDefault="001466F2" w:rsidP="001466F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Bedriftsprogramvaren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brukes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annet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administrere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innkjøp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styre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produksjonen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avvikle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forsendelser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opprette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fakturaer</w:t>
      </w:r>
      <w:proofErr w:type="spellEnd"/>
      <w:r>
        <w:rPr>
          <w:rFonts w:asciiTheme="minorBidi" w:hAnsiTheme="minorBidi" w:cstheme="minorBidi"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svært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mye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for LIQUI MOLYs </w:t>
      </w:r>
      <w:proofErr w:type="spellStart"/>
      <w:r>
        <w:rPr>
          <w:rFonts w:asciiTheme="minorBidi" w:hAnsiTheme="minorBidi" w:cstheme="minorBidi"/>
          <w:lang w:val="en"/>
        </w:rPr>
        <w:t>ve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vel. </w:t>
      </w:r>
      <w:proofErr w:type="spellStart"/>
      <w:r>
        <w:rPr>
          <w:rFonts w:asciiTheme="minorBidi" w:hAnsiTheme="minorBidi" w:cstheme="minorBidi"/>
          <w:lang w:val="en"/>
        </w:rPr>
        <w:t>Programvaren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hadde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brukt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hittil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flere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gammel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presset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yttergrensene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årelange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forberedelser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ble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årsskiftet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endelig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byttet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ut.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</w:p>
    <w:p w:rsidR="001466F2" w:rsidRDefault="001466F2" w:rsidP="001466F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I </w:t>
      </w:r>
      <w:proofErr w:type="spellStart"/>
      <w:r>
        <w:rPr>
          <w:rFonts w:asciiTheme="minorBidi" w:hAnsiTheme="minorBidi" w:cstheme="minorBidi"/>
          <w:lang w:val="en"/>
        </w:rPr>
        <w:t>stedet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små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forventede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startvansker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fulgte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imidlertid</w:t>
      </w:r>
      <w:proofErr w:type="spellEnd"/>
      <w:r>
        <w:rPr>
          <w:rFonts w:asciiTheme="minorBidi" w:hAnsiTheme="minorBidi" w:cstheme="minorBidi"/>
          <w:lang w:val="en"/>
        </w:rPr>
        <w:t xml:space="preserve"> massive </w:t>
      </w:r>
      <w:proofErr w:type="spellStart"/>
      <w:r>
        <w:rPr>
          <w:rFonts w:asciiTheme="minorBidi" w:hAnsiTheme="minorBidi" w:cstheme="minorBidi"/>
          <w:lang w:val="en"/>
        </w:rPr>
        <w:t>problemer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lang w:val="en"/>
        </w:rPr>
        <w:t>fortsatt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sliter</w:t>
      </w:r>
      <w:proofErr w:type="spellEnd"/>
      <w:r>
        <w:rPr>
          <w:rFonts w:asciiTheme="minorBidi" w:hAnsiTheme="minorBidi" w:cstheme="minorBidi"/>
          <w:lang w:val="en"/>
        </w:rPr>
        <w:t xml:space="preserve"> med. </w:t>
      </w:r>
      <w:proofErr w:type="spellStart"/>
      <w:r>
        <w:rPr>
          <w:rFonts w:asciiTheme="minorBidi" w:hAnsiTheme="minorBidi" w:cstheme="minorBidi"/>
          <w:lang w:val="en"/>
        </w:rPr>
        <w:t>Problemer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direkte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utslag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forretningsdriften</w:t>
      </w:r>
      <w:proofErr w:type="spellEnd"/>
      <w:r>
        <w:rPr>
          <w:rFonts w:asciiTheme="minorBidi" w:hAnsiTheme="minorBidi" w:cstheme="minorBidi"/>
          <w:lang w:val="en"/>
        </w:rPr>
        <w:t>. «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tross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hjelp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velrenommerte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programvareselskaper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klarer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fortsatt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produsere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levere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nivået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forventer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forteller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1466F2" w:rsidRDefault="001466F2" w:rsidP="001466F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Hos </w:t>
      </w:r>
      <w:proofErr w:type="spellStart"/>
      <w:r>
        <w:rPr>
          <w:rFonts w:asciiTheme="minorBidi" w:hAnsiTheme="minorBidi" w:cstheme="minorBidi"/>
          <w:lang w:val="en"/>
        </w:rPr>
        <w:t>kundene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berettiget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frustrasjon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irritasjon</w:t>
      </w:r>
      <w:proofErr w:type="spellEnd"/>
      <w:r>
        <w:rPr>
          <w:rFonts w:asciiTheme="minorBidi" w:hAnsiTheme="minorBidi" w:cstheme="minorBidi"/>
          <w:lang w:val="en"/>
        </w:rPr>
        <w:t>. «</w:t>
      </w:r>
      <w:proofErr w:type="spellStart"/>
      <w:r>
        <w:rPr>
          <w:rFonts w:asciiTheme="minorBidi" w:hAnsiTheme="minorBidi" w:cstheme="minorBidi"/>
          <w:lang w:val="en"/>
        </w:rPr>
        <w:t>Jeg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aldri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hele min </w:t>
      </w:r>
      <w:proofErr w:type="spellStart"/>
      <w:r>
        <w:rPr>
          <w:rFonts w:asciiTheme="minorBidi" w:hAnsiTheme="minorBidi" w:cstheme="minorBidi"/>
          <w:lang w:val="en"/>
        </w:rPr>
        <w:t>yrkeskarriere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måttet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unnskylde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meg</w:t>
      </w:r>
      <w:proofErr w:type="gramEnd"/>
      <w:r>
        <w:rPr>
          <w:rFonts w:asciiTheme="minorBidi" w:hAnsiTheme="minorBidi" w:cstheme="minorBidi"/>
          <w:lang w:val="en"/>
        </w:rPr>
        <w:t xml:space="preserve"> hos </w:t>
      </w:r>
      <w:proofErr w:type="spellStart"/>
      <w:r>
        <w:rPr>
          <w:rFonts w:asciiTheme="minorBidi" w:hAnsiTheme="minorBidi" w:cstheme="minorBidi"/>
          <w:lang w:val="en"/>
        </w:rPr>
        <w:t>kundene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siste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seks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månedene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yter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øyeblikket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gjør</w:t>
      </w:r>
      <w:proofErr w:type="spellEnd"/>
      <w:r>
        <w:rPr>
          <w:rFonts w:asciiTheme="minorBidi" w:hAnsiTheme="minorBidi" w:cstheme="minorBidi"/>
          <w:lang w:val="en"/>
        </w:rPr>
        <w:t xml:space="preserve"> meg </w:t>
      </w:r>
      <w:proofErr w:type="spellStart"/>
      <w:r>
        <w:rPr>
          <w:rFonts w:asciiTheme="minorBidi" w:hAnsiTheme="minorBidi" w:cstheme="minorBidi"/>
          <w:lang w:val="en"/>
        </w:rPr>
        <w:t>vondt</w:t>
      </w:r>
      <w:proofErr w:type="spellEnd"/>
      <w:r>
        <w:rPr>
          <w:rFonts w:asciiTheme="minorBidi" w:hAnsiTheme="minorBidi" w:cstheme="minorBidi"/>
          <w:lang w:val="en"/>
        </w:rPr>
        <w:t xml:space="preserve"> å se»,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  <w:proofErr w:type="spellStart"/>
      <w:r>
        <w:rPr>
          <w:rFonts w:asciiTheme="minorBidi" w:hAnsiTheme="minorBidi" w:cstheme="minorBidi"/>
          <w:lang w:val="en"/>
        </w:rPr>
        <w:t>Containere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bare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fylles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halvveis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opp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varer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spedisjonsfirmaer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lenger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planlagt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forsendelse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bruk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flyfrakt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trengte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leveres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tidsnok</w:t>
      </w:r>
      <w:proofErr w:type="spellEnd"/>
      <w:r>
        <w:rPr>
          <w:rFonts w:asciiTheme="minorBidi" w:hAnsiTheme="minorBidi" w:cstheme="minorBidi"/>
          <w:lang w:val="en"/>
        </w:rPr>
        <w:t xml:space="preserve"> med skip... </w:t>
      </w:r>
      <w:proofErr w:type="spellStart"/>
      <w:r>
        <w:rPr>
          <w:rFonts w:asciiTheme="minorBidi" w:hAnsiTheme="minorBidi" w:cstheme="minorBidi"/>
          <w:lang w:val="en"/>
        </w:rPr>
        <w:t>Sånt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betydelige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merkostnader</w:t>
      </w:r>
      <w:proofErr w:type="spellEnd"/>
      <w:r>
        <w:rPr>
          <w:rFonts w:asciiTheme="minorBidi" w:hAnsiTheme="minorBidi" w:cstheme="minorBidi"/>
          <w:lang w:val="en"/>
        </w:rPr>
        <w:t>. «</w:t>
      </w:r>
      <w:proofErr w:type="spellStart"/>
      <w:r>
        <w:rPr>
          <w:rFonts w:asciiTheme="minorBidi" w:hAnsiTheme="minorBidi" w:cstheme="minorBidi"/>
          <w:lang w:val="en"/>
        </w:rPr>
        <w:t>Kundene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for at vi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gjør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alt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makt</w:t>
      </w:r>
      <w:proofErr w:type="spellEnd"/>
      <w:r>
        <w:rPr>
          <w:rFonts w:asciiTheme="minorBidi" w:hAnsiTheme="minorBidi" w:cstheme="minorBidi"/>
          <w:lang w:val="en"/>
        </w:rPr>
        <w:t xml:space="preserve"> for at de </w:t>
      </w:r>
      <w:proofErr w:type="spellStart"/>
      <w:r>
        <w:rPr>
          <w:rFonts w:asciiTheme="minorBidi" w:hAnsiTheme="minorBidi" w:cstheme="minorBidi"/>
          <w:lang w:val="en"/>
        </w:rPr>
        <w:t>skal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minst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mulig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skadelidende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Ekstrakostnadene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oppstår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betales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proofErr w:type="gramStart"/>
      <w:r>
        <w:rPr>
          <w:rFonts w:asciiTheme="minorBidi" w:hAnsiTheme="minorBidi" w:cstheme="minorBidi"/>
          <w:lang w:val="en"/>
        </w:rPr>
        <w:t>.»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utgiftene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imidlertid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langt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alt. «I </w:t>
      </w:r>
      <w:proofErr w:type="spellStart"/>
      <w:r>
        <w:rPr>
          <w:rFonts w:asciiTheme="minorBidi" w:hAnsiTheme="minorBidi" w:cstheme="minorBidi"/>
          <w:lang w:val="en"/>
        </w:rPr>
        <w:t>tillegg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enorme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kostnadene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knyttet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programvareomstillingen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går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hver</w:t>
      </w:r>
      <w:proofErr w:type="spellEnd"/>
      <w:r>
        <w:rPr>
          <w:rFonts w:asciiTheme="minorBidi" w:hAnsiTheme="minorBidi" w:cstheme="minorBidi"/>
          <w:lang w:val="en"/>
        </w:rPr>
        <w:t xml:space="preserve"> dag med </w:t>
      </w:r>
      <w:proofErr w:type="spellStart"/>
      <w:r>
        <w:rPr>
          <w:rFonts w:asciiTheme="minorBidi" w:hAnsiTheme="minorBidi" w:cstheme="minorBidi"/>
          <w:lang w:val="en"/>
        </w:rPr>
        <w:t>penger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feilsøking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problemløsing</w:t>
      </w:r>
      <w:proofErr w:type="spellEnd"/>
      <w:proofErr w:type="gramStart"/>
      <w:r>
        <w:rPr>
          <w:rFonts w:asciiTheme="minorBidi" w:hAnsiTheme="minorBidi" w:cstheme="minorBidi"/>
          <w:lang w:val="en"/>
        </w:rPr>
        <w:t>.»</w:t>
      </w:r>
      <w:proofErr w:type="gramEnd"/>
    </w:p>
    <w:p w:rsidR="001466F2" w:rsidRDefault="001466F2" w:rsidP="001466F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Dette</w:t>
      </w:r>
      <w:proofErr w:type="spellEnd"/>
      <w:r>
        <w:rPr>
          <w:rFonts w:asciiTheme="minorBidi" w:hAnsiTheme="minorBidi" w:cstheme="minorBidi"/>
          <w:lang w:val="en"/>
        </w:rPr>
        <w:t xml:space="preserve"> setter sine </w:t>
      </w:r>
      <w:proofErr w:type="spellStart"/>
      <w:r>
        <w:rPr>
          <w:rFonts w:asciiTheme="minorBidi" w:hAnsiTheme="minorBidi" w:cstheme="minorBidi"/>
          <w:lang w:val="en"/>
        </w:rPr>
        <w:t>tydelige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regnskapet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Sammenlignet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første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halvår</w:t>
      </w:r>
      <w:proofErr w:type="spellEnd"/>
      <w:r>
        <w:rPr>
          <w:rFonts w:asciiTheme="minorBidi" w:hAnsiTheme="minorBidi" w:cstheme="minorBidi"/>
          <w:lang w:val="en"/>
        </w:rPr>
        <w:t xml:space="preserve"> 2018 </w:t>
      </w:r>
      <w:proofErr w:type="spellStart"/>
      <w:r>
        <w:rPr>
          <w:rFonts w:asciiTheme="minorBidi" w:hAnsiTheme="minorBidi" w:cstheme="minorBidi"/>
          <w:lang w:val="en"/>
        </w:rPr>
        <w:t>gikk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omsetningen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riktig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nok</w:t>
      </w:r>
      <w:proofErr w:type="spellEnd"/>
      <w:r>
        <w:rPr>
          <w:rFonts w:asciiTheme="minorBidi" w:hAnsiTheme="minorBidi" w:cstheme="minorBidi"/>
          <w:lang w:val="en"/>
        </w:rPr>
        <w:t xml:space="preserve"> bare </w:t>
      </w:r>
      <w:proofErr w:type="spellStart"/>
      <w:r>
        <w:rPr>
          <w:rFonts w:asciiTheme="minorBidi" w:hAnsiTheme="minorBidi" w:cstheme="minorBidi"/>
          <w:lang w:val="en"/>
        </w:rPr>
        <w:t>ned</w:t>
      </w:r>
      <w:proofErr w:type="spellEnd"/>
      <w:r>
        <w:rPr>
          <w:rFonts w:asciiTheme="minorBidi" w:hAnsiTheme="minorBidi" w:cstheme="minorBidi"/>
          <w:lang w:val="en"/>
        </w:rPr>
        <w:t xml:space="preserve"> 0</w:t>
      </w:r>
      <w:proofErr w:type="gramStart"/>
      <w:r>
        <w:rPr>
          <w:rFonts w:asciiTheme="minorBidi" w:hAnsiTheme="minorBidi" w:cstheme="minorBidi"/>
          <w:lang w:val="en"/>
        </w:rPr>
        <w:t>,8</w:t>
      </w:r>
      <w:proofErr w:type="gramEnd"/>
      <w:r>
        <w:rPr>
          <w:rFonts w:asciiTheme="minorBidi" w:hAnsiTheme="minorBidi" w:cstheme="minorBidi"/>
          <w:lang w:val="en"/>
        </w:rPr>
        <w:t xml:space="preserve"> %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259,6 </w:t>
      </w:r>
      <w:proofErr w:type="spellStart"/>
      <w:r>
        <w:rPr>
          <w:rFonts w:asciiTheme="minorBidi" w:hAnsiTheme="minorBidi" w:cstheme="minorBidi"/>
          <w:lang w:val="en"/>
        </w:rPr>
        <w:t>millioner</w:t>
      </w:r>
      <w:proofErr w:type="spellEnd"/>
      <w:r>
        <w:rPr>
          <w:rFonts w:asciiTheme="minorBidi" w:hAnsiTheme="minorBidi" w:cstheme="minorBidi"/>
          <w:lang w:val="en"/>
        </w:rPr>
        <w:t xml:space="preserve"> euro –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kun </w:t>
      </w:r>
      <w:proofErr w:type="spellStart"/>
      <w:r>
        <w:rPr>
          <w:rFonts w:asciiTheme="minorBidi" w:hAnsiTheme="minorBidi" w:cstheme="minorBidi"/>
          <w:lang w:val="en"/>
        </w:rPr>
        <w:t>fordi</w:t>
      </w:r>
      <w:proofErr w:type="spellEnd"/>
      <w:r>
        <w:rPr>
          <w:rFonts w:asciiTheme="minorBidi" w:hAnsiTheme="minorBidi" w:cstheme="minorBidi"/>
          <w:lang w:val="en"/>
        </w:rPr>
        <w:t xml:space="preserve"> den store </w:t>
      </w:r>
      <w:proofErr w:type="spellStart"/>
      <w:r>
        <w:rPr>
          <w:rFonts w:asciiTheme="minorBidi" w:hAnsiTheme="minorBidi" w:cstheme="minorBidi"/>
          <w:lang w:val="en"/>
        </w:rPr>
        <w:t>ordrereserven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kunne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ferdigbehandles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grunn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datatrøbbel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Halvårsfortjenesten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imidlertid</w:t>
      </w:r>
      <w:proofErr w:type="spellEnd"/>
      <w:r>
        <w:rPr>
          <w:rFonts w:asciiTheme="minorBidi" w:hAnsiTheme="minorBidi" w:cstheme="minorBidi"/>
          <w:lang w:val="en"/>
        </w:rPr>
        <w:t xml:space="preserve"> ca. 30 %,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 xml:space="preserve">11 </w:t>
      </w:r>
      <w:proofErr w:type="spellStart"/>
      <w:r>
        <w:rPr>
          <w:rFonts w:asciiTheme="minorBidi" w:hAnsiTheme="minorBidi" w:cstheme="minorBidi"/>
          <w:lang w:val="en"/>
        </w:rPr>
        <w:t>millioner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euro. «</w:t>
      </w:r>
      <w:proofErr w:type="spellStart"/>
      <w:r>
        <w:rPr>
          <w:rFonts w:asciiTheme="minorBidi" w:hAnsiTheme="minorBidi" w:cstheme="minorBidi"/>
          <w:lang w:val="en"/>
        </w:rPr>
        <w:t>Jeg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hadde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aldri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trodd</w:t>
      </w:r>
      <w:proofErr w:type="spellEnd"/>
      <w:r>
        <w:rPr>
          <w:rFonts w:asciiTheme="minorBidi" w:hAnsiTheme="minorBidi" w:cstheme="minorBidi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programvareomstilling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2019 </w:t>
      </w:r>
      <w:proofErr w:type="spellStart"/>
      <w:r>
        <w:rPr>
          <w:rFonts w:asciiTheme="minorBidi" w:hAnsiTheme="minorBidi" w:cstheme="minorBidi"/>
          <w:lang w:val="en"/>
        </w:rPr>
        <w:t>kunne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skiple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helt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foretak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de grader</w:t>
      </w:r>
      <w:proofErr w:type="gramStart"/>
      <w:r>
        <w:rPr>
          <w:rFonts w:asciiTheme="minorBidi" w:hAnsiTheme="minorBidi" w:cstheme="minorBidi"/>
          <w:lang w:val="en"/>
        </w:rPr>
        <w:t>.»</w:t>
      </w:r>
      <w:proofErr w:type="gramEnd"/>
    </w:p>
    <w:p w:rsidR="001466F2" w:rsidRDefault="001466F2" w:rsidP="001466F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hadde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holdt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stø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vekstkurve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lenge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fortjenesten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økte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jevnt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trutt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hvert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</w:t>
      </w:r>
      <w:proofErr w:type="spellEnd"/>
      <w:r>
        <w:rPr>
          <w:rFonts w:asciiTheme="minorBidi" w:hAnsiTheme="minorBidi" w:cstheme="minorBidi"/>
          <w:lang w:val="en"/>
        </w:rPr>
        <w:t xml:space="preserve">. Den </w:t>
      </w:r>
      <w:proofErr w:type="spellStart"/>
      <w:r>
        <w:rPr>
          <w:rFonts w:asciiTheme="minorBidi" w:hAnsiTheme="minorBidi" w:cstheme="minorBidi"/>
          <w:lang w:val="en"/>
        </w:rPr>
        <w:t>aktuelle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situasjonen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uventet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foretaket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Takket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være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høye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kvalitetsnivået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imidlertid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kun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snakk</w:t>
      </w:r>
      <w:proofErr w:type="spellEnd"/>
      <w:r>
        <w:rPr>
          <w:rFonts w:asciiTheme="minorBidi" w:hAnsiTheme="minorBidi" w:cstheme="minorBidi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bølgedal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konkursfarlig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situasjon</w:t>
      </w:r>
      <w:proofErr w:type="spellEnd"/>
      <w:r>
        <w:rPr>
          <w:rFonts w:asciiTheme="minorBidi" w:hAnsiTheme="minorBidi" w:cstheme="minorBidi"/>
          <w:lang w:val="en"/>
        </w:rPr>
        <w:t xml:space="preserve">. «Vi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panikkhandle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begynne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økonomisk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kompensert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redusert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arbeidstid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nedbemanning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understreker</w:t>
      </w:r>
      <w:proofErr w:type="spellEnd"/>
      <w:r>
        <w:rPr>
          <w:rFonts w:asciiTheme="minorBidi" w:hAnsiTheme="minorBidi" w:cstheme="minorBidi"/>
          <w:lang w:val="en"/>
        </w:rPr>
        <w:t xml:space="preserve"> Ernst Prost. «Vi </w:t>
      </w:r>
      <w:proofErr w:type="spellStart"/>
      <w:r>
        <w:rPr>
          <w:rFonts w:asciiTheme="minorBidi" w:hAnsiTheme="minorBidi" w:cstheme="minorBidi"/>
          <w:lang w:val="en"/>
        </w:rPr>
        <w:t>fortsetter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slik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gjort</w:t>
      </w:r>
      <w:proofErr w:type="spellEnd"/>
      <w:r>
        <w:rPr>
          <w:rFonts w:asciiTheme="minorBidi" w:hAnsiTheme="minorBidi" w:cstheme="minorBidi"/>
          <w:lang w:val="en"/>
        </w:rPr>
        <w:t xml:space="preserve">: vi </w:t>
      </w:r>
      <w:proofErr w:type="spellStart"/>
      <w:r>
        <w:rPr>
          <w:rFonts w:asciiTheme="minorBidi" w:hAnsiTheme="minorBidi" w:cstheme="minorBidi"/>
          <w:lang w:val="en"/>
        </w:rPr>
        <w:t>ekspanderer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ansetter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nye</w:t>
      </w:r>
      <w:proofErr w:type="spellEnd"/>
      <w:r>
        <w:rPr>
          <w:rFonts w:asciiTheme="minorBidi" w:hAnsiTheme="minorBidi" w:cstheme="minorBidi"/>
          <w:lang w:val="en"/>
        </w:rPr>
        <w:t xml:space="preserve"> folk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investerer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videre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markeder</w:t>
      </w:r>
      <w:proofErr w:type="spellEnd"/>
      <w:r>
        <w:rPr>
          <w:rFonts w:asciiTheme="minorBidi" w:hAnsiTheme="minorBidi" w:cstheme="minorBidi"/>
          <w:lang w:val="en"/>
        </w:rPr>
        <w:t xml:space="preserve">.» </w:t>
      </w:r>
    </w:p>
    <w:p w:rsidR="001466F2" w:rsidRDefault="001466F2" w:rsidP="001466F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altså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sparebluss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strategiendring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Tvert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mot: «De </w:t>
      </w:r>
      <w:proofErr w:type="spellStart"/>
      <w:r>
        <w:rPr>
          <w:rFonts w:asciiTheme="minorBidi" w:hAnsiTheme="minorBidi" w:cstheme="minorBidi"/>
          <w:lang w:val="en"/>
        </w:rPr>
        <w:t>aktuelle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hvor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trenger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investere</w:t>
      </w:r>
      <w:proofErr w:type="spellEnd"/>
      <w:r>
        <w:rPr>
          <w:rFonts w:asciiTheme="minorBidi" w:hAnsiTheme="minorBidi" w:cstheme="minorBidi"/>
          <w:lang w:val="en"/>
        </w:rPr>
        <w:t xml:space="preserve"> for å </w:t>
      </w:r>
      <w:proofErr w:type="spellStart"/>
      <w:r>
        <w:rPr>
          <w:rFonts w:asciiTheme="minorBidi" w:hAnsiTheme="minorBidi" w:cstheme="minorBidi"/>
          <w:lang w:val="en"/>
        </w:rPr>
        <w:t>bli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bedre</w:t>
      </w:r>
      <w:proofErr w:type="spellEnd"/>
      <w:r>
        <w:rPr>
          <w:rFonts w:asciiTheme="minorBidi" w:hAnsiTheme="minorBidi" w:cstheme="minorBidi"/>
          <w:lang w:val="en"/>
        </w:rPr>
        <w:t xml:space="preserve">», </w:t>
      </w:r>
      <w:proofErr w:type="spellStart"/>
      <w:r>
        <w:rPr>
          <w:rFonts w:asciiTheme="minorBidi" w:hAnsiTheme="minorBidi" w:cstheme="minorBidi"/>
          <w:lang w:val="en"/>
        </w:rPr>
        <w:t>forklarer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  <w:proofErr w:type="spellStart"/>
      <w:r>
        <w:rPr>
          <w:rFonts w:asciiTheme="minorBidi" w:hAnsiTheme="minorBidi" w:cstheme="minorBidi"/>
          <w:lang w:val="en"/>
        </w:rPr>
        <w:t>Logistikken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skal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eksempel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forenkles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at man </w:t>
      </w:r>
      <w:proofErr w:type="spellStart"/>
      <w:r>
        <w:rPr>
          <w:rFonts w:asciiTheme="minorBidi" w:hAnsiTheme="minorBidi" w:cstheme="minorBidi"/>
          <w:lang w:val="en"/>
        </w:rPr>
        <w:t>bygger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sentrallager</w:t>
      </w:r>
      <w:proofErr w:type="spellEnd"/>
      <w:r>
        <w:rPr>
          <w:rFonts w:asciiTheme="minorBidi" w:hAnsiTheme="minorBidi" w:cstheme="minorBidi"/>
          <w:lang w:val="en"/>
        </w:rPr>
        <w:t>. «</w:t>
      </w:r>
      <w:proofErr w:type="spellStart"/>
      <w:r>
        <w:rPr>
          <w:rFonts w:asciiTheme="minorBidi" w:hAnsiTheme="minorBidi" w:cstheme="minorBidi"/>
          <w:lang w:val="en"/>
        </w:rPr>
        <w:t>Stormen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opplever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akkurat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nå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mye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kraftigere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meldt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Høye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bølger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bryter</w:t>
      </w:r>
      <w:proofErr w:type="spellEnd"/>
      <w:r>
        <w:rPr>
          <w:rFonts w:asciiTheme="minorBidi" w:hAnsiTheme="minorBidi" w:cstheme="minorBidi"/>
          <w:lang w:val="en"/>
        </w:rPr>
        <w:t xml:space="preserve"> mot </w:t>
      </w:r>
      <w:proofErr w:type="spellStart"/>
      <w:r>
        <w:rPr>
          <w:rFonts w:asciiTheme="minorBidi" w:hAnsiTheme="minorBidi" w:cstheme="minorBidi"/>
          <w:lang w:val="en"/>
        </w:rPr>
        <w:t>skipet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vårt</w:t>
      </w:r>
      <w:proofErr w:type="spellEnd"/>
      <w:r>
        <w:rPr>
          <w:rFonts w:asciiTheme="minorBidi" w:hAnsiTheme="minorBidi" w:cstheme="minorBidi"/>
          <w:lang w:val="en"/>
        </w:rPr>
        <w:t xml:space="preserve">;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flere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passasjerer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kjenner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sjøsyke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Skipet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imidlertid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sjødyktig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fare. </w:t>
      </w:r>
      <w:proofErr w:type="spellStart"/>
      <w:r>
        <w:rPr>
          <w:rFonts w:asciiTheme="minorBidi" w:hAnsiTheme="minorBidi" w:cstheme="minorBidi"/>
          <w:lang w:val="en"/>
        </w:rPr>
        <w:t>Vinden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snart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spakne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Jeg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håper</w:t>
      </w:r>
      <w:proofErr w:type="spellEnd"/>
      <w:r>
        <w:rPr>
          <w:rFonts w:asciiTheme="minorBidi" w:hAnsiTheme="minorBidi" w:cstheme="minorBidi"/>
          <w:lang w:val="en"/>
        </w:rPr>
        <w:t xml:space="preserve"> at vi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samarbeid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programvareselskapene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lang w:val="en"/>
        </w:rPr>
        <w:t>løst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dataproblemene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utgangen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året</w:t>
      </w:r>
      <w:proofErr w:type="spellEnd"/>
      <w:proofErr w:type="gramStart"/>
      <w:r>
        <w:rPr>
          <w:rFonts w:asciiTheme="minorBidi" w:hAnsiTheme="minorBidi" w:cstheme="minorBidi"/>
          <w:lang w:val="en"/>
        </w:rPr>
        <w:t>.»</w:t>
      </w:r>
      <w:proofErr w:type="gramEnd"/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E20BB5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</w:t>
      </w:r>
      <w:r w:rsidR="00E20BB5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0D38EE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0310"/>
    <w:rsid w:val="00024D1B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D38EE"/>
    <w:rsid w:val="000E29BA"/>
    <w:rsid w:val="000F563D"/>
    <w:rsid w:val="0010701A"/>
    <w:rsid w:val="00107945"/>
    <w:rsid w:val="0013422B"/>
    <w:rsid w:val="001372DD"/>
    <w:rsid w:val="00140BE1"/>
    <w:rsid w:val="001466F2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42C33"/>
    <w:rsid w:val="004500BA"/>
    <w:rsid w:val="00452177"/>
    <w:rsid w:val="00452763"/>
    <w:rsid w:val="00455A34"/>
    <w:rsid w:val="004567EB"/>
    <w:rsid w:val="00457762"/>
    <w:rsid w:val="0045797B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2C0A"/>
    <w:rsid w:val="00563CFD"/>
    <w:rsid w:val="00571BC8"/>
    <w:rsid w:val="00576AB5"/>
    <w:rsid w:val="0057716F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E6F40"/>
    <w:rsid w:val="005F4CD3"/>
    <w:rsid w:val="005F7979"/>
    <w:rsid w:val="005F7BDA"/>
    <w:rsid w:val="00602856"/>
    <w:rsid w:val="00603837"/>
    <w:rsid w:val="00610936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42423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03D7"/>
    <w:rsid w:val="00A217CA"/>
    <w:rsid w:val="00A25854"/>
    <w:rsid w:val="00A26668"/>
    <w:rsid w:val="00A316E4"/>
    <w:rsid w:val="00A406FA"/>
    <w:rsid w:val="00A40F09"/>
    <w:rsid w:val="00A44035"/>
    <w:rsid w:val="00A6194A"/>
    <w:rsid w:val="00A6547B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E3A81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4A9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8477E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369C2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D7E82"/>
    <w:rsid w:val="00DF08E8"/>
    <w:rsid w:val="00DF71B1"/>
    <w:rsid w:val="00DF787A"/>
    <w:rsid w:val="00E04528"/>
    <w:rsid w:val="00E110D6"/>
    <w:rsid w:val="00E110E0"/>
    <w:rsid w:val="00E20BB5"/>
    <w:rsid w:val="00E27145"/>
    <w:rsid w:val="00E300B8"/>
    <w:rsid w:val="00E3667D"/>
    <w:rsid w:val="00E448B1"/>
    <w:rsid w:val="00E51FA5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07E8A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DA95-DF44-46DB-A96A-FA3AFBA8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2019-07-15T13:01:00Z</dcterms:created>
  <dcterms:modified xsi:type="dcterms:W3CDTF">2019-07-15T13:01:00Z</dcterms:modified>
</cp:coreProperties>
</file>