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FA" w:rsidRDefault="000220FA" w:rsidP="000220FA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</w:rPr>
      </w:pPr>
      <w:r>
        <w:rPr>
          <w:rFonts w:asciiTheme="minorBidi" w:hAnsiTheme="minorBidi"/>
          <w:b/>
          <w:sz w:val="36"/>
        </w:rPr>
        <w:t xml:space="preserve">LIQUI MOLYs </w:t>
      </w:r>
      <w:proofErr w:type="spellStart"/>
      <w:r>
        <w:rPr>
          <w:rFonts w:asciiTheme="minorBidi" w:hAnsiTheme="minorBidi"/>
          <w:b/>
          <w:sz w:val="36"/>
        </w:rPr>
        <w:t>første</w:t>
      </w:r>
      <w:proofErr w:type="spellEnd"/>
      <w:r>
        <w:rPr>
          <w:rFonts w:asciiTheme="minorBidi" w:hAnsiTheme="minorBidi"/>
          <w:b/>
          <w:sz w:val="36"/>
        </w:rPr>
        <w:t xml:space="preserve"> globale </w:t>
      </w:r>
      <w:proofErr w:type="spellStart"/>
      <w:r>
        <w:rPr>
          <w:rFonts w:asciiTheme="minorBidi" w:hAnsiTheme="minorBidi"/>
          <w:b/>
          <w:sz w:val="36"/>
        </w:rPr>
        <w:t>markedsføringskampanje</w:t>
      </w:r>
      <w:proofErr w:type="spellEnd"/>
    </w:p>
    <w:p w:rsidR="000220FA" w:rsidRDefault="000220FA" w:rsidP="000220FA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0220FA" w:rsidRDefault="000220FA" w:rsidP="000220FA">
      <w:pPr>
        <w:spacing w:line="360" w:lineRule="auto"/>
        <w:ind w:right="1985"/>
        <w:rPr>
          <w:rFonts w:asciiTheme="minorBidi" w:hAnsiTheme="minorBidi" w:cstheme="minorBidi"/>
          <w:b/>
        </w:rPr>
      </w:pPr>
      <w:r>
        <w:rPr>
          <w:rFonts w:asciiTheme="minorBidi" w:hAnsiTheme="minorBidi"/>
          <w:sz w:val="28"/>
        </w:rPr>
        <w:t xml:space="preserve">En </w:t>
      </w:r>
      <w:proofErr w:type="spellStart"/>
      <w:r>
        <w:rPr>
          <w:rFonts w:asciiTheme="minorBidi" w:hAnsiTheme="minorBidi"/>
          <w:sz w:val="28"/>
        </w:rPr>
        <w:t>milliard</w:t>
      </w:r>
      <w:proofErr w:type="spellEnd"/>
      <w:r>
        <w:rPr>
          <w:rFonts w:asciiTheme="minorBidi" w:hAnsiTheme="minorBidi"/>
          <w:sz w:val="28"/>
        </w:rPr>
        <w:t xml:space="preserve"> </w:t>
      </w:r>
      <w:proofErr w:type="spellStart"/>
      <w:r>
        <w:rPr>
          <w:rFonts w:asciiTheme="minorBidi" w:hAnsiTheme="minorBidi"/>
          <w:sz w:val="28"/>
        </w:rPr>
        <w:t>kontakter</w:t>
      </w:r>
      <w:proofErr w:type="spellEnd"/>
      <w:r>
        <w:rPr>
          <w:rFonts w:asciiTheme="minorBidi" w:hAnsiTheme="minorBidi"/>
          <w:sz w:val="28"/>
        </w:rPr>
        <w:t xml:space="preserve"> i 128 </w:t>
      </w:r>
      <w:proofErr w:type="spellStart"/>
      <w:r>
        <w:rPr>
          <w:rFonts w:asciiTheme="minorBidi" w:hAnsiTheme="minorBidi"/>
          <w:sz w:val="28"/>
        </w:rPr>
        <w:t>land</w:t>
      </w:r>
      <w:proofErr w:type="spellEnd"/>
    </w:p>
    <w:p w:rsidR="000220FA" w:rsidRDefault="000220FA" w:rsidP="000220FA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0220FA" w:rsidRDefault="000220FA" w:rsidP="000220F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/>
          <w:b/>
        </w:rPr>
        <w:t xml:space="preserve">September 2018 – Den </w:t>
      </w:r>
      <w:proofErr w:type="spellStart"/>
      <w:r>
        <w:rPr>
          <w:rFonts w:asciiTheme="minorBidi" w:hAnsiTheme="minorBidi"/>
          <w:b/>
        </w:rPr>
        <w:t>tyske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eksperten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olje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additiver LIQUI MOLY har </w:t>
      </w:r>
      <w:proofErr w:type="spellStart"/>
      <w:r>
        <w:rPr>
          <w:rFonts w:asciiTheme="minorBidi" w:hAnsiTheme="minorBidi"/>
          <w:b/>
        </w:rPr>
        <w:t>for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første</w:t>
      </w:r>
      <w:proofErr w:type="spellEnd"/>
      <w:r>
        <w:rPr>
          <w:rFonts w:asciiTheme="minorBidi" w:hAnsiTheme="minorBidi"/>
          <w:b/>
        </w:rPr>
        <w:t xml:space="preserve"> gang i </w:t>
      </w:r>
      <w:proofErr w:type="spellStart"/>
      <w:r>
        <w:rPr>
          <w:rFonts w:asciiTheme="minorBidi" w:hAnsiTheme="minorBidi"/>
          <w:b/>
        </w:rPr>
        <w:t>historien</w:t>
      </w:r>
      <w:proofErr w:type="spellEnd"/>
      <w:r>
        <w:rPr>
          <w:rFonts w:asciiTheme="minorBidi" w:hAnsiTheme="minorBidi"/>
          <w:b/>
        </w:rPr>
        <w:t xml:space="preserve"> startet en global </w:t>
      </w:r>
      <w:proofErr w:type="spellStart"/>
      <w:r>
        <w:rPr>
          <w:rFonts w:asciiTheme="minorBidi" w:hAnsiTheme="minorBidi"/>
          <w:b/>
        </w:rPr>
        <w:t>markedsføringskampanje</w:t>
      </w:r>
      <w:proofErr w:type="spellEnd"/>
      <w:r>
        <w:rPr>
          <w:rFonts w:asciiTheme="minorBidi" w:hAnsiTheme="minorBidi"/>
          <w:b/>
        </w:rPr>
        <w:t xml:space="preserve">. 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Internett </w:t>
      </w:r>
      <w:proofErr w:type="spellStart"/>
      <w:r>
        <w:rPr>
          <w:rFonts w:asciiTheme="minorBidi" w:hAnsiTheme="minorBidi"/>
          <w:b/>
        </w:rPr>
        <w:t>og</w:t>
      </w:r>
      <w:proofErr w:type="spellEnd"/>
      <w:r>
        <w:rPr>
          <w:rFonts w:asciiTheme="minorBidi" w:hAnsiTheme="minorBidi"/>
          <w:b/>
        </w:rPr>
        <w:t xml:space="preserve"> Facebook </w:t>
      </w:r>
      <w:proofErr w:type="spellStart"/>
      <w:r>
        <w:rPr>
          <w:rFonts w:asciiTheme="minorBidi" w:hAnsiTheme="minorBidi"/>
          <w:b/>
        </w:rPr>
        <w:t>nås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ut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til</w:t>
      </w:r>
      <w:proofErr w:type="spellEnd"/>
      <w:r>
        <w:rPr>
          <w:rFonts w:asciiTheme="minorBidi" w:hAnsiTheme="minorBidi"/>
          <w:b/>
        </w:rPr>
        <w:t xml:space="preserve"> en </w:t>
      </w:r>
      <w:proofErr w:type="spellStart"/>
      <w:r>
        <w:rPr>
          <w:rFonts w:asciiTheme="minorBidi" w:hAnsiTheme="minorBidi"/>
          <w:b/>
        </w:rPr>
        <w:t>milliard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kontakter</w:t>
      </w:r>
      <w:proofErr w:type="spellEnd"/>
      <w:r>
        <w:rPr>
          <w:rFonts w:asciiTheme="minorBidi" w:hAnsiTheme="minorBidi"/>
          <w:b/>
        </w:rPr>
        <w:t>. «</w:t>
      </w:r>
      <w:proofErr w:type="spellStart"/>
      <w:r>
        <w:rPr>
          <w:rFonts w:asciiTheme="minorBidi" w:hAnsiTheme="minorBidi"/>
          <w:b/>
        </w:rPr>
        <w:t>Vi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forteller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folk</w:t>
      </w:r>
      <w:proofErr w:type="spellEnd"/>
      <w:r>
        <w:rPr>
          <w:rFonts w:asciiTheme="minorBidi" w:hAnsiTheme="minorBidi"/>
          <w:b/>
        </w:rPr>
        <w:t xml:space="preserve"> at LIQUI MOLY er </w:t>
      </w:r>
      <w:proofErr w:type="spellStart"/>
      <w:r>
        <w:rPr>
          <w:rFonts w:asciiTheme="minorBidi" w:hAnsiTheme="minorBidi"/>
          <w:b/>
        </w:rPr>
        <w:t>det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oljemerket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som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tyske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bilister</w:t>
      </w:r>
      <w:proofErr w:type="spellEnd"/>
      <w:r>
        <w:rPr>
          <w:rFonts w:asciiTheme="minorBidi" w:hAnsiTheme="minorBidi"/>
          <w:b/>
        </w:rPr>
        <w:t xml:space="preserve"> har </w:t>
      </w:r>
      <w:proofErr w:type="spellStart"/>
      <w:r>
        <w:rPr>
          <w:rFonts w:asciiTheme="minorBidi" w:hAnsiTheme="minorBidi"/>
          <w:b/>
        </w:rPr>
        <w:t>kåret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som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best</w:t>
      </w:r>
      <w:proofErr w:type="spellEnd"/>
      <w:r>
        <w:rPr>
          <w:rFonts w:asciiTheme="minorBidi" w:hAnsiTheme="minorBidi"/>
          <w:b/>
        </w:rPr>
        <w:t xml:space="preserve">», </w:t>
      </w:r>
      <w:proofErr w:type="spellStart"/>
      <w:r>
        <w:rPr>
          <w:rFonts w:asciiTheme="minorBidi" w:hAnsiTheme="minorBidi"/>
          <w:b/>
        </w:rPr>
        <w:t>sier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daglig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leder</w:t>
      </w:r>
      <w:proofErr w:type="spellEnd"/>
      <w:r>
        <w:rPr>
          <w:rFonts w:asciiTheme="minorBidi" w:hAnsiTheme="minorBidi"/>
          <w:b/>
        </w:rPr>
        <w:t xml:space="preserve"> Ernst Prost. «</w:t>
      </w:r>
      <w:proofErr w:type="spellStart"/>
      <w:r>
        <w:rPr>
          <w:rFonts w:asciiTheme="minorBidi" w:hAnsiTheme="minorBidi"/>
          <w:b/>
        </w:rPr>
        <w:t>På</w:t>
      </w:r>
      <w:proofErr w:type="spellEnd"/>
      <w:r>
        <w:rPr>
          <w:rFonts w:asciiTheme="minorBidi" w:hAnsiTheme="minorBidi"/>
          <w:b/>
        </w:rPr>
        <w:t xml:space="preserve"> den </w:t>
      </w:r>
      <w:proofErr w:type="spellStart"/>
      <w:r>
        <w:rPr>
          <w:rFonts w:asciiTheme="minorBidi" w:hAnsiTheme="minorBidi"/>
          <w:b/>
        </w:rPr>
        <w:t>måten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øker</w:t>
      </w:r>
      <w:proofErr w:type="spellEnd"/>
      <w:r>
        <w:rPr>
          <w:rFonts w:asciiTheme="minorBidi" w:hAnsiTheme="minorBidi"/>
          <w:b/>
        </w:rPr>
        <w:t xml:space="preserve"> vi </w:t>
      </w:r>
      <w:proofErr w:type="spellStart"/>
      <w:r>
        <w:rPr>
          <w:rFonts w:asciiTheme="minorBidi" w:hAnsiTheme="minorBidi"/>
          <w:b/>
        </w:rPr>
        <w:t>etterspørselen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forhandlerne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våre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over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hele</w:t>
      </w:r>
      <w:proofErr w:type="spellEnd"/>
      <w:r>
        <w:rPr>
          <w:rFonts w:asciiTheme="minorBidi" w:hAnsiTheme="minorBidi"/>
          <w:b/>
        </w:rPr>
        <w:t xml:space="preserve"> </w:t>
      </w:r>
      <w:proofErr w:type="spellStart"/>
      <w:r>
        <w:rPr>
          <w:rFonts w:asciiTheme="minorBidi" w:hAnsiTheme="minorBidi"/>
          <w:b/>
        </w:rPr>
        <w:t>verden</w:t>
      </w:r>
      <w:proofErr w:type="spellEnd"/>
      <w:r>
        <w:rPr>
          <w:rFonts w:asciiTheme="minorBidi" w:hAnsiTheme="minorBidi"/>
          <w:b/>
        </w:rPr>
        <w:t>.»</w:t>
      </w:r>
    </w:p>
    <w:p w:rsidR="000220FA" w:rsidRDefault="000220FA" w:rsidP="000220F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Annonsene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vist</w:t>
      </w:r>
      <w:proofErr w:type="spellEnd"/>
      <w:r>
        <w:rPr>
          <w:rFonts w:asciiTheme="minorBidi" w:hAnsiTheme="minorBidi"/>
        </w:rPr>
        <w:t xml:space="preserve"> via Google-</w:t>
      </w:r>
      <w:proofErr w:type="spellStart"/>
      <w:r>
        <w:rPr>
          <w:rFonts w:asciiTheme="minorBidi" w:hAnsiTheme="minorBidi"/>
        </w:rPr>
        <w:t>nettverket</w:t>
      </w:r>
      <w:proofErr w:type="spellEnd"/>
      <w:r>
        <w:rPr>
          <w:rFonts w:asciiTheme="minorBidi" w:hAnsiTheme="minorBidi"/>
        </w:rPr>
        <w:t xml:space="preserve">, Facebook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Instagram. De har </w:t>
      </w:r>
      <w:proofErr w:type="spellStart"/>
      <w:r>
        <w:rPr>
          <w:rFonts w:asciiTheme="minorBidi" w:hAnsiTheme="minorBidi"/>
        </w:rPr>
        <w:t>blitt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oversatt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50 </w:t>
      </w:r>
      <w:proofErr w:type="spellStart"/>
      <w:r>
        <w:rPr>
          <w:rFonts w:asciiTheme="minorBidi" w:hAnsiTheme="minorBidi"/>
        </w:rPr>
        <w:t>språk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er å se i 128 </w:t>
      </w:r>
      <w:proofErr w:type="spellStart"/>
      <w:r>
        <w:rPr>
          <w:rFonts w:asciiTheme="minorBidi" w:hAnsiTheme="minorBidi"/>
        </w:rPr>
        <w:t>land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følger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konkurranse</w:t>
      </w:r>
      <w:proofErr w:type="spellEnd"/>
      <w:r>
        <w:rPr>
          <w:rFonts w:asciiTheme="minorBidi" w:hAnsiTheme="minorBidi"/>
        </w:rPr>
        <w:t xml:space="preserve">, der </w:t>
      </w:r>
      <w:proofErr w:type="spellStart"/>
      <w:r>
        <w:rPr>
          <w:rFonts w:asciiTheme="minorBidi" w:hAnsiTheme="minorBidi"/>
        </w:rPr>
        <w:t>premiene</w:t>
      </w:r>
      <w:proofErr w:type="spellEnd"/>
      <w:r>
        <w:rPr>
          <w:rFonts w:asciiTheme="minorBidi" w:hAnsiTheme="minorBidi"/>
        </w:rPr>
        <w:t xml:space="preserve"> er en reise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Malaysia, USA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Tyskland</w:t>
      </w:r>
      <w:proofErr w:type="spellEnd"/>
      <w:r>
        <w:rPr>
          <w:rFonts w:asciiTheme="minorBidi" w:hAnsiTheme="minorBidi"/>
        </w:rPr>
        <w:t xml:space="preserve"> samt </w:t>
      </w:r>
      <w:proofErr w:type="spellStart"/>
      <w:r>
        <w:rPr>
          <w:rFonts w:asciiTheme="minorBidi" w:hAnsiTheme="minorBidi"/>
        </w:rPr>
        <w:t>billetter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motorsykkel</w:t>
      </w:r>
      <w:proofErr w:type="spellEnd"/>
      <w:r>
        <w:rPr>
          <w:rFonts w:asciiTheme="minorBidi" w:hAnsiTheme="minorBidi"/>
        </w:rPr>
        <w:t xml:space="preserve">-VM, </w:t>
      </w:r>
      <w:proofErr w:type="spellStart"/>
      <w:r>
        <w:rPr>
          <w:rFonts w:asciiTheme="minorBidi" w:hAnsiTheme="minorBidi"/>
        </w:rPr>
        <w:t>MotoGP</w:t>
      </w:r>
      <w:proofErr w:type="spellEnd"/>
      <w:r>
        <w:rPr>
          <w:rFonts w:asciiTheme="minorBidi" w:hAnsiTheme="minorBidi"/>
        </w:rPr>
        <w:t>. «</w:t>
      </w:r>
      <w:proofErr w:type="spellStart"/>
      <w:r>
        <w:rPr>
          <w:rFonts w:asciiTheme="minorBidi" w:hAnsiTheme="minorBidi"/>
        </w:rPr>
        <w:t>Dette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vil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øke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merkevarebevisstheten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stor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stil</w:t>
      </w:r>
      <w:proofErr w:type="spellEnd"/>
      <w:r>
        <w:rPr>
          <w:rFonts w:asciiTheme="minorBidi" w:hAnsiTheme="minorBidi"/>
        </w:rPr>
        <w:t xml:space="preserve"> – </w:t>
      </w:r>
      <w:proofErr w:type="spellStart"/>
      <w:r>
        <w:rPr>
          <w:rFonts w:asciiTheme="minorBidi" w:hAnsiTheme="minorBidi"/>
        </w:rPr>
        <w:t>også</w:t>
      </w:r>
      <w:proofErr w:type="spellEnd"/>
      <w:r>
        <w:rPr>
          <w:rFonts w:asciiTheme="minorBidi" w:hAnsiTheme="minorBidi"/>
        </w:rPr>
        <w:t xml:space="preserve"> i de </w:t>
      </w:r>
      <w:proofErr w:type="spellStart"/>
      <w:r>
        <w:rPr>
          <w:rFonts w:asciiTheme="minorBidi" w:hAnsiTheme="minorBidi"/>
        </w:rPr>
        <w:t>landene</w:t>
      </w:r>
      <w:proofErr w:type="spellEnd"/>
      <w:r>
        <w:rPr>
          <w:rFonts w:asciiTheme="minorBidi" w:hAnsiTheme="minorBidi"/>
        </w:rPr>
        <w:t xml:space="preserve"> der LIQUI MOLY </w:t>
      </w:r>
      <w:proofErr w:type="spellStart"/>
      <w:r>
        <w:rPr>
          <w:rFonts w:asciiTheme="minorBidi" w:hAnsiTheme="minorBidi"/>
        </w:rPr>
        <w:t>ennå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ikke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særlig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kjent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påpeker</w:t>
      </w:r>
      <w:proofErr w:type="spellEnd"/>
      <w:r>
        <w:rPr>
          <w:rFonts w:asciiTheme="minorBidi" w:hAnsiTheme="minorBidi"/>
        </w:rPr>
        <w:t xml:space="preserve"> Ernst Prost. </w:t>
      </w:r>
    </w:p>
    <w:p w:rsidR="000220FA" w:rsidRDefault="000220FA" w:rsidP="000220F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Det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første</w:t>
      </w:r>
      <w:proofErr w:type="spellEnd"/>
      <w:r>
        <w:rPr>
          <w:rFonts w:asciiTheme="minorBidi" w:hAnsiTheme="minorBidi"/>
        </w:rPr>
        <w:t xml:space="preserve"> gang at den </w:t>
      </w:r>
      <w:proofErr w:type="spellStart"/>
      <w:r>
        <w:rPr>
          <w:rFonts w:asciiTheme="minorBidi" w:hAnsiTheme="minorBidi"/>
        </w:rPr>
        <w:t>tyske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eksperten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olje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additiver </w:t>
      </w:r>
      <w:proofErr w:type="spellStart"/>
      <w:r>
        <w:rPr>
          <w:rFonts w:asciiTheme="minorBidi" w:hAnsiTheme="minorBidi"/>
        </w:rPr>
        <w:t>setter</w:t>
      </w:r>
      <w:proofErr w:type="spellEnd"/>
      <w:r>
        <w:rPr>
          <w:rFonts w:asciiTheme="minorBidi" w:hAnsiTheme="minorBidi"/>
        </w:rPr>
        <w:t xml:space="preserve"> i gang en global </w:t>
      </w:r>
      <w:proofErr w:type="spellStart"/>
      <w:r>
        <w:rPr>
          <w:rFonts w:asciiTheme="minorBidi" w:hAnsiTheme="minorBidi"/>
        </w:rPr>
        <w:t>kampanje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én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milliard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kontakter</w:t>
      </w:r>
      <w:proofErr w:type="spellEnd"/>
      <w:r>
        <w:rPr>
          <w:rFonts w:asciiTheme="minorBidi" w:hAnsiTheme="minorBidi"/>
        </w:rPr>
        <w:t xml:space="preserve"> har LIQUI MOLY </w:t>
      </w:r>
      <w:proofErr w:type="spellStart"/>
      <w:r>
        <w:rPr>
          <w:rFonts w:asciiTheme="minorBidi" w:hAnsiTheme="minorBidi"/>
        </w:rPr>
        <w:t>aldri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før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hatt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større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rekkevidde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Kampanjen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blir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betalt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styrt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sentralt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Tyskland</w:t>
      </w:r>
      <w:proofErr w:type="spellEnd"/>
      <w:r>
        <w:rPr>
          <w:rFonts w:asciiTheme="minorBidi" w:hAnsiTheme="minorBidi"/>
        </w:rPr>
        <w:t>. «</w:t>
      </w:r>
      <w:proofErr w:type="spellStart"/>
      <w:r>
        <w:rPr>
          <w:rFonts w:asciiTheme="minorBidi" w:hAnsiTheme="minorBidi"/>
        </w:rPr>
        <w:t>Forretningspartnerne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våre</w:t>
      </w:r>
      <w:proofErr w:type="spellEnd"/>
      <w:r>
        <w:rPr>
          <w:rFonts w:asciiTheme="minorBidi" w:hAnsiTheme="minorBidi"/>
        </w:rPr>
        <w:t xml:space="preserve"> i de </w:t>
      </w:r>
      <w:proofErr w:type="spellStart"/>
      <w:r>
        <w:rPr>
          <w:rFonts w:asciiTheme="minorBidi" w:hAnsiTheme="minorBidi"/>
        </w:rPr>
        <w:t>enkelte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landene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gjerne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slå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på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kampanjen</w:t>
      </w:r>
      <w:proofErr w:type="spellEnd"/>
      <w:r>
        <w:rPr>
          <w:rFonts w:asciiTheme="minorBidi" w:hAnsiTheme="minorBidi"/>
        </w:rPr>
        <w:t xml:space="preserve">», </w:t>
      </w:r>
      <w:proofErr w:type="spellStart"/>
      <w:r>
        <w:rPr>
          <w:rFonts w:asciiTheme="minorBidi" w:hAnsiTheme="minorBidi"/>
        </w:rPr>
        <w:t>oppmuntrer</w:t>
      </w:r>
      <w:proofErr w:type="spellEnd"/>
      <w:r>
        <w:rPr>
          <w:rFonts w:asciiTheme="minorBidi" w:hAnsiTheme="minorBidi"/>
        </w:rPr>
        <w:t xml:space="preserve"> Ernst Prost. </w:t>
      </w:r>
    </w:p>
    <w:p w:rsidR="000220FA" w:rsidRDefault="000220FA" w:rsidP="000220FA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Kjernebudskapet</w:t>
      </w:r>
      <w:proofErr w:type="spellEnd"/>
      <w:r>
        <w:rPr>
          <w:rFonts w:asciiTheme="minorBidi" w:hAnsiTheme="minorBidi"/>
        </w:rPr>
        <w:t xml:space="preserve"> er at LIQUI MOLY </w:t>
      </w:r>
      <w:proofErr w:type="spellStart"/>
      <w:r>
        <w:rPr>
          <w:rFonts w:asciiTheme="minorBidi" w:hAnsiTheme="minorBidi"/>
        </w:rPr>
        <w:t>nok</w:t>
      </w:r>
      <w:proofErr w:type="spellEnd"/>
      <w:r>
        <w:rPr>
          <w:rFonts w:asciiTheme="minorBidi" w:hAnsiTheme="minorBidi"/>
        </w:rPr>
        <w:t xml:space="preserve"> en gang har </w:t>
      </w:r>
      <w:proofErr w:type="spellStart"/>
      <w:r>
        <w:rPr>
          <w:rFonts w:asciiTheme="minorBidi" w:hAnsiTheme="minorBidi"/>
        </w:rPr>
        <w:t>blitt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stemt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frem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som</w:t>
      </w:r>
      <w:proofErr w:type="spellEnd"/>
      <w:r>
        <w:rPr>
          <w:rFonts w:asciiTheme="minorBidi" w:hAnsiTheme="minorBidi"/>
        </w:rPr>
        <w:t xml:space="preserve"> beste </w:t>
      </w:r>
      <w:proofErr w:type="spellStart"/>
      <w:r>
        <w:rPr>
          <w:rFonts w:asciiTheme="minorBidi" w:hAnsiTheme="minorBidi"/>
        </w:rPr>
        <w:t>oljemerke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blant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leserne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av</w:t>
      </w:r>
      <w:proofErr w:type="spellEnd"/>
      <w:r>
        <w:rPr>
          <w:rFonts w:asciiTheme="minorBidi" w:hAnsiTheme="minorBidi"/>
        </w:rPr>
        <w:t xml:space="preserve"> de </w:t>
      </w:r>
      <w:proofErr w:type="spellStart"/>
      <w:r>
        <w:rPr>
          <w:rFonts w:asciiTheme="minorBidi" w:hAnsiTheme="minorBidi"/>
        </w:rPr>
        <w:t>store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tyske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bilbladene</w:t>
      </w:r>
      <w:proofErr w:type="spellEnd"/>
      <w:r>
        <w:rPr>
          <w:rFonts w:asciiTheme="minorBidi" w:hAnsiTheme="minorBidi"/>
        </w:rPr>
        <w:t>. «</w:t>
      </w:r>
      <w:proofErr w:type="spellStart"/>
      <w:r>
        <w:rPr>
          <w:rFonts w:asciiTheme="minorBidi" w:hAnsiTheme="minorBidi"/>
        </w:rPr>
        <w:t>Kampanjen</w:t>
      </w:r>
      <w:proofErr w:type="spellEnd"/>
      <w:r>
        <w:rPr>
          <w:rFonts w:asciiTheme="minorBidi" w:hAnsiTheme="minorBidi"/>
        </w:rPr>
        <w:t xml:space="preserve"> er </w:t>
      </w:r>
      <w:proofErr w:type="spellStart"/>
      <w:r>
        <w:rPr>
          <w:rFonts w:asciiTheme="minorBidi" w:hAnsiTheme="minorBidi"/>
        </w:rPr>
        <w:t>samtidig</w:t>
      </w:r>
      <w:proofErr w:type="spellEnd"/>
      <w:r>
        <w:rPr>
          <w:rFonts w:asciiTheme="minorBidi" w:hAnsiTheme="minorBidi"/>
        </w:rPr>
        <w:t xml:space="preserve"> en </w:t>
      </w:r>
      <w:proofErr w:type="spellStart"/>
      <w:r>
        <w:rPr>
          <w:rFonts w:asciiTheme="minorBidi" w:hAnsiTheme="minorBidi"/>
        </w:rPr>
        <w:t>invitasjon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til</w:t>
      </w:r>
      <w:proofErr w:type="spellEnd"/>
      <w:r>
        <w:rPr>
          <w:rFonts w:asciiTheme="minorBidi" w:hAnsiTheme="minorBidi"/>
        </w:rPr>
        <w:t xml:space="preserve"> å </w:t>
      </w:r>
      <w:proofErr w:type="spellStart"/>
      <w:r>
        <w:rPr>
          <w:rFonts w:asciiTheme="minorBidi" w:hAnsiTheme="minorBidi"/>
        </w:rPr>
        <w:t>bli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bedre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kjent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med</w:t>
      </w:r>
      <w:proofErr w:type="spellEnd"/>
      <w:r>
        <w:rPr>
          <w:rFonts w:asciiTheme="minorBidi" w:hAnsiTheme="minorBidi"/>
        </w:rPr>
        <w:t xml:space="preserve"> LIQUI MOLY», </w:t>
      </w:r>
      <w:proofErr w:type="spellStart"/>
      <w:r>
        <w:rPr>
          <w:rFonts w:asciiTheme="minorBidi" w:hAnsiTheme="minorBidi"/>
        </w:rPr>
        <w:t>understreker</w:t>
      </w:r>
      <w:proofErr w:type="spellEnd"/>
      <w:r>
        <w:rPr>
          <w:rFonts w:asciiTheme="minorBidi" w:hAnsiTheme="minorBidi"/>
        </w:rPr>
        <w:t xml:space="preserve"> Ernst Prost. «</w:t>
      </w:r>
      <w:proofErr w:type="spellStart"/>
      <w:r>
        <w:rPr>
          <w:rFonts w:asciiTheme="minorBidi" w:hAnsiTheme="minorBidi"/>
        </w:rPr>
        <w:t>Vi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står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for</w:t>
      </w:r>
      <w:proofErr w:type="spellEnd"/>
      <w:r>
        <w:rPr>
          <w:rFonts w:asciiTheme="minorBidi" w:hAnsiTheme="minorBidi"/>
        </w:rPr>
        <w:t xml:space="preserve"> solid </w:t>
      </w:r>
      <w:proofErr w:type="spellStart"/>
      <w:r>
        <w:rPr>
          <w:rFonts w:asciiTheme="minorBidi" w:hAnsiTheme="minorBidi"/>
        </w:rPr>
        <w:t>tyskprodusert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kvalitet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Oljene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og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våre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produseres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utelukkende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Tyskland</w:t>
      </w:r>
      <w:proofErr w:type="spellEnd"/>
      <w:r>
        <w:rPr>
          <w:rFonts w:asciiTheme="minorBidi" w:hAnsiTheme="minorBidi"/>
        </w:rPr>
        <w:t xml:space="preserve">.» </w:t>
      </w:r>
      <w:proofErr w:type="spellStart"/>
      <w:r>
        <w:rPr>
          <w:rFonts w:asciiTheme="minorBidi" w:hAnsiTheme="minorBidi"/>
        </w:rPr>
        <w:t>Kampanjen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starter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oktober</w:t>
      </w:r>
      <w:proofErr w:type="spellEnd"/>
      <w:r>
        <w:rPr>
          <w:rFonts w:asciiTheme="minorBidi" w:hAnsiTheme="minorBidi"/>
        </w:rPr>
        <w:t>.</w:t>
      </w:r>
    </w:p>
    <w:p w:rsidR="00123CC3" w:rsidRDefault="00123CC3" w:rsidP="00CB6FAC">
      <w:pPr>
        <w:tabs>
          <w:tab w:val="left" w:pos="2410"/>
        </w:tabs>
        <w:spacing w:line="360" w:lineRule="auto"/>
        <w:ind w:right="1984"/>
        <w:jc w:val="both"/>
        <w:rPr>
          <w:rFonts w:asciiTheme="minorBidi" w:hAnsiTheme="minorBidi" w:cstheme="minorBidi"/>
          <w:lang w:val="nb"/>
        </w:rPr>
      </w:pPr>
      <w:bookmarkStart w:id="0" w:name="_GoBack"/>
      <w:bookmarkEnd w:id="0"/>
    </w:p>
    <w:p w:rsidR="001A00B6" w:rsidRPr="001939D2" w:rsidRDefault="001A00B6" w:rsidP="00CB6FA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0220FA" w:rsidRDefault="000220FA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>
        <w:rPr>
          <w:rFonts w:ascii="Arial" w:hAnsi="Arial" w:cs="Arial"/>
          <w:noProof/>
          <w:color w:val="000000"/>
          <w:lang w:val="da-DK"/>
        </w:rPr>
        <w:t>Head of Media Relations International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BA461E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20FA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23CC3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2501"/>
    <w:rsid w:val="004D323A"/>
    <w:rsid w:val="004D3422"/>
    <w:rsid w:val="004F7024"/>
    <w:rsid w:val="005003DA"/>
    <w:rsid w:val="00510FBC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18C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167E5"/>
    <w:rsid w:val="00617C6C"/>
    <w:rsid w:val="00621C89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13F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473"/>
    <w:rsid w:val="008C2EEE"/>
    <w:rsid w:val="008C77A4"/>
    <w:rsid w:val="008E2247"/>
    <w:rsid w:val="008E57F1"/>
    <w:rsid w:val="008F4C1B"/>
    <w:rsid w:val="00900A57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09D8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A461E"/>
    <w:rsid w:val="00BC28F8"/>
    <w:rsid w:val="00BC7D18"/>
    <w:rsid w:val="00BE3ED5"/>
    <w:rsid w:val="00BF20AA"/>
    <w:rsid w:val="00BF284B"/>
    <w:rsid w:val="00BF602F"/>
    <w:rsid w:val="00BF71EB"/>
    <w:rsid w:val="00C308BE"/>
    <w:rsid w:val="00C358D4"/>
    <w:rsid w:val="00C40D03"/>
    <w:rsid w:val="00C63529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B6FAC"/>
    <w:rsid w:val="00CC4400"/>
    <w:rsid w:val="00CE58E3"/>
    <w:rsid w:val="00CF102C"/>
    <w:rsid w:val="00CF4B37"/>
    <w:rsid w:val="00CF618E"/>
    <w:rsid w:val="00D1124A"/>
    <w:rsid w:val="00D50438"/>
    <w:rsid w:val="00D523A2"/>
    <w:rsid w:val="00D61343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uiPriority w:val="99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326A-9793-4120-959D-B85297E4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2018-09-04T12:27:00Z</dcterms:created>
  <dcterms:modified xsi:type="dcterms:W3CDTF">2018-09-04T12:28:00Z</dcterms:modified>
</cp:coreProperties>
</file>