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7E" w:rsidRDefault="0044297E" w:rsidP="0044297E">
      <w:pPr>
        <w:spacing w:line="360" w:lineRule="auto"/>
        <w:ind w:right="1985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«</w:t>
      </w:r>
      <w:proofErr w:type="spellStart"/>
      <w:r>
        <w:rPr>
          <w:rFonts w:ascii="Arial" w:hAnsi="Arial"/>
          <w:b/>
          <w:sz w:val="36"/>
          <w:szCs w:val="36"/>
        </w:rPr>
        <w:t>Mulighetene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våre</w:t>
      </w:r>
      <w:proofErr w:type="spellEnd"/>
      <w:r>
        <w:rPr>
          <w:rFonts w:ascii="Arial" w:hAnsi="Arial"/>
          <w:b/>
          <w:sz w:val="36"/>
          <w:szCs w:val="36"/>
        </w:rPr>
        <w:t xml:space="preserve"> er </w:t>
      </w:r>
      <w:proofErr w:type="spellStart"/>
      <w:r>
        <w:rPr>
          <w:rFonts w:ascii="Arial" w:hAnsi="Arial"/>
          <w:b/>
          <w:sz w:val="36"/>
          <w:szCs w:val="36"/>
        </w:rPr>
        <w:t>uendelige</w:t>
      </w:r>
      <w:proofErr w:type="spellEnd"/>
      <w:r>
        <w:rPr>
          <w:rFonts w:ascii="Arial" w:hAnsi="Arial"/>
          <w:b/>
          <w:sz w:val="36"/>
          <w:szCs w:val="36"/>
        </w:rPr>
        <w:t xml:space="preserve">» </w:t>
      </w:r>
    </w:p>
    <w:p w:rsidR="0044297E" w:rsidRDefault="0044297E" w:rsidP="0044297E">
      <w:pPr>
        <w:spacing w:line="360" w:lineRule="auto"/>
        <w:ind w:right="1985"/>
        <w:jc w:val="both"/>
        <w:rPr>
          <w:rFonts w:ascii="Arial" w:hAnsi="Arial" w:cs="Arial"/>
        </w:rPr>
      </w:pPr>
    </w:p>
    <w:p w:rsidR="0044297E" w:rsidRDefault="0044297E" w:rsidP="0044297E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Salvatore </w:t>
      </w:r>
      <w:proofErr w:type="spellStart"/>
      <w:r>
        <w:rPr>
          <w:rFonts w:ascii="Arial" w:hAnsi="Arial"/>
          <w:sz w:val="28"/>
          <w:szCs w:val="28"/>
        </w:rPr>
        <w:t>Coniglio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drøfter</w:t>
      </w:r>
      <w:proofErr w:type="spellEnd"/>
      <w:r>
        <w:rPr>
          <w:rFonts w:ascii="Arial" w:hAnsi="Arial"/>
          <w:sz w:val="28"/>
          <w:szCs w:val="28"/>
        </w:rPr>
        <w:t xml:space="preserve"> LIQUI MOLYs </w:t>
      </w:r>
      <w:proofErr w:type="spellStart"/>
      <w:r>
        <w:rPr>
          <w:rFonts w:ascii="Arial" w:hAnsi="Arial"/>
          <w:sz w:val="28"/>
          <w:szCs w:val="28"/>
        </w:rPr>
        <w:t>vekststrategi</w:t>
      </w:r>
      <w:proofErr w:type="spellEnd"/>
    </w:p>
    <w:p w:rsidR="0044297E" w:rsidRDefault="0044297E" w:rsidP="0044297E">
      <w:pPr>
        <w:spacing w:line="360" w:lineRule="auto"/>
        <w:ind w:right="1985"/>
        <w:jc w:val="both"/>
        <w:rPr>
          <w:rFonts w:ascii="Arial" w:hAnsi="Arial" w:cs="Arial"/>
        </w:rPr>
      </w:pPr>
    </w:p>
    <w:p w:rsidR="0044297E" w:rsidRDefault="0044297E" w:rsidP="0044297E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Juli 2018 – LIQUI MOLY </w:t>
      </w:r>
      <w:proofErr w:type="spellStart"/>
      <w:r>
        <w:rPr>
          <w:rFonts w:ascii="Arial" w:hAnsi="Arial"/>
          <w:b/>
        </w:rPr>
        <w:t>gjelder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beste </w:t>
      </w:r>
      <w:proofErr w:type="spellStart"/>
      <w:r>
        <w:rPr>
          <w:rFonts w:ascii="Arial" w:hAnsi="Arial"/>
          <w:b/>
        </w:rPr>
        <w:t>oljemerke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tyske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hjemmemarkedet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har en </w:t>
      </w:r>
      <w:proofErr w:type="spellStart"/>
      <w:r>
        <w:rPr>
          <w:rFonts w:ascii="Arial" w:hAnsi="Arial"/>
          <w:b/>
        </w:rPr>
        <w:t>betydelig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markedsandel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Bedriften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håper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nå</w:t>
      </w:r>
      <w:proofErr w:type="spellEnd"/>
      <w:r>
        <w:rPr>
          <w:rFonts w:ascii="Arial" w:hAnsi="Arial"/>
          <w:b/>
        </w:rPr>
        <w:t xml:space="preserve"> å </w:t>
      </w:r>
      <w:proofErr w:type="spellStart"/>
      <w:r>
        <w:rPr>
          <w:rFonts w:ascii="Arial" w:hAnsi="Arial"/>
          <w:b/>
        </w:rPr>
        <w:t>gjøre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samme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suksess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utlandet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Eksportsjef</w:t>
      </w:r>
      <w:proofErr w:type="spellEnd"/>
      <w:r>
        <w:rPr>
          <w:rFonts w:ascii="Arial" w:hAnsi="Arial"/>
          <w:b/>
        </w:rPr>
        <w:t xml:space="preserve"> Salvatore </w:t>
      </w:r>
      <w:proofErr w:type="spellStart"/>
      <w:r>
        <w:rPr>
          <w:rFonts w:ascii="Arial" w:hAnsi="Arial"/>
          <w:b/>
        </w:rPr>
        <w:t>Coniglio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forklarer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hva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er planen,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hvordan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dagens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ettermarked</w:t>
      </w:r>
      <w:proofErr w:type="spellEnd"/>
      <w:r>
        <w:rPr>
          <w:rFonts w:ascii="Arial" w:hAnsi="Arial"/>
          <w:b/>
        </w:rPr>
        <w:t xml:space="preserve"> er i </w:t>
      </w:r>
      <w:proofErr w:type="spellStart"/>
      <w:r>
        <w:rPr>
          <w:rFonts w:ascii="Arial" w:hAnsi="Arial"/>
          <w:b/>
        </w:rPr>
        <w:t>endring</w:t>
      </w:r>
      <w:proofErr w:type="spellEnd"/>
      <w:r>
        <w:rPr>
          <w:rFonts w:ascii="Arial" w:hAnsi="Arial"/>
          <w:b/>
        </w:rPr>
        <w:t>.</w:t>
      </w:r>
    </w:p>
    <w:p w:rsidR="0044297E" w:rsidRDefault="0044297E" w:rsidP="0044297E">
      <w:pPr>
        <w:spacing w:line="360" w:lineRule="auto"/>
        <w:ind w:right="1985"/>
        <w:jc w:val="both"/>
        <w:rPr>
          <w:rFonts w:ascii="Arial" w:hAnsi="Arial" w:cs="Arial"/>
        </w:rPr>
      </w:pPr>
    </w:p>
    <w:p w:rsidR="0044297E" w:rsidRDefault="0044297E" w:rsidP="0044297E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Hvilken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salgsmodell</w:t>
      </w:r>
      <w:proofErr w:type="spellEnd"/>
      <w:r>
        <w:rPr>
          <w:rFonts w:ascii="Arial" w:hAnsi="Arial"/>
          <w:b/>
        </w:rPr>
        <w:t xml:space="preserve"> har LIQUI MOLY </w:t>
      </w:r>
      <w:proofErr w:type="spellStart"/>
      <w:r>
        <w:rPr>
          <w:rFonts w:ascii="Arial" w:hAnsi="Arial"/>
          <w:b/>
        </w:rPr>
        <w:t>når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gjelder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eksport</w:t>
      </w:r>
      <w:proofErr w:type="spellEnd"/>
      <w:r>
        <w:rPr>
          <w:rFonts w:ascii="Arial" w:hAnsi="Arial"/>
          <w:b/>
        </w:rPr>
        <w:t>:</w:t>
      </w:r>
    </w:p>
    <w:p w:rsidR="0044297E" w:rsidRDefault="0044297E" w:rsidP="0044297E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>: «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har et </w:t>
      </w:r>
      <w:proofErr w:type="spellStart"/>
      <w:r>
        <w:rPr>
          <w:rFonts w:ascii="Arial" w:hAnsi="Arial"/>
        </w:rPr>
        <w:t>godt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samarbeid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lokale </w:t>
      </w:r>
      <w:proofErr w:type="spellStart"/>
      <w:r>
        <w:rPr>
          <w:rFonts w:ascii="Arial" w:hAnsi="Arial"/>
        </w:rPr>
        <w:t>importører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de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virkelig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kjenner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lokale </w:t>
      </w:r>
      <w:proofErr w:type="spellStart"/>
      <w:r>
        <w:rPr>
          <w:rFonts w:ascii="Arial" w:hAnsi="Arial"/>
        </w:rPr>
        <w:t>markedet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særegent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lokalkunnskapen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betyr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utrolig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mye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Mens</w:t>
      </w:r>
      <w:proofErr w:type="spellEnd"/>
      <w:r>
        <w:rPr>
          <w:rFonts w:ascii="Arial" w:hAnsi="Arial"/>
        </w:rPr>
        <w:t xml:space="preserve"> andre </w:t>
      </w:r>
      <w:proofErr w:type="spellStart"/>
      <w:r>
        <w:rPr>
          <w:rFonts w:ascii="Arial" w:hAnsi="Arial"/>
        </w:rPr>
        <w:t>merkevareprodusenter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legger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svært</w:t>
      </w:r>
      <w:proofErr w:type="spellEnd"/>
      <w:r>
        <w:rPr>
          <w:rFonts w:ascii="Arial" w:hAnsi="Arial"/>
        </w:rPr>
        <w:t xml:space="preserve"> strenge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begrensende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føringer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samarbeidspartnerne</w:t>
      </w:r>
      <w:proofErr w:type="spellEnd"/>
      <w:r>
        <w:rPr>
          <w:rFonts w:ascii="Arial" w:hAnsi="Arial"/>
        </w:rPr>
        <w:t xml:space="preserve"> sine </w:t>
      </w:r>
      <w:proofErr w:type="spellStart"/>
      <w:r>
        <w:rPr>
          <w:rFonts w:ascii="Arial" w:hAnsi="Arial"/>
        </w:rPr>
        <w:t>når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gjelder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markedsføring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salgsmodeller</w:t>
      </w:r>
      <w:proofErr w:type="spellEnd"/>
      <w:r>
        <w:rPr>
          <w:rFonts w:ascii="Arial" w:hAnsi="Arial"/>
        </w:rPr>
        <w:t xml:space="preserve">, har vi </w:t>
      </w:r>
      <w:proofErr w:type="spellStart"/>
      <w:r>
        <w:rPr>
          <w:rFonts w:ascii="Arial" w:hAnsi="Arial"/>
        </w:rPr>
        <w:t>bevisst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valgt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importørene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handlefrihet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kun</w:t>
      </w:r>
      <w:proofErr w:type="spellEnd"/>
      <w:r>
        <w:rPr>
          <w:rFonts w:ascii="Arial" w:hAnsi="Arial"/>
        </w:rPr>
        <w:t xml:space="preserve"> i USA,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iberiske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halvøya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Sør</w:t>
      </w:r>
      <w:proofErr w:type="spellEnd"/>
      <w:r>
        <w:rPr>
          <w:rFonts w:ascii="Arial" w:hAnsi="Arial"/>
        </w:rPr>
        <w:t xml:space="preserve">-Afrika at vi </w:t>
      </w:r>
      <w:proofErr w:type="spellStart"/>
      <w:r>
        <w:rPr>
          <w:rFonts w:ascii="Arial" w:hAnsi="Arial"/>
        </w:rPr>
        <w:t>tar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salget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selv</w:t>
      </w:r>
      <w:proofErr w:type="spellEnd"/>
      <w:r>
        <w:rPr>
          <w:rFonts w:ascii="Arial" w:hAnsi="Arial"/>
        </w:rPr>
        <w:t xml:space="preserve">.» </w:t>
      </w:r>
    </w:p>
    <w:p w:rsidR="0044297E" w:rsidRDefault="0044297E" w:rsidP="0044297E">
      <w:pPr>
        <w:spacing w:line="360" w:lineRule="auto"/>
        <w:ind w:right="1842"/>
        <w:jc w:val="both"/>
        <w:rPr>
          <w:rFonts w:ascii="Arial" w:hAnsi="Arial" w:cs="Arial"/>
        </w:rPr>
      </w:pPr>
    </w:p>
    <w:p w:rsidR="0044297E" w:rsidRDefault="0044297E" w:rsidP="0044297E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Hvilke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endringer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ser</w:t>
      </w:r>
      <w:proofErr w:type="spellEnd"/>
      <w:r>
        <w:rPr>
          <w:rFonts w:ascii="Arial" w:hAnsi="Arial"/>
          <w:b/>
        </w:rPr>
        <w:t xml:space="preserve"> vi </w:t>
      </w:r>
      <w:proofErr w:type="spellStart"/>
      <w:r>
        <w:rPr>
          <w:rFonts w:ascii="Arial" w:hAnsi="Arial"/>
          <w:b/>
        </w:rPr>
        <w:t>innenfor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internasjonalt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salg</w:t>
      </w:r>
      <w:proofErr w:type="spellEnd"/>
      <w:r>
        <w:rPr>
          <w:rFonts w:ascii="Arial" w:hAnsi="Arial"/>
          <w:b/>
        </w:rPr>
        <w:t>?</w:t>
      </w:r>
    </w:p>
    <w:p w:rsidR="0044297E" w:rsidRDefault="0044297E" w:rsidP="0044297E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 xml:space="preserve">: «International Trading Groups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viktigere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svært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nyheter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hatt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tett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samarbeid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dem i </w:t>
      </w:r>
      <w:proofErr w:type="spellStart"/>
      <w:r>
        <w:rPr>
          <w:rFonts w:ascii="Arial" w:hAnsi="Arial"/>
        </w:rPr>
        <w:t>flere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allerede</w:t>
      </w:r>
      <w:proofErr w:type="spellEnd"/>
      <w:r>
        <w:rPr>
          <w:rFonts w:ascii="Arial" w:hAnsi="Arial"/>
        </w:rPr>
        <w:t xml:space="preserve">. I </w:t>
      </w:r>
      <w:proofErr w:type="spellStart"/>
      <w:r>
        <w:rPr>
          <w:rFonts w:ascii="Arial" w:hAnsi="Arial"/>
        </w:rPr>
        <w:t>tillegg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opplever</w:t>
      </w:r>
      <w:proofErr w:type="spellEnd"/>
      <w:r>
        <w:rPr>
          <w:rFonts w:ascii="Arial" w:hAnsi="Arial"/>
        </w:rPr>
        <w:t xml:space="preserve"> vi en </w:t>
      </w:r>
      <w:proofErr w:type="spellStart"/>
      <w:r>
        <w:rPr>
          <w:rFonts w:ascii="Arial" w:hAnsi="Arial"/>
        </w:rPr>
        <w:t>utpreget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konsentrering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grossisthandelen</w:t>
      </w:r>
      <w:proofErr w:type="spellEnd"/>
      <w:r>
        <w:rPr>
          <w:rFonts w:ascii="Arial" w:hAnsi="Arial"/>
        </w:rPr>
        <w:t xml:space="preserve">. LKQ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Genuine Parts Company er bare </w:t>
      </w:r>
      <w:proofErr w:type="spellStart"/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fremstående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navnene</w:t>
      </w:r>
      <w:proofErr w:type="spellEnd"/>
      <w:r>
        <w:rPr>
          <w:rFonts w:ascii="Arial" w:hAnsi="Arial"/>
        </w:rPr>
        <w:t xml:space="preserve">. Alt </w:t>
      </w:r>
      <w:proofErr w:type="spellStart"/>
      <w:r>
        <w:rPr>
          <w:rFonts w:ascii="Arial" w:hAnsi="Arial"/>
        </w:rPr>
        <w:t>dette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gjør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handelsgrensene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stadig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større</w:t>
      </w:r>
      <w:proofErr w:type="spellEnd"/>
      <w:r>
        <w:rPr>
          <w:rFonts w:ascii="Arial" w:hAnsi="Arial"/>
        </w:rPr>
        <w:t xml:space="preserve"> grad </w:t>
      </w:r>
      <w:proofErr w:type="spellStart"/>
      <w:r>
        <w:rPr>
          <w:rFonts w:ascii="Arial" w:hAnsi="Arial"/>
        </w:rPr>
        <w:t>viskes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.  </w:t>
      </w:r>
      <w:proofErr w:type="spellStart"/>
      <w:r>
        <w:rPr>
          <w:rFonts w:ascii="Arial" w:hAnsi="Arial"/>
        </w:rPr>
        <w:t>Nasjonalstatene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lenger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samme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betydningen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avgrensede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salgsregioner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hadde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påvirker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både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prispolitikk</w:t>
      </w:r>
      <w:proofErr w:type="spellEnd"/>
      <w:r>
        <w:rPr>
          <w:rFonts w:ascii="Arial" w:hAnsi="Arial"/>
        </w:rPr>
        <w:t>.»</w:t>
      </w:r>
    </w:p>
    <w:p w:rsidR="0044297E" w:rsidRDefault="0044297E" w:rsidP="0044297E">
      <w:pPr>
        <w:spacing w:line="360" w:lineRule="auto"/>
        <w:ind w:right="1842"/>
        <w:jc w:val="both"/>
        <w:rPr>
          <w:rFonts w:ascii="Arial" w:hAnsi="Arial" w:cs="Arial"/>
        </w:rPr>
      </w:pPr>
    </w:p>
    <w:p w:rsidR="0044297E" w:rsidRDefault="0044297E" w:rsidP="0044297E">
      <w:pPr>
        <w:spacing w:line="360" w:lineRule="auto"/>
        <w:ind w:right="1842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Alt </w:t>
      </w:r>
      <w:proofErr w:type="spellStart"/>
      <w:r>
        <w:rPr>
          <w:rFonts w:ascii="Arial" w:hAnsi="Arial"/>
          <w:b/>
          <w:bCs/>
        </w:rPr>
        <w:t>blir</w:t>
      </w:r>
      <w:proofErr w:type="spellEnd"/>
      <w:r>
        <w:rPr>
          <w:rFonts w:ascii="Arial" w:hAnsi="Arial"/>
          <w:b/>
          <w:bCs/>
        </w:rPr>
        <w:t xml:space="preserve"> bare </w:t>
      </w:r>
      <w:proofErr w:type="spellStart"/>
      <w:r>
        <w:rPr>
          <w:rFonts w:ascii="Arial" w:hAnsi="Arial"/>
          <w:b/>
          <w:bCs/>
        </w:rPr>
        <w:t>større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og</w:t>
      </w:r>
      <w:proofErr w:type="spellEnd"/>
      <w:r>
        <w:rPr>
          <w:rFonts w:ascii="Arial" w:hAnsi="Arial"/>
          <w:b/>
          <w:bCs/>
        </w:rPr>
        <w:t xml:space="preserve"> de </w:t>
      </w:r>
      <w:proofErr w:type="spellStart"/>
      <w:r>
        <w:rPr>
          <w:rFonts w:ascii="Arial" w:hAnsi="Arial"/>
          <w:b/>
          <w:bCs/>
        </w:rPr>
        <w:t>fleste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av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konkurrentene</w:t>
      </w:r>
      <w:proofErr w:type="spellEnd"/>
      <w:r>
        <w:rPr>
          <w:rFonts w:ascii="Arial" w:hAnsi="Arial"/>
          <w:b/>
          <w:bCs/>
        </w:rPr>
        <w:t xml:space="preserve"> er </w:t>
      </w:r>
      <w:proofErr w:type="spellStart"/>
      <w:r>
        <w:rPr>
          <w:rFonts w:ascii="Arial" w:hAnsi="Arial"/>
          <w:b/>
          <w:bCs/>
        </w:rPr>
        <w:t>multinasjonale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konserner</w:t>
      </w:r>
      <w:proofErr w:type="spellEnd"/>
      <w:r>
        <w:rPr>
          <w:rFonts w:ascii="Arial" w:hAnsi="Arial"/>
          <w:b/>
          <w:bCs/>
        </w:rPr>
        <w:t xml:space="preserve">. </w:t>
      </w:r>
      <w:proofErr w:type="spellStart"/>
      <w:r>
        <w:rPr>
          <w:rFonts w:ascii="Arial" w:hAnsi="Arial"/>
          <w:b/>
          <w:bCs/>
        </w:rPr>
        <w:t>Hvordan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kan</w:t>
      </w:r>
      <w:proofErr w:type="spellEnd"/>
      <w:r>
        <w:rPr>
          <w:rFonts w:ascii="Arial" w:hAnsi="Arial"/>
          <w:b/>
          <w:bCs/>
        </w:rPr>
        <w:t xml:space="preserve"> et </w:t>
      </w:r>
      <w:proofErr w:type="spellStart"/>
      <w:r>
        <w:rPr>
          <w:rFonts w:ascii="Arial" w:hAnsi="Arial"/>
          <w:b/>
          <w:bCs/>
        </w:rPr>
        <w:t>relativt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lite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selskap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som</w:t>
      </w:r>
      <w:proofErr w:type="spellEnd"/>
      <w:r>
        <w:rPr>
          <w:rFonts w:ascii="Arial" w:hAnsi="Arial"/>
          <w:b/>
          <w:bCs/>
        </w:rPr>
        <w:t xml:space="preserve"> LIQUI MOLY da </w:t>
      </w:r>
      <w:proofErr w:type="spellStart"/>
      <w:r>
        <w:rPr>
          <w:rFonts w:ascii="Arial" w:hAnsi="Arial"/>
          <w:b/>
          <w:bCs/>
        </w:rPr>
        <w:t>hevde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seg</w:t>
      </w:r>
      <w:proofErr w:type="spellEnd"/>
      <w:r>
        <w:rPr>
          <w:rFonts w:ascii="Arial" w:hAnsi="Arial"/>
          <w:b/>
          <w:bCs/>
        </w:rPr>
        <w:t>?</w:t>
      </w:r>
    </w:p>
    <w:p w:rsidR="0044297E" w:rsidRDefault="0044297E" w:rsidP="0044297E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>: «</w:t>
      </w:r>
      <w:proofErr w:type="spellStart"/>
      <w:r>
        <w:rPr>
          <w:rFonts w:ascii="Arial" w:hAnsi="Arial"/>
        </w:rPr>
        <w:t>Hvordan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</w:t>
      </w:r>
      <w:proofErr w:type="spellEnd"/>
      <w:r>
        <w:rPr>
          <w:rFonts w:ascii="Arial" w:hAnsi="Arial"/>
        </w:rPr>
        <w:t xml:space="preserve"> David </w:t>
      </w:r>
      <w:proofErr w:type="spellStart"/>
      <w:r>
        <w:rPr>
          <w:rFonts w:ascii="Arial" w:hAnsi="Arial"/>
        </w:rPr>
        <w:t>vinne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</w:t>
      </w:r>
      <w:proofErr w:type="spellEnd"/>
      <w:r>
        <w:rPr>
          <w:rFonts w:ascii="Arial" w:hAnsi="Arial"/>
        </w:rPr>
        <w:t xml:space="preserve"> Goliat? </w:t>
      </w:r>
      <w:proofErr w:type="spellStart"/>
      <w:r>
        <w:rPr>
          <w:rFonts w:ascii="Arial" w:hAnsi="Arial"/>
        </w:rPr>
        <w:t>Størrelsen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alt.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forsøker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være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enn</w:t>
      </w:r>
      <w:proofErr w:type="spellEnd"/>
      <w:r>
        <w:rPr>
          <w:rFonts w:ascii="Arial" w:hAnsi="Arial"/>
        </w:rPr>
        <w:t xml:space="preserve"> de andre: </w:t>
      </w:r>
      <w:proofErr w:type="spellStart"/>
      <w:r>
        <w:rPr>
          <w:rFonts w:ascii="Arial" w:hAnsi="Arial"/>
        </w:rPr>
        <w:t>yte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service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fleksibilitet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individuelle </w:t>
      </w:r>
      <w:proofErr w:type="spellStart"/>
      <w:r>
        <w:rPr>
          <w:rFonts w:ascii="Arial" w:hAnsi="Arial"/>
        </w:rPr>
        <w:t>konsepter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tilbyr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bare </w:t>
      </w:r>
      <w:proofErr w:type="spellStart"/>
      <w:r>
        <w:rPr>
          <w:rFonts w:ascii="Arial" w:hAnsi="Arial"/>
        </w:rPr>
        <w:t>tyskproduserte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en komplett service-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markedsføringspakke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denne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merverdien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gjør</w:t>
      </w:r>
      <w:proofErr w:type="spellEnd"/>
      <w:r>
        <w:rPr>
          <w:rFonts w:ascii="Arial" w:hAnsi="Arial"/>
        </w:rPr>
        <w:t xml:space="preserve"> at mange </w:t>
      </w:r>
      <w:proofErr w:type="spellStart"/>
      <w:r>
        <w:rPr>
          <w:rFonts w:ascii="Arial" w:hAnsi="Arial"/>
        </w:rPr>
        <w:t>kunder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velger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>.»</w:t>
      </w:r>
    </w:p>
    <w:p w:rsidR="0044297E" w:rsidRDefault="0044297E" w:rsidP="0044297E">
      <w:pPr>
        <w:spacing w:line="360" w:lineRule="auto"/>
        <w:ind w:right="1842"/>
        <w:jc w:val="both"/>
        <w:rPr>
          <w:rFonts w:ascii="Arial" w:hAnsi="Arial" w:cs="Arial"/>
        </w:rPr>
      </w:pPr>
    </w:p>
    <w:p w:rsidR="0044297E" w:rsidRDefault="0044297E" w:rsidP="0044297E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Hvordan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skal</w:t>
      </w:r>
      <w:proofErr w:type="spellEnd"/>
      <w:r>
        <w:rPr>
          <w:rFonts w:ascii="Arial" w:hAnsi="Arial"/>
          <w:b/>
        </w:rPr>
        <w:t xml:space="preserve"> den </w:t>
      </w:r>
      <w:proofErr w:type="spellStart"/>
      <w:r>
        <w:rPr>
          <w:rFonts w:ascii="Arial" w:hAnsi="Arial"/>
          <w:b/>
        </w:rPr>
        <w:t>videre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eksportveksten</w:t>
      </w:r>
      <w:proofErr w:type="spellEnd"/>
      <w:r>
        <w:rPr>
          <w:rFonts w:ascii="Arial" w:hAnsi="Arial"/>
          <w:b/>
        </w:rPr>
        <w:t xml:space="preserve"> se </w:t>
      </w:r>
      <w:proofErr w:type="spellStart"/>
      <w:r>
        <w:rPr>
          <w:rFonts w:ascii="Arial" w:hAnsi="Arial"/>
          <w:b/>
        </w:rPr>
        <w:t>ut</w:t>
      </w:r>
      <w:proofErr w:type="spellEnd"/>
      <w:r>
        <w:rPr>
          <w:rFonts w:ascii="Arial" w:hAnsi="Arial"/>
          <w:b/>
        </w:rPr>
        <w:t>?</w:t>
      </w:r>
    </w:p>
    <w:p w:rsidR="0044297E" w:rsidRDefault="0044297E" w:rsidP="0044297E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Salvatore </w:t>
      </w:r>
      <w:proofErr w:type="spellStart"/>
      <w:r>
        <w:rPr>
          <w:rFonts w:ascii="Arial" w:hAnsi="Arial"/>
        </w:rPr>
        <w:t>Coniglio</w:t>
      </w:r>
      <w:proofErr w:type="spellEnd"/>
      <w:r>
        <w:rPr>
          <w:rFonts w:ascii="Arial" w:hAnsi="Arial"/>
        </w:rPr>
        <w:t>: «</w:t>
      </w:r>
      <w:proofErr w:type="spellStart"/>
      <w:r>
        <w:rPr>
          <w:rFonts w:ascii="Arial" w:hAnsi="Arial"/>
        </w:rPr>
        <w:t>Vårt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viktigste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eksportmarked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tradisjonelt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vært</w:t>
      </w:r>
      <w:proofErr w:type="spellEnd"/>
      <w:r>
        <w:rPr>
          <w:rFonts w:ascii="Arial" w:hAnsi="Arial"/>
        </w:rPr>
        <w:t xml:space="preserve"> Russland.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står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allerede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svært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sterkt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Tyngdepunktet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vekst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selvsagt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være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landene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størst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omsetningspotensial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Globalt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USA, </w:t>
      </w:r>
      <w:proofErr w:type="spellStart"/>
      <w:r>
        <w:rPr>
          <w:rFonts w:ascii="Arial" w:hAnsi="Arial"/>
        </w:rPr>
        <w:t>Kina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India</w:t>
      </w:r>
      <w:proofErr w:type="spellEnd"/>
      <w:r>
        <w:rPr>
          <w:rFonts w:ascii="Arial" w:hAnsi="Arial"/>
        </w:rPr>
        <w:t xml:space="preserve"> – der vi har </w:t>
      </w:r>
      <w:proofErr w:type="spellStart"/>
      <w:r>
        <w:rPr>
          <w:rFonts w:ascii="Arial" w:hAnsi="Arial"/>
        </w:rPr>
        <w:t>unike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muligheter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Europa er </w:t>
      </w:r>
      <w:proofErr w:type="spellStart"/>
      <w:r>
        <w:rPr>
          <w:rFonts w:ascii="Arial" w:hAnsi="Arial"/>
        </w:rPr>
        <w:t>målet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betydelig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vekst</w:t>
      </w:r>
      <w:proofErr w:type="spellEnd"/>
      <w:r>
        <w:rPr>
          <w:rFonts w:ascii="Arial" w:hAnsi="Arial"/>
        </w:rPr>
        <w:t xml:space="preserve"> i Italia, </w:t>
      </w:r>
      <w:proofErr w:type="spellStart"/>
      <w:r>
        <w:rPr>
          <w:rFonts w:ascii="Arial" w:hAnsi="Arial"/>
        </w:rPr>
        <w:t>Storbritannia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Spania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Samtidig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satser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små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mange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konkurrentene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bryr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</w:t>
      </w:r>
      <w:proofErr w:type="spellEnd"/>
      <w:r>
        <w:rPr>
          <w:rFonts w:ascii="Arial" w:hAnsi="Arial"/>
        </w:rPr>
        <w:t xml:space="preserve"> med.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eksempel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Seychellene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eller</w:t>
      </w:r>
      <w:proofErr w:type="spellEnd"/>
      <w:r>
        <w:rPr>
          <w:rFonts w:ascii="Arial" w:hAnsi="Arial"/>
        </w:rPr>
        <w:t xml:space="preserve"> Ny-</w:t>
      </w:r>
      <w:proofErr w:type="spellStart"/>
      <w:r>
        <w:rPr>
          <w:rFonts w:ascii="Arial" w:hAnsi="Arial"/>
        </w:rPr>
        <w:t>Caledonia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produktsiden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ønsker</w:t>
      </w:r>
      <w:proofErr w:type="spellEnd"/>
      <w:r>
        <w:rPr>
          <w:rFonts w:ascii="Arial" w:hAnsi="Arial"/>
        </w:rPr>
        <w:t xml:space="preserve"> vi å </w:t>
      </w:r>
      <w:proofErr w:type="spellStart"/>
      <w:r>
        <w:rPr>
          <w:rFonts w:ascii="Arial" w:hAnsi="Arial"/>
        </w:rPr>
        <w:t>utvide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betraktelig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tilbys</w:t>
      </w:r>
      <w:proofErr w:type="spellEnd"/>
      <w:r>
        <w:rPr>
          <w:rFonts w:ascii="Arial" w:hAnsi="Arial"/>
        </w:rPr>
        <w:t xml:space="preserve"> i de </w:t>
      </w:r>
      <w:proofErr w:type="spellStart"/>
      <w:r>
        <w:rPr>
          <w:rFonts w:ascii="Arial" w:hAnsi="Arial"/>
        </w:rPr>
        <w:t>enkelte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landene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bilsektoren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grunnpilaren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virksomheten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vil</w:t>
      </w:r>
      <w:proofErr w:type="spellEnd"/>
      <w:r>
        <w:rPr>
          <w:rFonts w:ascii="Arial" w:hAnsi="Arial"/>
        </w:rPr>
        <w:t xml:space="preserve"> vi </w:t>
      </w:r>
      <w:proofErr w:type="spellStart"/>
      <w:r>
        <w:rPr>
          <w:rFonts w:ascii="Arial" w:hAnsi="Arial"/>
        </w:rPr>
        <w:t>gjerne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etablere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i marin </w:t>
      </w:r>
      <w:proofErr w:type="spellStart"/>
      <w:r>
        <w:rPr>
          <w:rFonts w:ascii="Arial" w:hAnsi="Arial"/>
        </w:rPr>
        <w:t>sektor</w:t>
      </w:r>
      <w:proofErr w:type="spellEnd"/>
      <w:r>
        <w:rPr>
          <w:rFonts w:ascii="Arial" w:hAnsi="Arial"/>
        </w:rPr>
        <w:t xml:space="preserve"> samt </w:t>
      </w:r>
      <w:proofErr w:type="spellStart"/>
      <w:r>
        <w:rPr>
          <w:rFonts w:ascii="Arial" w:hAnsi="Arial"/>
        </w:rPr>
        <w:t>nyttekjøretøy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motorsykkelsegmentet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få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bein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stå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mange </w:t>
      </w:r>
      <w:proofErr w:type="spellStart"/>
      <w:r>
        <w:rPr>
          <w:rFonts w:ascii="Arial" w:hAnsi="Arial"/>
        </w:rPr>
        <w:t>innfallsvinkler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mulighetene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våre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uendelige</w:t>
      </w:r>
      <w:proofErr w:type="spellEnd"/>
      <w:r>
        <w:rPr>
          <w:rFonts w:ascii="Arial" w:hAnsi="Arial"/>
        </w:rPr>
        <w:t xml:space="preserve">.» </w:t>
      </w:r>
    </w:p>
    <w:p w:rsidR="001A00B6" w:rsidRPr="00AB427F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44297E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7ECD"/>
    <w:rsid w:val="001F031E"/>
    <w:rsid w:val="001F4E3C"/>
    <w:rsid w:val="001F5B77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4297E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02856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F4C1B"/>
    <w:rsid w:val="00900A57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A61E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5E52-53EA-44CC-802B-10E8E5E9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2018-07-11T07:10:00Z</dcterms:created>
  <dcterms:modified xsi:type="dcterms:W3CDTF">2018-07-11T07:10:00Z</dcterms:modified>
</cp:coreProperties>
</file>