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32" w:rsidRDefault="00BD0E32" w:rsidP="00BD0E32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proofErr w:type="spellStart"/>
      <w:r>
        <w:rPr>
          <w:rFonts w:asciiTheme="minorBidi" w:hAnsiTheme="minorBidi"/>
          <w:b/>
          <w:sz w:val="36"/>
        </w:rPr>
        <w:t>Twee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Hyundais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voor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het</w:t>
      </w:r>
      <w:proofErr w:type="spellEnd"/>
      <w:r>
        <w:rPr>
          <w:rFonts w:asciiTheme="minorBidi" w:hAnsiTheme="minorBidi"/>
          <w:b/>
          <w:sz w:val="36"/>
        </w:rPr>
        <w:t xml:space="preserve"> LIQUI MOLY </w:t>
      </w:r>
      <w:proofErr w:type="spellStart"/>
      <w:r>
        <w:rPr>
          <w:rFonts w:asciiTheme="minorBidi" w:hAnsiTheme="minorBidi"/>
          <w:b/>
          <w:sz w:val="36"/>
        </w:rPr>
        <w:t>team</w:t>
      </w:r>
      <w:proofErr w:type="spellEnd"/>
      <w:r>
        <w:rPr>
          <w:rFonts w:asciiTheme="minorBidi" w:hAnsiTheme="minorBidi"/>
          <w:b/>
          <w:sz w:val="36"/>
        </w:rPr>
        <w:t xml:space="preserve"> Engstler </w:t>
      </w:r>
    </w:p>
    <w:p w:rsidR="00BD0E32" w:rsidRDefault="00BD0E32" w:rsidP="00BD0E32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BD0E32" w:rsidRDefault="00BD0E32" w:rsidP="00BD0E32">
      <w:pPr>
        <w:spacing w:line="360" w:lineRule="auto"/>
        <w:ind w:right="1985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sz w:val="28"/>
        </w:rPr>
        <w:t>Het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raceteam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rijdt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mee</w:t>
      </w:r>
      <w:proofErr w:type="spellEnd"/>
      <w:r>
        <w:rPr>
          <w:rFonts w:asciiTheme="minorBidi" w:hAnsiTheme="minorBidi"/>
          <w:sz w:val="28"/>
        </w:rPr>
        <w:t xml:space="preserve"> in de ADAC TCR Germany, </w:t>
      </w:r>
      <w:proofErr w:type="spellStart"/>
      <w:r>
        <w:rPr>
          <w:rFonts w:asciiTheme="minorBidi" w:hAnsiTheme="minorBidi"/>
          <w:sz w:val="28"/>
        </w:rPr>
        <w:t>het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kampioenschap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voor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toerwagens</w:t>
      </w:r>
      <w:proofErr w:type="spellEnd"/>
      <w:r>
        <w:rPr>
          <w:rFonts w:asciiTheme="minorBidi" w:hAnsiTheme="minorBidi"/>
          <w:sz w:val="28"/>
        </w:rPr>
        <w:t xml:space="preserve">, nu </w:t>
      </w:r>
      <w:proofErr w:type="spellStart"/>
      <w:r>
        <w:rPr>
          <w:rFonts w:asciiTheme="minorBidi" w:hAnsiTheme="minorBidi"/>
          <w:sz w:val="28"/>
        </w:rPr>
        <w:t>behalve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met</w:t>
      </w:r>
      <w:proofErr w:type="spellEnd"/>
      <w:r>
        <w:rPr>
          <w:rFonts w:asciiTheme="minorBidi" w:hAnsiTheme="minorBidi"/>
          <w:sz w:val="28"/>
        </w:rPr>
        <w:t xml:space="preserve"> de VW Golf TCR </w:t>
      </w:r>
      <w:proofErr w:type="spellStart"/>
      <w:r>
        <w:rPr>
          <w:rFonts w:asciiTheme="minorBidi" w:hAnsiTheme="minorBidi"/>
          <w:sz w:val="28"/>
        </w:rPr>
        <w:t>ook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met</w:t>
      </w:r>
      <w:proofErr w:type="spellEnd"/>
      <w:r>
        <w:rPr>
          <w:rFonts w:asciiTheme="minorBidi" w:hAnsiTheme="minorBidi"/>
          <w:sz w:val="28"/>
        </w:rPr>
        <w:t xml:space="preserve"> de Hyundai i30 N TCR</w:t>
      </w:r>
    </w:p>
    <w:p w:rsidR="00BD0E32" w:rsidRDefault="00BD0E32" w:rsidP="00BD0E32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BD0E32" w:rsidRDefault="00BD0E32" w:rsidP="00BD0E3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  <w:b/>
        </w:rPr>
        <w:t xml:space="preserve">Augustus 2018 – </w:t>
      </w:r>
      <w:proofErr w:type="spellStart"/>
      <w:r>
        <w:rPr>
          <w:rFonts w:asciiTheme="minorBidi" w:hAnsiTheme="minorBidi"/>
          <w:b/>
        </w:rPr>
        <w:t>Eén</w:t>
      </w:r>
      <w:proofErr w:type="spellEnd"/>
      <w:r>
        <w:rPr>
          <w:rFonts w:asciiTheme="minorBidi" w:hAnsiTheme="minorBidi"/>
          <w:b/>
        </w:rPr>
        <w:t xml:space="preserve"> van de </w:t>
      </w:r>
      <w:proofErr w:type="spellStart"/>
      <w:r>
        <w:rPr>
          <w:rFonts w:asciiTheme="minorBidi" w:hAnsiTheme="minorBidi"/>
          <w:b/>
        </w:rPr>
        <w:t>meest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ervaren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renstallen</w:t>
      </w:r>
      <w:proofErr w:type="spellEnd"/>
      <w:r>
        <w:rPr>
          <w:rFonts w:asciiTheme="minorBidi" w:hAnsiTheme="minorBidi"/>
          <w:b/>
        </w:rPr>
        <w:t xml:space="preserve"> in de </w:t>
      </w:r>
      <w:proofErr w:type="spellStart"/>
      <w:r>
        <w:rPr>
          <w:rFonts w:asciiTheme="minorBidi" w:hAnsiTheme="minorBidi"/>
          <w:b/>
        </w:rPr>
        <w:t>toerwagensport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breidt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z’n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wagenpark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uit</w:t>
      </w:r>
      <w:proofErr w:type="spellEnd"/>
      <w:r>
        <w:rPr>
          <w:rFonts w:asciiTheme="minorBidi" w:hAnsiTheme="minorBidi"/>
          <w:b/>
        </w:rPr>
        <w:t xml:space="preserve">: </w:t>
      </w:r>
      <w:proofErr w:type="spellStart"/>
      <w:r>
        <w:rPr>
          <w:rFonts w:asciiTheme="minorBidi" w:hAnsiTheme="minorBidi"/>
          <w:b/>
        </w:rPr>
        <w:t>Bij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het</w:t>
      </w:r>
      <w:proofErr w:type="spellEnd"/>
      <w:r>
        <w:rPr>
          <w:rFonts w:asciiTheme="minorBidi" w:hAnsiTheme="minorBidi"/>
          <w:b/>
        </w:rPr>
        <w:t xml:space="preserve"> LIQUI MOLY </w:t>
      </w:r>
      <w:proofErr w:type="spellStart"/>
      <w:r>
        <w:rPr>
          <w:rFonts w:asciiTheme="minorBidi" w:hAnsiTheme="minorBidi"/>
          <w:b/>
        </w:rPr>
        <w:t>team</w:t>
      </w:r>
      <w:proofErr w:type="spellEnd"/>
      <w:r>
        <w:rPr>
          <w:rFonts w:asciiTheme="minorBidi" w:hAnsiTheme="minorBidi"/>
          <w:b/>
        </w:rPr>
        <w:t xml:space="preserve"> Engstler </w:t>
      </w:r>
      <w:proofErr w:type="spellStart"/>
      <w:r>
        <w:rPr>
          <w:rFonts w:asciiTheme="minorBidi" w:hAnsiTheme="minorBidi"/>
          <w:b/>
        </w:rPr>
        <w:t>rijden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behalve</w:t>
      </w:r>
      <w:proofErr w:type="spellEnd"/>
      <w:r>
        <w:rPr>
          <w:rFonts w:asciiTheme="minorBidi" w:hAnsiTheme="minorBidi"/>
          <w:b/>
        </w:rPr>
        <w:t xml:space="preserve"> de </w:t>
      </w:r>
      <w:proofErr w:type="spellStart"/>
      <w:r>
        <w:rPr>
          <w:rFonts w:asciiTheme="minorBidi" w:hAnsiTheme="minorBidi"/>
          <w:b/>
        </w:rPr>
        <w:t>traditionele</w:t>
      </w:r>
      <w:proofErr w:type="spellEnd"/>
      <w:r>
        <w:rPr>
          <w:rFonts w:asciiTheme="minorBidi" w:hAnsiTheme="minorBidi"/>
          <w:b/>
        </w:rPr>
        <w:t xml:space="preserve"> VW Golfs TCR nu </w:t>
      </w:r>
      <w:proofErr w:type="spellStart"/>
      <w:r>
        <w:rPr>
          <w:rFonts w:asciiTheme="minorBidi" w:hAnsiTheme="minorBidi"/>
          <w:b/>
        </w:rPr>
        <w:t>ook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twee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Hyundais</w:t>
      </w:r>
      <w:proofErr w:type="spellEnd"/>
      <w:r>
        <w:rPr>
          <w:rFonts w:asciiTheme="minorBidi" w:hAnsiTheme="minorBidi"/>
          <w:b/>
        </w:rPr>
        <w:t xml:space="preserve"> i30 N TCR </w:t>
      </w:r>
      <w:proofErr w:type="spellStart"/>
      <w:r>
        <w:rPr>
          <w:rFonts w:asciiTheme="minorBidi" w:hAnsiTheme="minorBidi"/>
          <w:b/>
        </w:rPr>
        <w:t>mee</w:t>
      </w:r>
      <w:proofErr w:type="spellEnd"/>
      <w:r>
        <w:rPr>
          <w:rFonts w:asciiTheme="minorBidi" w:hAnsiTheme="minorBidi"/>
          <w:b/>
        </w:rPr>
        <w:t xml:space="preserve">. De </w:t>
      </w:r>
      <w:proofErr w:type="spellStart"/>
      <w:r>
        <w:rPr>
          <w:rFonts w:asciiTheme="minorBidi" w:hAnsiTheme="minorBidi"/>
          <w:b/>
        </w:rPr>
        <w:t>olie</w:t>
      </w:r>
      <w:proofErr w:type="spellEnd"/>
      <w:r>
        <w:rPr>
          <w:rFonts w:asciiTheme="minorBidi" w:hAnsiTheme="minorBidi"/>
          <w:b/>
        </w:rPr>
        <w:t xml:space="preserve">- en </w:t>
      </w:r>
      <w:proofErr w:type="spellStart"/>
      <w:r>
        <w:rPr>
          <w:rFonts w:asciiTheme="minorBidi" w:hAnsiTheme="minorBidi"/>
          <w:b/>
        </w:rPr>
        <w:t>additievenspecialist</w:t>
      </w:r>
      <w:proofErr w:type="spellEnd"/>
      <w:r>
        <w:rPr>
          <w:rFonts w:asciiTheme="minorBidi" w:hAnsiTheme="minorBidi"/>
          <w:b/>
        </w:rPr>
        <w:t xml:space="preserve"> LIQUI MOLY </w:t>
      </w:r>
      <w:proofErr w:type="spellStart"/>
      <w:r>
        <w:rPr>
          <w:rFonts w:asciiTheme="minorBidi" w:hAnsiTheme="minorBidi"/>
          <w:b/>
        </w:rPr>
        <w:t>begroet</w:t>
      </w:r>
      <w:proofErr w:type="spellEnd"/>
      <w:r>
        <w:rPr>
          <w:rFonts w:asciiTheme="minorBidi" w:hAnsiTheme="minorBidi"/>
          <w:b/>
        </w:rPr>
        <w:t xml:space="preserve"> als </w:t>
      </w:r>
      <w:proofErr w:type="spellStart"/>
      <w:r>
        <w:rPr>
          <w:rFonts w:asciiTheme="minorBidi" w:hAnsiTheme="minorBidi"/>
          <w:b/>
        </w:rPr>
        <w:t>hoofdsponsor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deze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ontwikkeling</w:t>
      </w:r>
      <w:proofErr w:type="spellEnd"/>
      <w:r>
        <w:rPr>
          <w:rFonts w:asciiTheme="minorBidi" w:hAnsiTheme="minorBidi"/>
          <w:b/>
        </w:rPr>
        <w:t>. „</w:t>
      </w:r>
      <w:proofErr w:type="spellStart"/>
      <w:r>
        <w:rPr>
          <w:rFonts w:asciiTheme="minorBidi" w:hAnsiTheme="minorBidi"/>
          <w:b/>
        </w:rPr>
        <w:t>Deze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weerspiegelt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ook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onze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nauwe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samenwerking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met</w:t>
      </w:r>
      <w:proofErr w:type="spellEnd"/>
      <w:r>
        <w:rPr>
          <w:rFonts w:asciiTheme="minorBidi" w:hAnsiTheme="minorBidi"/>
          <w:b/>
        </w:rPr>
        <w:t xml:space="preserve"> de </w:t>
      </w:r>
      <w:proofErr w:type="spellStart"/>
      <w:r>
        <w:rPr>
          <w:rFonts w:asciiTheme="minorBidi" w:hAnsiTheme="minorBidi"/>
          <w:b/>
        </w:rPr>
        <w:t>autofabrikanten</w:t>
      </w:r>
      <w:proofErr w:type="spellEnd"/>
      <w:r>
        <w:rPr>
          <w:rFonts w:asciiTheme="minorBidi" w:hAnsiTheme="minorBidi"/>
          <w:b/>
        </w:rPr>
        <w:t xml:space="preserve">“, </w:t>
      </w:r>
      <w:proofErr w:type="spellStart"/>
      <w:r>
        <w:rPr>
          <w:rFonts w:asciiTheme="minorBidi" w:hAnsiTheme="minorBidi"/>
          <w:b/>
        </w:rPr>
        <w:t>aldus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marketingchef</w:t>
      </w:r>
      <w:proofErr w:type="spellEnd"/>
      <w:r>
        <w:rPr>
          <w:rFonts w:asciiTheme="minorBidi" w:hAnsiTheme="minorBidi"/>
          <w:b/>
        </w:rPr>
        <w:t xml:space="preserve"> Peter Baumann. </w:t>
      </w:r>
    </w:p>
    <w:p w:rsidR="00BD0E32" w:rsidRDefault="00BD0E32" w:rsidP="00BD0E3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LIQUI MOLY Team Engstler </w:t>
      </w:r>
      <w:proofErr w:type="spellStart"/>
      <w:r>
        <w:rPr>
          <w:rFonts w:asciiTheme="minorBidi" w:hAnsiTheme="minorBidi"/>
        </w:rPr>
        <w:t>neemt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tientallen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jaren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aan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toerwagensport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Teameigenaar</w:t>
      </w:r>
      <w:proofErr w:type="spellEnd"/>
      <w:r>
        <w:rPr>
          <w:rFonts w:asciiTheme="minorBidi" w:hAnsiTheme="minorBidi"/>
        </w:rPr>
        <w:t xml:space="preserve"> Franz Engstler </w:t>
      </w:r>
      <w:proofErr w:type="spellStart"/>
      <w:r>
        <w:rPr>
          <w:rFonts w:asciiTheme="minorBidi" w:hAnsiTheme="minorBidi"/>
        </w:rPr>
        <w:t>zat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vroeger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zelf</w:t>
      </w:r>
      <w:proofErr w:type="spellEnd"/>
      <w:r>
        <w:rPr>
          <w:rFonts w:asciiTheme="minorBidi" w:hAnsiTheme="minorBidi"/>
        </w:rPr>
        <w:t xml:space="preserve"> achter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stuur</w:t>
      </w:r>
      <w:proofErr w:type="spellEnd"/>
      <w:r>
        <w:rPr>
          <w:rFonts w:asciiTheme="minorBidi" w:hAnsiTheme="minorBidi"/>
        </w:rPr>
        <w:t xml:space="preserve">, nu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zijn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zoon</w:t>
      </w:r>
      <w:proofErr w:type="spellEnd"/>
      <w:r>
        <w:rPr>
          <w:rFonts w:asciiTheme="minorBidi" w:hAnsiTheme="minorBidi"/>
        </w:rPr>
        <w:t xml:space="preserve"> Luca in </w:t>
      </w:r>
      <w:proofErr w:type="spellStart"/>
      <w:r>
        <w:rPr>
          <w:rFonts w:asciiTheme="minorBidi" w:hAnsiTheme="minorBidi"/>
        </w:rPr>
        <w:t>zijn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voetstappen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getreden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Voorheen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team</w:t>
      </w:r>
      <w:proofErr w:type="spellEnd"/>
      <w:r>
        <w:rPr>
          <w:rFonts w:asciiTheme="minorBidi" w:hAnsiTheme="minorBidi"/>
        </w:rPr>
        <w:t xml:space="preserve"> BMW, </w:t>
      </w:r>
      <w:proofErr w:type="spellStart"/>
      <w:r>
        <w:rPr>
          <w:rFonts w:asciiTheme="minorBidi" w:hAnsiTheme="minorBidi"/>
        </w:rPr>
        <w:t>sinds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aantal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jaren</w:t>
      </w:r>
      <w:proofErr w:type="spellEnd"/>
      <w:r>
        <w:rPr>
          <w:rFonts w:asciiTheme="minorBidi" w:hAnsiTheme="minorBidi"/>
        </w:rPr>
        <w:t xml:space="preserve"> Volkswagen en nu </w:t>
      </w:r>
      <w:proofErr w:type="spellStart"/>
      <w:r>
        <w:rPr>
          <w:rFonts w:asciiTheme="minorBidi" w:hAnsiTheme="minorBidi"/>
        </w:rPr>
        <w:t>aanvullend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Hyundai. </w:t>
      </w:r>
    </w:p>
    <w:p w:rsidR="00BD0E32" w:rsidRDefault="00BD0E32" w:rsidP="00BD0E3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In de </w:t>
      </w:r>
      <w:proofErr w:type="spellStart"/>
      <w:r>
        <w:rPr>
          <w:rFonts w:asciiTheme="minorBidi" w:hAnsiTheme="minorBidi"/>
        </w:rPr>
        <w:t>raceserie</w:t>
      </w:r>
      <w:proofErr w:type="spellEnd"/>
      <w:r>
        <w:rPr>
          <w:rFonts w:asciiTheme="minorBidi" w:hAnsiTheme="minorBidi"/>
        </w:rPr>
        <w:t xml:space="preserve"> ADAC TCR Germany </w:t>
      </w:r>
      <w:proofErr w:type="spellStart"/>
      <w:r>
        <w:rPr>
          <w:rFonts w:asciiTheme="minorBidi" w:hAnsiTheme="minorBidi"/>
        </w:rPr>
        <w:t>verschijnt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LIQUI MOLY </w:t>
      </w:r>
      <w:proofErr w:type="spellStart"/>
      <w:r>
        <w:rPr>
          <w:rFonts w:asciiTheme="minorBidi" w:hAnsiTheme="minorBidi"/>
        </w:rPr>
        <w:t>team</w:t>
      </w:r>
      <w:proofErr w:type="spellEnd"/>
      <w:r>
        <w:rPr>
          <w:rFonts w:asciiTheme="minorBidi" w:hAnsiTheme="minorBidi"/>
        </w:rPr>
        <w:t xml:space="preserve"> Engstler </w:t>
      </w:r>
      <w:proofErr w:type="spellStart"/>
      <w:r>
        <w:rPr>
          <w:rFonts w:asciiTheme="minorBidi" w:hAnsiTheme="minorBidi"/>
        </w:rPr>
        <w:t>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auto’s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aan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start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Twee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daarvan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zijn</w:t>
      </w:r>
      <w:proofErr w:type="spellEnd"/>
      <w:r>
        <w:rPr>
          <w:rFonts w:asciiTheme="minorBidi" w:hAnsiTheme="minorBidi"/>
        </w:rPr>
        <w:t xml:space="preserve"> nu </w:t>
      </w:r>
      <w:proofErr w:type="spellStart"/>
      <w:r>
        <w:rPr>
          <w:rFonts w:asciiTheme="minorBidi" w:hAnsiTheme="minorBidi"/>
        </w:rPr>
        <w:t>Hyundais</w:t>
      </w:r>
      <w:proofErr w:type="spellEnd"/>
      <w:r>
        <w:rPr>
          <w:rFonts w:asciiTheme="minorBidi" w:hAnsiTheme="minorBidi"/>
        </w:rPr>
        <w:t xml:space="preserve"> i30 N TCR, de andere vier </w:t>
      </w:r>
      <w:proofErr w:type="spellStart"/>
      <w:r>
        <w:rPr>
          <w:rFonts w:asciiTheme="minorBidi" w:hAnsiTheme="minorBidi"/>
        </w:rPr>
        <w:t>blijven</w:t>
      </w:r>
      <w:proofErr w:type="spellEnd"/>
      <w:r>
        <w:rPr>
          <w:rFonts w:asciiTheme="minorBidi" w:hAnsiTheme="minorBidi"/>
        </w:rPr>
        <w:t xml:space="preserve"> VW Golfs TCR. In de </w:t>
      </w:r>
      <w:proofErr w:type="spellStart"/>
      <w:r>
        <w:rPr>
          <w:rFonts w:asciiTheme="minorBidi" w:hAnsiTheme="minorBidi"/>
        </w:rPr>
        <w:t>raceserie</w:t>
      </w:r>
      <w:proofErr w:type="spellEnd"/>
      <w:r>
        <w:rPr>
          <w:rFonts w:asciiTheme="minorBidi" w:hAnsiTheme="minorBidi"/>
        </w:rPr>
        <w:t xml:space="preserve"> TCR </w:t>
      </w:r>
      <w:proofErr w:type="spellStart"/>
      <w:r>
        <w:rPr>
          <w:rFonts w:asciiTheme="minorBidi" w:hAnsiTheme="minorBidi"/>
        </w:rPr>
        <w:t>Asia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verandert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niets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blijft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team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rijden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z’n</w:t>
      </w:r>
      <w:proofErr w:type="spellEnd"/>
      <w:r>
        <w:rPr>
          <w:rFonts w:asciiTheme="minorBidi" w:hAnsiTheme="minorBidi"/>
        </w:rPr>
        <w:t xml:space="preserve"> vier VW Golfs TCR. </w:t>
      </w:r>
    </w:p>
    <w:p w:rsidR="00BD0E32" w:rsidRDefault="00BD0E32" w:rsidP="00BD0E3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Eén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team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maar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twee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voertuigmodellen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dat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maakt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logistiek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niet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eenvoudiger</w:t>
      </w:r>
      <w:proofErr w:type="spellEnd"/>
      <w:r>
        <w:rPr>
          <w:rFonts w:asciiTheme="minorBidi" w:hAnsiTheme="minorBidi"/>
        </w:rPr>
        <w:t xml:space="preserve"> op. Maar </w:t>
      </w:r>
      <w:proofErr w:type="spellStart"/>
      <w:r>
        <w:rPr>
          <w:rFonts w:asciiTheme="minorBidi" w:hAnsiTheme="minorBidi"/>
        </w:rPr>
        <w:t>ondanks</w:t>
      </w:r>
      <w:proofErr w:type="spellEnd"/>
      <w:r>
        <w:rPr>
          <w:rFonts w:asciiTheme="minorBidi" w:hAnsiTheme="minorBidi"/>
        </w:rPr>
        <w:t xml:space="preserve"> alle technische </w:t>
      </w:r>
      <w:proofErr w:type="spellStart"/>
      <w:r>
        <w:rPr>
          <w:rFonts w:asciiTheme="minorBidi" w:hAnsiTheme="minorBidi"/>
        </w:rPr>
        <w:t>verschillen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blijft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één</w:t>
      </w:r>
      <w:proofErr w:type="spellEnd"/>
      <w:r>
        <w:rPr>
          <w:rFonts w:asciiTheme="minorBidi" w:hAnsiTheme="minorBidi"/>
        </w:rPr>
        <w:t xml:space="preserve"> ding </w:t>
      </w:r>
      <w:proofErr w:type="spellStart"/>
      <w:r>
        <w:rPr>
          <w:rFonts w:asciiTheme="minorBidi" w:hAnsiTheme="minorBidi"/>
        </w:rPr>
        <w:t>gewoon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hetzelfde</w:t>
      </w:r>
      <w:proofErr w:type="spellEnd"/>
      <w:r>
        <w:rPr>
          <w:rFonts w:asciiTheme="minorBidi" w:hAnsiTheme="minorBidi"/>
        </w:rPr>
        <w:t xml:space="preserve">: „Welk </w:t>
      </w:r>
      <w:proofErr w:type="spellStart"/>
      <w:r>
        <w:rPr>
          <w:rFonts w:asciiTheme="minorBidi" w:hAnsiTheme="minorBidi"/>
        </w:rPr>
        <w:t>model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we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gebruiken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motor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transmissie</w:t>
      </w:r>
      <w:proofErr w:type="spellEnd"/>
      <w:r>
        <w:rPr>
          <w:rFonts w:asciiTheme="minorBidi" w:hAnsiTheme="minorBidi"/>
        </w:rPr>
        <w:t xml:space="preserve"> worden </w:t>
      </w:r>
      <w:proofErr w:type="spellStart"/>
      <w:r>
        <w:rPr>
          <w:rFonts w:asciiTheme="minorBidi" w:hAnsiTheme="minorBidi"/>
        </w:rPr>
        <w:t>door</w:t>
      </w:r>
      <w:proofErr w:type="spellEnd"/>
      <w:r>
        <w:rPr>
          <w:rFonts w:asciiTheme="minorBidi" w:hAnsiTheme="minorBidi"/>
        </w:rPr>
        <w:t xml:space="preserve"> LIQUI MOLY </w:t>
      </w:r>
      <w:proofErr w:type="spellStart"/>
      <w:r>
        <w:rPr>
          <w:rFonts w:asciiTheme="minorBidi" w:hAnsiTheme="minorBidi"/>
        </w:rPr>
        <w:t>gesmeerd</w:t>
      </w:r>
      <w:proofErr w:type="spellEnd"/>
      <w:r>
        <w:rPr>
          <w:rFonts w:asciiTheme="minorBidi" w:hAnsiTheme="minorBidi"/>
        </w:rPr>
        <w:t xml:space="preserve">“, </w:t>
      </w:r>
      <w:proofErr w:type="spellStart"/>
      <w:r>
        <w:rPr>
          <w:rFonts w:asciiTheme="minorBidi" w:hAnsiTheme="minorBidi"/>
        </w:rPr>
        <w:t>benadrukt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lastRenderedPageBreak/>
        <w:t xml:space="preserve">Peter Baumann. </w:t>
      </w:r>
      <w:proofErr w:type="spellStart"/>
      <w:r>
        <w:rPr>
          <w:rFonts w:asciiTheme="minorBidi" w:hAnsiTheme="minorBidi"/>
        </w:rPr>
        <w:t>Daarbij</w:t>
      </w:r>
      <w:proofErr w:type="spellEnd"/>
      <w:r>
        <w:rPr>
          <w:rFonts w:asciiTheme="minorBidi" w:hAnsiTheme="minorBidi"/>
        </w:rPr>
        <w:t xml:space="preserve"> worden </w:t>
      </w:r>
      <w:proofErr w:type="spellStart"/>
      <w:r>
        <w:rPr>
          <w:rFonts w:asciiTheme="minorBidi" w:hAnsiTheme="minorBidi"/>
        </w:rPr>
        <w:t>geen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speciaal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ontwikkelde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raceproducten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ingezet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maar</w:t>
      </w:r>
      <w:proofErr w:type="spellEnd"/>
      <w:r>
        <w:rPr>
          <w:rFonts w:asciiTheme="minorBidi" w:hAnsiTheme="minorBidi"/>
        </w:rPr>
        <w:t xml:space="preserve"> high-performance </w:t>
      </w:r>
      <w:proofErr w:type="spellStart"/>
      <w:r>
        <w:rPr>
          <w:rFonts w:asciiTheme="minorBidi" w:hAnsiTheme="minorBidi"/>
        </w:rPr>
        <w:t>motoroliën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uit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reguliere </w:t>
      </w:r>
      <w:proofErr w:type="spellStart"/>
      <w:r>
        <w:rPr>
          <w:rFonts w:asciiTheme="minorBidi" w:hAnsiTheme="minorBidi"/>
        </w:rPr>
        <w:t>assortiment</w:t>
      </w:r>
      <w:proofErr w:type="spellEnd"/>
      <w:r>
        <w:rPr>
          <w:rFonts w:asciiTheme="minorBidi" w:hAnsiTheme="minorBidi"/>
        </w:rPr>
        <w:t xml:space="preserve">. De </w:t>
      </w:r>
      <w:proofErr w:type="spellStart"/>
      <w:r>
        <w:rPr>
          <w:rFonts w:asciiTheme="minorBidi" w:hAnsiTheme="minorBidi"/>
        </w:rPr>
        <w:t>volledig</w:t>
      </w:r>
      <w:proofErr w:type="spellEnd"/>
      <w:r>
        <w:rPr>
          <w:rFonts w:asciiTheme="minorBidi" w:hAnsiTheme="minorBidi"/>
        </w:rPr>
        <w:t xml:space="preserve"> synthetische </w:t>
      </w:r>
      <w:proofErr w:type="spellStart"/>
      <w:r>
        <w:rPr>
          <w:rFonts w:asciiTheme="minorBidi" w:hAnsiTheme="minorBidi"/>
        </w:rPr>
        <w:t>Synthoil</w:t>
      </w:r>
      <w:proofErr w:type="spellEnd"/>
      <w:r>
        <w:rPr>
          <w:rFonts w:asciiTheme="minorBidi" w:hAnsiTheme="minorBidi"/>
        </w:rPr>
        <w:t xml:space="preserve"> High Tech 5W-40 </w:t>
      </w:r>
      <w:proofErr w:type="spellStart"/>
      <w:r>
        <w:rPr>
          <w:rFonts w:asciiTheme="minorBidi" w:hAnsiTheme="minorBidi"/>
        </w:rPr>
        <w:t>zorgt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ervoor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dat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motor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onder</w:t>
      </w:r>
      <w:proofErr w:type="spellEnd"/>
      <w:r>
        <w:rPr>
          <w:rFonts w:asciiTheme="minorBidi" w:hAnsiTheme="minorBidi"/>
        </w:rPr>
        <w:t xml:space="preserve"> extreme </w:t>
      </w:r>
      <w:proofErr w:type="spellStart"/>
      <w:r>
        <w:rPr>
          <w:rFonts w:asciiTheme="minorBidi" w:hAnsiTheme="minorBidi"/>
        </w:rPr>
        <w:t>belasting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zijn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volledige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vermogen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afgeven</w:t>
      </w:r>
      <w:proofErr w:type="spellEnd"/>
      <w:r>
        <w:rPr>
          <w:rFonts w:asciiTheme="minorBidi" w:hAnsiTheme="minorBidi"/>
        </w:rPr>
        <w:t xml:space="preserve">. En de </w:t>
      </w:r>
      <w:proofErr w:type="spellStart"/>
      <w:r>
        <w:rPr>
          <w:rFonts w:asciiTheme="minorBidi" w:hAnsiTheme="minorBidi"/>
        </w:rPr>
        <w:t>volsynthetische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hypoid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transmissieolie</w:t>
      </w:r>
      <w:proofErr w:type="spellEnd"/>
      <w:r>
        <w:rPr>
          <w:rFonts w:asciiTheme="minorBidi" w:hAnsiTheme="minorBidi"/>
        </w:rPr>
        <w:t xml:space="preserve"> (GL5) LS SAE 75W-140 </w:t>
      </w:r>
      <w:proofErr w:type="spellStart"/>
      <w:r>
        <w:rPr>
          <w:rFonts w:asciiTheme="minorBidi" w:hAnsiTheme="minorBidi"/>
        </w:rPr>
        <w:t>zorgt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betrouwbare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bescherming</w:t>
      </w:r>
      <w:proofErr w:type="spellEnd"/>
      <w:r>
        <w:rPr>
          <w:rFonts w:asciiTheme="minorBidi" w:hAnsiTheme="minorBidi"/>
        </w:rPr>
        <w:t xml:space="preserve"> van de </w:t>
      </w:r>
      <w:proofErr w:type="spellStart"/>
      <w:r>
        <w:rPr>
          <w:rFonts w:asciiTheme="minorBidi" w:hAnsiTheme="minorBidi"/>
        </w:rPr>
        <w:t>transmissie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zelfs</w:t>
      </w:r>
      <w:proofErr w:type="spellEnd"/>
      <w:r>
        <w:rPr>
          <w:rFonts w:asciiTheme="minorBidi" w:hAnsiTheme="minorBidi"/>
        </w:rPr>
        <w:t xml:space="preserve"> in de </w:t>
      </w:r>
      <w:proofErr w:type="spellStart"/>
      <w:r>
        <w:rPr>
          <w:rFonts w:asciiTheme="minorBidi" w:hAnsiTheme="minorBidi"/>
        </w:rPr>
        <w:t>hitte</w:t>
      </w:r>
      <w:proofErr w:type="spellEnd"/>
      <w:r>
        <w:rPr>
          <w:rFonts w:asciiTheme="minorBidi" w:hAnsiTheme="minorBidi"/>
        </w:rPr>
        <w:t xml:space="preserve"> van de </w:t>
      </w:r>
      <w:proofErr w:type="spellStart"/>
      <w:r>
        <w:rPr>
          <w:rFonts w:asciiTheme="minorBidi" w:hAnsiTheme="minorBidi"/>
        </w:rPr>
        <w:t>race</w:t>
      </w:r>
      <w:proofErr w:type="spellEnd"/>
      <w:r>
        <w:rPr>
          <w:rFonts w:asciiTheme="minorBidi" w:hAnsiTheme="minorBidi"/>
        </w:rPr>
        <w:t xml:space="preserve">. </w:t>
      </w:r>
    </w:p>
    <w:p w:rsidR="00BD0E32" w:rsidRDefault="00BD0E32" w:rsidP="00BD0E3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Afgelopen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weekend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moesten</w:t>
      </w:r>
      <w:proofErr w:type="spellEnd"/>
      <w:r>
        <w:rPr>
          <w:rFonts w:asciiTheme="minorBidi" w:hAnsiTheme="minorBidi"/>
        </w:rPr>
        <w:t xml:space="preserve"> de beide </w:t>
      </w:r>
      <w:proofErr w:type="spellStart"/>
      <w:r>
        <w:rPr>
          <w:rFonts w:asciiTheme="minorBidi" w:hAnsiTheme="minorBidi"/>
        </w:rPr>
        <w:t>Hyundais</w:t>
      </w:r>
      <w:proofErr w:type="spellEnd"/>
      <w:r>
        <w:rPr>
          <w:rFonts w:asciiTheme="minorBidi" w:hAnsiTheme="minorBidi"/>
        </w:rPr>
        <w:t xml:space="preserve"> i30 N TCR </w:t>
      </w:r>
      <w:proofErr w:type="spellStart"/>
      <w:r>
        <w:rPr>
          <w:rFonts w:asciiTheme="minorBidi" w:hAnsiTheme="minorBidi"/>
        </w:rPr>
        <w:t>op</w:t>
      </w:r>
      <w:proofErr w:type="spellEnd"/>
      <w:r>
        <w:rPr>
          <w:rFonts w:asciiTheme="minorBidi" w:hAnsiTheme="minorBidi"/>
        </w:rPr>
        <w:t xml:space="preserve"> de Nürburgring </w:t>
      </w:r>
      <w:proofErr w:type="spellStart"/>
      <w:r>
        <w:rPr>
          <w:rFonts w:asciiTheme="minorBidi" w:hAnsiTheme="minorBidi"/>
        </w:rPr>
        <w:t>voor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eerst</w:t>
      </w:r>
      <w:proofErr w:type="spellEnd"/>
      <w:r>
        <w:rPr>
          <w:rFonts w:asciiTheme="minorBidi" w:hAnsiTheme="minorBidi"/>
        </w:rPr>
        <w:t xml:space="preserve"> in de echte </w:t>
      </w:r>
      <w:proofErr w:type="spellStart"/>
      <w:r>
        <w:rPr>
          <w:rFonts w:asciiTheme="minorBidi" w:hAnsiTheme="minorBidi"/>
        </w:rPr>
        <w:t>racepraktijk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waartoe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ze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staat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zijn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Voor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verrassing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zorgde</w:t>
      </w:r>
      <w:proofErr w:type="spellEnd"/>
      <w:r>
        <w:rPr>
          <w:rFonts w:asciiTheme="minorBidi" w:hAnsiTheme="minorBidi"/>
        </w:rPr>
        <w:t xml:space="preserve"> Luca Engstler in de </w:t>
      </w:r>
      <w:proofErr w:type="spellStart"/>
      <w:r>
        <w:rPr>
          <w:rFonts w:asciiTheme="minorBidi" w:hAnsiTheme="minorBidi"/>
        </w:rPr>
        <w:t>tweede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heat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Gestart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positie</w:t>
      </w:r>
      <w:proofErr w:type="spellEnd"/>
      <w:r>
        <w:rPr>
          <w:rFonts w:asciiTheme="minorBidi" w:hAnsiTheme="minorBidi"/>
        </w:rPr>
        <w:t xml:space="preserve"> 18 wist </w:t>
      </w:r>
      <w:proofErr w:type="spellStart"/>
      <w:r>
        <w:rPr>
          <w:rFonts w:asciiTheme="minorBidi" w:hAnsiTheme="minorBidi"/>
        </w:rPr>
        <w:t>hij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zich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naar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positie</w:t>
      </w:r>
      <w:proofErr w:type="spellEnd"/>
      <w:r>
        <w:rPr>
          <w:rFonts w:asciiTheme="minorBidi" w:hAnsiTheme="minorBidi"/>
        </w:rPr>
        <w:t xml:space="preserve"> 6 </w:t>
      </w:r>
      <w:proofErr w:type="spellStart"/>
      <w:r>
        <w:rPr>
          <w:rFonts w:asciiTheme="minorBidi" w:hAnsiTheme="minorBidi"/>
        </w:rPr>
        <w:t>naar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vechten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Teamcollega</w:t>
      </w:r>
      <w:proofErr w:type="spellEnd"/>
      <w:r>
        <w:rPr>
          <w:rFonts w:asciiTheme="minorBidi" w:hAnsiTheme="minorBidi"/>
        </w:rPr>
        <w:t xml:space="preserve"> Théo </w:t>
      </w:r>
      <w:proofErr w:type="spellStart"/>
      <w:r>
        <w:rPr>
          <w:rFonts w:asciiTheme="minorBidi" w:hAnsiTheme="minorBidi"/>
        </w:rPr>
        <w:t>Coicaud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eindigde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plaats</w:t>
      </w:r>
      <w:proofErr w:type="spellEnd"/>
      <w:r>
        <w:rPr>
          <w:rFonts w:asciiTheme="minorBidi" w:hAnsiTheme="minorBidi"/>
        </w:rPr>
        <w:t xml:space="preserve"> 8. In de </w:t>
      </w:r>
      <w:proofErr w:type="spellStart"/>
      <w:r>
        <w:rPr>
          <w:rFonts w:asciiTheme="minorBidi" w:hAnsiTheme="minorBidi"/>
        </w:rPr>
        <w:t>eerste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race</w:t>
      </w:r>
      <w:proofErr w:type="spellEnd"/>
      <w:r>
        <w:rPr>
          <w:rFonts w:asciiTheme="minorBidi" w:hAnsiTheme="minorBidi"/>
        </w:rPr>
        <w:t xml:space="preserve"> was de </w:t>
      </w:r>
      <w:proofErr w:type="spellStart"/>
      <w:r>
        <w:rPr>
          <w:rFonts w:asciiTheme="minorBidi" w:hAnsiTheme="minorBidi"/>
        </w:rPr>
        <w:t>Fransman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één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plaats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beter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eindigde</w:t>
      </w:r>
      <w:proofErr w:type="spellEnd"/>
      <w:r>
        <w:rPr>
          <w:rFonts w:asciiTheme="minorBidi" w:hAnsiTheme="minorBidi"/>
        </w:rPr>
        <w:t xml:space="preserve"> Luca Engstler </w:t>
      </w:r>
      <w:proofErr w:type="spellStart"/>
      <w:r>
        <w:rPr>
          <w:rFonts w:asciiTheme="minorBidi" w:hAnsiTheme="minorBidi"/>
        </w:rPr>
        <w:t>op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plaats</w:t>
      </w:r>
      <w:proofErr w:type="spellEnd"/>
      <w:r>
        <w:rPr>
          <w:rFonts w:asciiTheme="minorBidi" w:hAnsiTheme="minorBidi"/>
        </w:rPr>
        <w:t xml:space="preserve"> 9. Al </w:t>
      </w:r>
      <w:proofErr w:type="spellStart"/>
      <w:r>
        <w:rPr>
          <w:rFonts w:asciiTheme="minorBidi" w:hAnsiTheme="minorBidi"/>
        </w:rPr>
        <w:t>met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geslaagd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debuut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volgende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station</w:t>
      </w:r>
      <w:proofErr w:type="spellEnd"/>
      <w:r>
        <w:rPr>
          <w:rFonts w:asciiTheme="minorBidi" w:hAnsiTheme="minorBidi"/>
        </w:rPr>
        <w:t xml:space="preserve"> van de TCR Germany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 van 17 t/m 19. Augustus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Nederlandse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Zandvoort</w:t>
      </w:r>
      <w:proofErr w:type="spellEnd"/>
      <w:r>
        <w:rPr>
          <w:rFonts w:asciiTheme="minorBidi" w:hAnsiTheme="minorBidi"/>
        </w:rPr>
        <w:t xml:space="preserve">. </w:t>
      </w:r>
    </w:p>
    <w:p w:rsidR="00BD0E32" w:rsidRDefault="00BD0E32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2017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532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lastRenderedPageBreak/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100F63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0368"/>
    <w:rsid w:val="004B1B68"/>
    <w:rsid w:val="004B1F77"/>
    <w:rsid w:val="004B304B"/>
    <w:rsid w:val="004B6098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4D0D"/>
    <w:rsid w:val="006C5098"/>
    <w:rsid w:val="006D0125"/>
    <w:rsid w:val="006D4EC0"/>
    <w:rsid w:val="006D7624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5B6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0E32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33AEF"/>
    <w:rsid w:val="00C52F97"/>
    <w:rsid w:val="00C60309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2018-08-15T07:14:00Z</dcterms:created>
  <dcterms:modified xsi:type="dcterms:W3CDTF">2018-08-15T07:14:00Z</dcterms:modified>
</cp:coreProperties>
</file>