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snapToGrid/>
          <w:sz w:val="36"/>
          <w:szCs w:val="36"/>
          <w:lang w:eastAsia="de-DE"/>
        </w:rPr>
      </w:pPr>
      <w:proofErr w:type="spellStart"/>
      <w:r>
        <w:rPr>
          <w:rFonts w:asciiTheme="minorBidi" w:hAnsiTheme="minorBidi"/>
          <w:b/>
          <w:sz w:val="36"/>
          <w:szCs w:val="36"/>
        </w:rPr>
        <w:t>Nuovo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olio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speciale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per </w:t>
      </w:r>
      <w:proofErr w:type="spellStart"/>
      <w:r>
        <w:rPr>
          <w:rFonts w:asciiTheme="minorBidi" w:hAnsiTheme="minorBidi"/>
          <w:b/>
          <w:sz w:val="36"/>
          <w:szCs w:val="36"/>
        </w:rPr>
        <w:t>nuovi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modelli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Ford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LIQUI MOLY </w:t>
      </w:r>
      <w:proofErr w:type="spellStart"/>
      <w:r>
        <w:rPr>
          <w:rFonts w:asciiTheme="minorBidi" w:hAnsiTheme="minorBidi"/>
          <w:sz w:val="28"/>
          <w:szCs w:val="28"/>
        </w:rPr>
        <w:t>lancia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il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suo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SpecialTec</w:t>
      </w:r>
      <w:proofErr w:type="spellEnd"/>
      <w:r>
        <w:rPr>
          <w:rFonts w:asciiTheme="minorBidi" w:hAnsiTheme="minorBidi"/>
          <w:sz w:val="28"/>
          <w:szCs w:val="28"/>
        </w:rPr>
        <w:t xml:space="preserve"> F 0W-30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b/>
        </w:rPr>
        <w:t>Gennaio</w:t>
      </w:r>
      <w:proofErr w:type="spellEnd"/>
      <w:r>
        <w:rPr>
          <w:rFonts w:asciiTheme="minorBidi" w:hAnsiTheme="minorBidi"/>
          <w:b/>
        </w:rPr>
        <w:t xml:space="preserve"> 2017 – Lo </w:t>
      </w:r>
      <w:proofErr w:type="spellStart"/>
      <w:r>
        <w:rPr>
          <w:rFonts w:asciiTheme="minorBidi" w:hAnsiTheme="minorBidi"/>
          <w:b/>
        </w:rPr>
        <w:t>sviluppo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nuovi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motori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pone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esigenze</w:t>
      </w:r>
      <w:proofErr w:type="spellEnd"/>
      <w:r>
        <w:rPr>
          <w:rFonts w:asciiTheme="minorBidi" w:hAnsiTheme="minorBidi"/>
          <w:b/>
        </w:rPr>
        <w:t xml:space="preserve"> sempre più  </w:t>
      </w:r>
      <w:proofErr w:type="spellStart"/>
      <w:r>
        <w:rPr>
          <w:rFonts w:asciiTheme="minorBidi" w:hAnsiTheme="minorBidi"/>
          <w:b/>
        </w:rPr>
        <w:t>elevate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all’olio</w:t>
      </w:r>
      <w:proofErr w:type="spellEnd"/>
      <w:r>
        <w:rPr>
          <w:rFonts w:asciiTheme="minorBidi" w:hAnsiTheme="minorBidi"/>
          <w:b/>
        </w:rPr>
        <w:t xml:space="preserve">. Per </w:t>
      </w:r>
      <w:proofErr w:type="spellStart"/>
      <w:r>
        <w:rPr>
          <w:rFonts w:asciiTheme="minorBidi" w:hAnsiTheme="minorBidi"/>
          <w:b/>
        </w:rPr>
        <w:t>questo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lubrificante</w:t>
      </w:r>
      <w:proofErr w:type="spellEnd"/>
      <w:r>
        <w:rPr>
          <w:rFonts w:asciiTheme="minorBidi" w:hAnsiTheme="minorBidi"/>
          <w:b/>
        </w:rPr>
        <w:t xml:space="preserve"> universale di </w:t>
      </w:r>
      <w:proofErr w:type="spellStart"/>
      <w:r>
        <w:rPr>
          <w:rFonts w:asciiTheme="minorBidi" w:hAnsiTheme="minorBidi"/>
          <w:b/>
        </w:rPr>
        <w:t>una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volta</w:t>
      </w:r>
      <w:proofErr w:type="spellEnd"/>
      <w:r>
        <w:rPr>
          <w:rFonts w:asciiTheme="minorBidi" w:hAnsiTheme="minorBidi"/>
          <w:b/>
        </w:rPr>
        <w:t xml:space="preserve"> da tempo si è </w:t>
      </w:r>
      <w:proofErr w:type="spellStart"/>
      <w:r>
        <w:rPr>
          <w:rFonts w:asciiTheme="minorBidi" w:hAnsiTheme="minorBidi"/>
          <w:b/>
        </w:rPr>
        <w:t>trasformato</w:t>
      </w:r>
      <w:proofErr w:type="spellEnd"/>
      <w:r>
        <w:rPr>
          <w:rFonts w:asciiTheme="minorBidi" w:hAnsiTheme="minorBidi"/>
          <w:b/>
        </w:rPr>
        <w:t xml:space="preserve"> in </w:t>
      </w:r>
      <w:proofErr w:type="spellStart"/>
      <w:r>
        <w:rPr>
          <w:rFonts w:asciiTheme="minorBidi" w:hAnsiTheme="minorBidi"/>
          <w:b/>
        </w:rPr>
        <w:t>un</w:t>
      </w:r>
      <w:proofErr w:type="spellEnd"/>
      <w:r>
        <w:rPr>
          <w:rFonts w:asciiTheme="minorBidi" w:hAnsiTheme="minorBidi"/>
          <w:b/>
        </w:rPr>
        <w:t xml:space="preserve"> “</w:t>
      </w:r>
      <w:proofErr w:type="spellStart"/>
      <w:r>
        <w:rPr>
          <w:rFonts w:asciiTheme="minorBidi" w:hAnsiTheme="minorBidi"/>
          <w:b/>
        </w:rPr>
        <w:t>pezzo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ricambio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liquido</w:t>
      </w:r>
      <w:proofErr w:type="spellEnd"/>
      <w:r>
        <w:rPr>
          <w:rFonts w:asciiTheme="minorBidi" w:hAnsiTheme="minorBidi"/>
          <w:b/>
        </w:rPr>
        <w:t xml:space="preserve">” </w:t>
      </w:r>
      <w:proofErr w:type="spellStart"/>
      <w:r>
        <w:rPr>
          <w:rFonts w:asciiTheme="minorBidi" w:hAnsiTheme="minorBidi"/>
          <w:b/>
        </w:rPr>
        <w:t>altamente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specializzato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adatto</w:t>
      </w:r>
      <w:proofErr w:type="spellEnd"/>
      <w:r>
        <w:rPr>
          <w:rFonts w:asciiTheme="minorBidi" w:hAnsiTheme="minorBidi"/>
          <w:b/>
        </w:rPr>
        <w:t xml:space="preserve"> solo per </w:t>
      </w:r>
      <w:proofErr w:type="spellStart"/>
      <w:r>
        <w:rPr>
          <w:rFonts w:asciiTheme="minorBidi" w:hAnsiTheme="minorBidi"/>
          <w:b/>
        </w:rPr>
        <w:t>determinati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motori</w:t>
      </w:r>
      <w:proofErr w:type="spellEnd"/>
      <w:r>
        <w:rPr>
          <w:rFonts w:asciiTheme="minorBidi" w:hAnsiTheme="minorBidi"/>
          <w:b/>
        </w:rPr>
        <w:t xml:space="preserve">. Per </w:t>
      </w:r>
      <w:proofErr w:type="spellStart"/>
      <w:r>
        <w:rPr>
          <w:rFonts w:asciiTheme="minorBidi" w:hAnsiTheme="minorBidi"/>
          <w:b/>
        </w:rPr>
        <w:t>gli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attuali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veicoli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diesel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TDCi</w:t>
      </w:r>
      <w:proofErr w:type="spellEnd"/>
      <w:r>
        <w:rPr>
          <w:rFonts w:asciiTheme="minorBidi" w:hAnsiTheme="minorBidi"/>
          <w:b/>
        </w:rPr>
        <w:t xml:space="preserve"> di Ford, </w:t>
      </w:r>
      <w:proofErr w:type="spellStart"/>
      <w:r>
        <w:rPr>
          <w:rFonts w:asciiTheme="minorBidi" w:hAnsiTheme="minorBidi"/>
          <w:b/>
        </w:rPr>
        <w:t>l’esperto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tedesco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oli</w:t>
      </w:r>
      <w:proofErr w:type="spellEnd"/>
      <w:r>
        <w:rPr>
          <w:rFonts w:asciiTheme="minorBidi" w:hAnsiTheme="minorBidi"/>
          <w:b/>
        </w:rPr>
        <w:t xml:space="preserve"> LIQUI MOLY </w:t>
      </w:r>
      <w:proofErr w:type="spellStart"/>
      <w:r>
        <w:rPr>
          <w:rFonts w:asciiTheme="minorBidi" w:hAnsiTheme="minorBidi"/>
          <w:b/>
        </w:rPr>
        <w:t>ora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lancia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nuovo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olio</w:t>
      </w:r>
      <w:proofErr w:type="spellEnd"/>
      <w:r>
        <w:rPr>
          <w:rFonts w:asciiTheme="minorBidi" w:hAnsiTheme="minorBidi"/>
          <w:b/>
        </w:rPr>
        <w:t xml:space="preserve">: LIQUI MOLY Special </w:t>
      </w:r>
      <w:proofErr w:type="spellStart"/>
      <w:r>
        <w:rPr>
          <w:rFonts w:asciiTheme="minorBidi" w:hAnsiTheme="minorBidi"/>
          <w:b/>
        </w:rPr>
        <w:t>Tec</w:t>
      </w:r>
      <w:proofErr w:type="spellEnd"/>
      <w:r>
        <w:rPr>
          <w:rFonts w:asciiTheme="minorBidi" w:hAnsiTheme="minorBidi"/>
          <w:b/>
        </w:rPr>
        <w:t xml:space="preserve"> F 0W-30.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È </w:t>
      </w:r>
      <w:proofErr w:type="spellStart"/>
      <w:r>
        <w:rPr>
          <w:rFonts w:asciiTheme="minorBidi" w:hAnsiTheme="minorBidi"/>
        </w:rPr>
        <w:t>conforme</w:t>
      </w:r>
      <w:proofErr w:type="spellEnd"/>
      <w:r>
        <w:rPr>
          <w:rFonts w:asciiTheme="minorBidi" w:hAnsiTheme="minorBidi"/>
        </w:rPr>
        <w:t xml:space="preserve"> alla </w:t>
      </w:r>
      <w:proofErr w:type="spellStart"/>
      <w:r>
        <w:rPr>
          <w:rFonts w:asciiTheme="minorBidi" w:hAnsiTheme="minorBidi"/>
        </w:rPr>
        <w:t>norma</w:t>
      </w:r>
      <w:proofErr w:type="spellEnd"/>
      <w:r>
        <w:rPr>
          <w:rFonts w:asciiTheme="minorBidi" w:hAnsiTheme="minorBidi"/>
        </w:rPr>
        <w:t xml:space="preserve"> Ford WSS-M2C 950-A </w:t>
      </w:r>
      <w:proofErr w:type="spellStart"/>
      <w:r>
        <w:rPr>
          <w:rFonts w:asciiTheme="minorBidi" w:hAnsiTheme="minorBidi"/>
        </w:rPr>
        <w:t>ed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sviluppato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appositamente</w:t>
      </w:r>
      <w:proofErr w:type="spellEnd"/>
      <w:r>
        <w:rPr>
          <w:rFonts w:asciiTheme="minorBidi" w:hAnsiTheme="minorBidi"/>
        </w:rPr>
        <w:t xml:space="preserve"> per i </w:t>
      </w:r>
      <w:proofErr w:type="spellStart"/>
      <w:r>
        <w:rPr>
          <w:rFonts w:asciiTheme="minorBidi" w:hAnsiTheme="minorBidi"/>
        </w:rPr>
        <w:t>veicoli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diesel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TDCi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partire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dall’anno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modello</w:t>
      </w:r>
      <w:proofErr w:type="spellEnd"/>
      <w:r>
        <w:rPr>
          <w:rFonts w:asciiTheme="minorBidi" w:hAnsiTheme="minorBidi"/>
        </w:rPr>
        <w:t xml:space="preserve"> 2014.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viscosità</w:t>
      </w:r>
      <w:proofErr w:type="spellEnd"/>
      <w:r>
        <w:rPr>
          <w:rFonts w:asciiTheme="minorBidi" w:hAnsiTheme="minorBidi"/>
        </w:rPr>
        <w:t xml:space="preserve"> a bassa </w:t>
      </w:r>
      <w:proofErr w:type="spellStart"/>
      <w:r>
        <w:rPr>
          <w:rFonts w:asciiTheme="minorBidi" w:hAnsiTheme="minorBidi"/>
        </w:rPr>
        <w:t>temperatura</w:t>
      </w:r>
      <w:proofErr w:type="spellEnd"/>
      <w:r>
        <w:rPr>
          <w:rFonts w:asciiTheme="minorBidi" w:hAnsiTheme="minorBidi"/>
        </w:rPr>
        <w:t xml:space="preserve"> 0W è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piuttosto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fluido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riduce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consumo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carburante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Allo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stesso</w:t>
      </w:r>
      <w:proofErr w:type="spellEnd"/>
      <w:r>
        <w:rPr>
          <w:rFonts w:asciiTheme="minorBidi" w:hAnsiTheme="minorBidi"/>
        </w:rPr>
        <w:t xml:space="preserve"> tempo </w:t>
      </w:r>
      <w:proofErr w:type="spellStart"/>
      <w:r>
        <w:rPr>
          <w:rFonts w:asciiTheme="minorBidi" w:hAnsiTheme="minorBidi"/>
        </w:rPr>
        <w:t>offre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però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un’elevata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protezione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dall’usura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anche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auto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provviste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dispositivo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automatico</w:t>
      </w:r>
      <w:proofErr w:type="spellEnd"/>
      <w:r>
        <w:rPr>
          <w:rFonts w:asciiTheme="minorBidi" w:hAnsiTheme="minorBidi"/>
        </w:rPr>
        <w:t xml:space="preserve"> start-</w:t>
      </w:r>
      <w:proofErr w:type="spellStart"/>
      <w:r>
        <w:rPr>
          <w:rFonts w:asciiTheme="minorBidi" w:hAnsiTheme="minorBidi"/>
        </w:rPr>
        <w:t>stop</w:t>
      </w:r>
      <w:proofErr w:type="spellEnd"/>
      <w:r>
        <w:rPr>
          <w:rFonts w:asciiTheme="minorBidi" w:hAnsiTheme="minorBidi"/>
        </w:rPr>
        <w:t>.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La </w:t>
      </w:r>
      <w:proofErr w:type="spellStart"/>
      <w:r>
        <w:rPr>
          <w:rFonts w:asciiTheme="minorBidi" w:hAnsiTheme="minorBidi"/>
        </w:rPr>
        <w:t>serie</w:t>
      </w:r>
      <w:proofErr w:type="spellEnd"/>
      <w:r>
        <w:rPr>
          <w:rFonts w:asciiTheme="minorBidi" w:hAnsiTheme="minorBidi"/>
        </w:rPr>
        <w:t xml:space="preserve"> Special </w:t>
      </w:r>
      <w:proofErr w:type="spellStart"/>
      <w:r>
        <w:rPr>
          <w:rFonts w:asciiTheme="minorBidi" w:hAnsiTheme="minorBidi"/>
        </w:rPr>
        <w:t>Tec</w:t>
      </w:r>
      <w:proofErr w:type="spellEnd"/>
      <w:r>
        <w:rPr>
          <w:rFonts w:asciiTheme="minorBidi" w:hAnsiTheme="minorBidi"/>
        </w:rPr>
        <w:t xml:space="preserve"> di LIQUI MOLY </w:t>
      </w:r>
      <w:proofErr w:type="spellStart"/>
      <w:r>
        <w:rPr>
          <w:rFonts w:asciiTheme="minorBidi" w:hAnsiTheme="minorBidi"/>
        </w:rPr>
        <w:t>include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idonei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solamente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modelli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veicolo</w:t>
      </w:r>
      <w:proofErr w:type="spellEnd"/>
      <w:r>
        <w:rPr>
          <w:rFonts w:asciiTheme="minorBidi" w:hAnsiTheme="minorBidi"/>
        </w:rPr>
        <w:t xml:space="preserve"> molto </w:t>
      </w:r>
      <w:proofErr w:type="spellStart"/>
      <w:r>
        <w:rPr>
          <w:rFonts w:asciiTheme="minorBidi" w:hAnsiTheme="minorBidi"/>
        </w:rPr>
        <w:t>speciali</w:t>
      </w:r>
      <w:proofErr w:type="spellEnd"/>
      <w:r>
        <w:rPr>
          <w:rFonts w:asciiTheme="minorBidi" w:hAnsiTheme="minorBidi"/>
        </w:rPr>
        <w:t xml:space="preserve">. La “F“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indica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tratta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modelli</w:t>
      </w:r>
      <w:proofErr w:type="spellEnd"/>
      <w:r>
        <w:rPr>
          <w:rFonts w:asciiTheme="minorBidi" w:hAnsiTheme="minorBidi"/>
        </w:rPr>
        <w:t xml:space="preserve"> Ford. </w:t>
      </w:r>
      <w:proofErr w:type="spellStart"/>
      <w:r>
        <w:rPr>
          <w:rFonts w:asciiTheme="minorBidi" w:hAnsiTheme="minorBidi"/>
        </w:rPr>
        <w:t>Oltre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nuovo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 Ford,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lo</w:t>
      </w:r>
      <w:proofErr w:type="spellEnd"/>
      <w:r>
        <w:rPr>
          <w:rFonts w:asciiTheme="minorBidi" w:hAnsiTheme="minorBidi"/>
        </w:rPr>
        <w:t xml:space="preserve"> Special </w:t>
      </w:r>
      <w:proofErr w:type="spellStart"/>
      <w:r>
        <w:rPr>
          <w:rFonts w:asciiTheme="minorBidi" w:hAnsiTheme="minorBidi"/>
        </w:rPr>
        <w:t>Tec</w:t>
      </w:r>
      <w:proofErr w:type="spellEnd"/>
      <w:r>
        <w:rPr>
          <w:rFonts w:asciiTheme="minorBidi" w:hAnsiTheme="minorBidi"/>
        </w:rPr>
        <w:t xml:space="preserve"> F 5W-30 è </w:t>
      </w:r>
      <w:proofErr w:type="spellStart"/>
      <w:r>
        <w:rPr>
          <w:rFonts w:asciiTheme="minorBidi" w:hAnsiTheme="minorBidi"/>
        </w:rPr>
        <w:t>ormai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disponibile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secondo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 Ford per </w:t>
      </w:r>
      <w:proofErr w:type="spellStart"/>
      <w:r>
        <w:rPr>
          <w:rFonts w:asciiTheme="minorBidi" w:hAnsiTheme="minorBidi"/>
        </w:rPr>
        <w:t>modelli</w:t>
      </w:r>
      <w:proofErr w:type="spellEnd"/>
      <w:r>
        <w:rPr>
          <w:rFonts w:asciiTheme="minorBidi" w:hAnsiTheme="minorBidi"/>
        </w:rPr>
        <w:t xml:space="preserve"> più </w:t>
      </w:r>
      <w:proofErr w:type="spellStart"/>
      <w:r>
        <w:rPr>
          <w:rFonts w:asciiTheme="minorBidi" w:hAnsiTheme="minorBidi"/>
        </w:rPr>
        <w:t>datati</w:t>
      </w:r>
      <w:proofErr w:type="spellEnd"/>
      <w:r>
        <w:rPr>
          <w:rFonts w:asciiTheme="minorBidi" w:hAnsiTheme="minorBidi"/>
        </w:rPr>
        <w:t xml:space="preserve">. 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lastRenderedPageBreak/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2015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441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2017-01-18T13:07:00Z</dcterms:created>
  <dcterms:modified xsi:type="dcterms:W3CDTF">2017-01-18T13:07:00Z</dcterms:modified>
</cp:coreProperties>
</file>