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devient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sponsor de la Bundesliga de handball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Allemagne</w:t>
      </w:r>
      <w:proofErr w:type="spellEnd"/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Le </w:t>
      </w:r>
      <w:proofErr w:type="spellStart"/>
      <w:r>
        <w:rPr>
          <w:rFonts w:ascii="Arial" w:hAnsi="Arial" w:cs="Arial"/>
          <w:sz w:val="28"/>
          <w:szCs w:val="28"/>
          <w:lang w:val="en"/>
        </w:rPr>
        <w:t>spécialiste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allemand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  <w:lang w:val="en"/>
        </w:rPr>
        <w:t>huiles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et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additifs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mise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sur </w:t>
      </w:r>
      <w:proofErr w:type="spellStart"/>
      <w:r>
        <w:rPr>
          <w:rFonts w:ascii="Arial" w:hAnsi="Arial" w:cs="Arial"/>
          <w:sz w:val="28"/>
          <w:szCs w:val="28"/>
          <w:lang w:val="en"/>
        </w:rPr>
        <w:t>l'effet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publicitaire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dans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l'un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  <w:lang w:val="en"/>
        </w:rPr>
        <w:t>meilleurs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championnats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du monde.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Juin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À </w:t>
      </w:r>
      <w:proofErr w:type="spellStart"/>
      <w:r>
        <w:rPr>
          <w:rFonts w:ascii="Arial" w:hAnsi="Arial" w:cs="Arial"/>
          <w:b/>
          <w:bCs/>
          <w:lang w:val="en"/>
        </w:rPr>
        <w:t>partir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juillet</w:t>
      </w:r>
      <w:proofErr w:type="spellEnd"/>
      <w:r>
        <w:rPr>
          <w:rFonts w:ascii="Arial" w:hAnsi="Arial" w:cs="Arial"/>
          <w:b/>
          <w:bCs/>
          <w:lang w:val="en"/>
        </w:rPr>
        <w:t xml:space="preserve"> 2019, </w:t>
      </w:r>
      <w:proofErr w:type="spellStart"/>
      <w:r>
        <w:rPr>
          <w:rFonts w:ascii="Arial" w:hAnsi="Arial" w:cs="Arial"/>
          <w:b/>
          <w:bCs/>
          <w:lang w:val="en"/>
        </w:rPr>
        <w:t>l'élite</w:t>
      </w:r>
      <w:proofErr w:type="spellEnd"/>
      <w:r>
        <w:rPr>
          <w:rFonts w:ascii="Arial" w:hAnsi="Arial" w:cs="Arial"/>
          <w:b/>
          <w:bCs/>
          <w:lang w:val="en"/>
        </w:rPr>
        <w:t xml:space="preserve"> du handball </w:t>
      </w:r>
      <w:proofErr w:type="spellStart"/>
      <w:r>
        <w:rPr>
          <w:rFonts w:ascii="Arial" w:hAnsi="Arial" w:cs="Arial"/>
          <w:b/>
          <w:bCs/>
          <w:lang w:val="en"/>
        </w:rPr>
        <w:t>allemand</w:t>
      </w:r>
      <w:proofErr w:type="spellEnd"/>
      <w:r>
        <w:rPr>
          <w:rFonts w:ascii="Arial" w:hAnsi="Arial" w:cs="Arial"/>
          <w:b/>
          <w:bCs/>
          <w:lang w:val="en"/>
        </w:rPr>
        <w:t xml:space="preserve"> sera </w:t>
      </w:r>
      <w:proofErr w:type="spellStart"/>
      <w:r>
        <w:rPr>
          <w:rFonts w:ascii="Arial" w:hAnsi="Arial" w:cs="Arial"/>
          <w:b/>
          <w:bCs/>
          <w:lang w:val="en"/>
        </w:rPr>
        <w:t>associée</w:t>
      </w:r>
      <w:proofErr w:type="spellEnd"/>
      <w:r>
        <w:rPr>
          <w:rFonts w:ascii="Arial" w:hAnsi="Arial" w:cs="Arial"/>
          <w:b/>
          <w:bCs/>
          <w:lang w:val="en"/>
        </w:rPr>
        <w:t xml:space="preserve"> au nom de LIQUI MOLY. Le </w:t>
      </w:r>
      <w:proofErr w:type="spellStart"/>
      <w:r>
        <w:rPr>
          <w:rFonts w:ascii="Arial" w:hAnsi="Arial" w:cs="Arial"/>
          <w:b/>
          <w:bCs/>
          <w:lang w:val="en"/>
        </w:rPr>
        <w:t>spécialiste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lubrifiants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a</w:t>
      </w:r>
      <w:proofErr w:type="gramEnd"/>
      <w:r>
        <w:rPr>
          <w:rFonts w:ascii="Arial" w:hAnsi="Arial" w:cs="Arial"/>
          <w:b/>
          <w:bCs/>
          <w:lang w:val="en"/>
        </w:rPr>
        <w:t xml:space="preserve"> acquis les droits du nom de la plus haute division masculine, qui </w:t>
      </w:r>
      <w:proofErr w:type="spellStart"/>
      <w:r>
        <w:rPr>
          <w:rFonts w:ascii="Arial" w:hAnsi="Arial" w:cs="Arial"/>
          <w:b/>
          <w:bCs/>
          <w:lang w:val="en"/>
        </w:rPr>
        <w:t>s'appelle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désormais</w:t>
      </w:r>
      <w:proofErr w:type="spellEnd"/>
      <w:r>
        <w:rPr>
          <w:rFonts w:ascii="Arial" w:hAnsi="Arial" w:cs="Arial"/>
          <w:b/>
          <w:bCs/>
          <w:lang w:val="en"/>
        </w:rPr>
        <w:t xml:space="preserve"> la LIQUI MOLY Handball-Bundesliga. Le </w:t>
      </w:r>
      <w:proofErr w:type="spellStart"/>
      <w:r>
        <w:rPr>
          <w:rFonts w:ascii="Arial" w:hAnsi="Arial" w:cs="Arial"/>
          <w:b/>
          <w:bCs/>
          <w:lang w:val="en"/>
        </w:rPr>
        <w:t>contrat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porte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sur trois </w:t>
      </w:r>
      <w:proofErr w:type="spellStart"/>
      <w:r>
        <w:rPr>
          <w:rFonts w:ascii="Arial" w:hAnsi="Arial" w:cs="Arial"/>
          <w:b/>
          <w:bCs/>
          <w:lang w:val="en"/>
        </w:rPr>
        <w:t>saisons</w:t>
      </w:r>
      <w:proofErr w:type="spellEnd"/>
      <w:r>
        <w:rPr>
          <w:rFonts w:ascii="Arial" w:hAnsi="Arial" w:cs="Arial"/>
          <w:b/>
          <w:bCs/>
          <w:lang w:val="en"/>
        </w:rPr>
        <w:t xml:space="preserve"> avec </w:t>
      </w:r>
      <w:proofErr w:type="spellStart"/>
      <w:r>
        <w:rPr>
          <w:rFonts w:ascii="Arial" w:hAnsi="Arial" w:cs="Arial"/>
          <w:b/>
          <w:bCs/>
          <w:lang w:val="en"/>
        </w:rPr>
        <w:t>deux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saisons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supplémentaires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option. 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Bundesliga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le fabricant </w:t>
      </w:r>
      <w:proofErr w:type="spellStart"/>
      <w:r>
        <w:rPr>
          <w:rFonts w:ascii="Arial" w:hAnsi="Arial" w:cs="Arial"/>
          <w:lang w:val="en"/>
        </w:rPr>
        <w:t>d'huiles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moteur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d'additifs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mis</w:t>
      </w:r>
      <w:proofErr w:type="spellEnd"/>
      <w:r>
        <w:rPr>
          <w:rFonts w:ascii="Arial" w:hAnsi="Arial" w:cs="Arial"/>
          <w:lang w:val="en"/>
        </w:rPr>
        <w:t xml:space="preserve"> sur pied un </w:t>
      </w:r>
      <w:proofErr w:type="spellStart"/>
      <w:r>
        <w:rPr>
          <w:rFonts w:ascii="Arial" w:hAnsi="Arial" w:cs="Arial"/>
          <w:lang w:val="en"/>
        </w:rPr>
        <w:t>vaste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programme</w:t>
      </w:r>
      <w:proofErr w:type="spellEnd"/>
      <w:r>
        <w:rPr>
          <w:rFonts w:ascii="Arial" w:hAnsi="Arial" w:cs="Arial"/>
          <w:lang w:val="en"/>
        </w:rPr>
        <w:t xml:space="preserve"> de droits qui </w:t>
      </w:r>
      <w:proofErr w:type="spellStart"/>
      <w:r>
        <w:rPr>
          <w:rFonts w:ascii="Arial" w:hAnsi="Arial" w:cs="Arial"/>
          <w:lang w:val="en"/>
        </w:rPr>
        <w:t>comprend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nombreuses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mesures</w:t>
      </w:r>
      <w:proofErr w:type="spellEnd"/>
      <w:r>
        <w:rPr>
          <w:rFonts w:ascii="Arial" w:hAnsi="Arial" w:cs="Arial"/>
          <w:lang w:val="en"/>
        </w:rPr>
        <w:t xml:space="preserve"> de sponsoring </w:t>
      </w:r>
      <w:proofErr w:type="spellStart"/>
      <w:r>
        <w:rPr>
          <w:rFonts w:ascii="Arial" w:hAnsi="Arial" w:cs="Arial"/>
          <w:lang w:val="en"/>
        </w:rPr>
        <w:t>supplémentaires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plus des droits de naming du </w:t>
      </w:r>
      <w:proofErr w:type="spellStart"/>
      <w:r>
        <w:rPr>
          <w:rFonts w:ascii="Arial" w:hAnsi="Arial" w:cs="Arial"/>
          <w:lang w:val="en"/>
        </w:rPr>
        <w:t>championnat</w:t>
      </w:r>
      <w:proofErr w:type="spellEnd"/>
      <w:r>
        <w:rPr>
          <w:rFonts w:ascii="Arial" w:hAnsi="Arial" w:cs="Arial"/>
          <w:lang w:val="en"/>
        </w:rPr>
        <w:t xml:space="preserve">. Par </w:t>
      </w:r>
      <w:proofErr w:type="spellStart"/>
      <w:r>
        <w:rPr>
          <w:rFonts w:ascii="Arial" w:hAnsi="Arial" w:cs="Arial"/>
          <w:lang w:val="en"/>
        </w:rPr>
        <w:t>exemple</w:t>
      </w:r>
      <w:proofErr w:type="spellEnd"/>
      <w:r>
        <w:rPr>
          <w:rFonts w:ascii="Arial" w:hAnsi="Arial" w:cs="Arial"/>
          <w:lang w:val="en"/>
        </w:rPr>
        <w:t xml:space="preserve">, le logo LIQUI MOLY Handball-Bundesliga (LIQUI MOLY HBL) sera </w:t>
      </w:r>
      <w:proofErr w:type="spellStart"/>
      <w:r>
        <w:rPr>
          <w:rFonts w:ascii="Arial" w:hAnsi="Arial" w:cs="Arial"/>
          <w:lang w:val="en"/>
        </w:rPr>
        <w:t>placé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manière</w:t>
      </w:r>
      <w:proofErr w:type="spellEnd"/>
      <w:r>
        <w:rPr>
          <w:rFonts w:ascii="Arial" w:hAnsi="Arial" w:cs="Arial"/>
          <w:lang w:val="en"/>
        </w:rPr>
        <w:t xml:space="preserve"> visible sur les </w:t>
      </w:r>
      <w:proofErr w:type="spellStart"/>
      <w:r>
        <w:rPr>
          <w:rFonts w:ascii="Arial" w:hAnsi="Arial" w:cs="Arial"/>
          <w:lang w:val="en"/>
        </w:rPr>
        <w:t>manches</w:t>
      </w:r>
      <w:proofErr w:type="spellEnd"/>
      <w:r>
        <w:rPr>
          <w:rFonts w:ascii="Arial" w:hAnsi="Arial" w:cs="Arial"/>
          <w:lang w:val="en"/>
        </w:rPr>
        <w:t xml:space="preserve"> des maillots de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joueurs</w:t>
      </w:r>
      <w:proofErr w:type="spellEnd"/>
      <w:r>
        <w:rPr>
          <w:rFonts w:ascii="Arial" w:hAnsi="Arial" w:cs="Arial"/>
          <w:lang w:val="en"/>
        </w:rPr>
        <w:t xml:space="preserve"> des 18 </w:t>
      </w:r>
      <w:proofErr w:type="gramStart"/>
      <w:r>
        <w:rPr>
          <w:rFonts w:ascii="Arial" w:hAnsi="Arial" w:cs="Arial"/>
          <w:lang w:val="en"/>
        </w:rPr>
        <w:t xml:space="preserve">clubs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format portrait</w:t>
      </w:r>
      <w:proofErr w:type="gramEnd"/>
      <w:r>
        <w:rPr>
          <w:rFonts w:ascii="Arial" w:hAnsi="Arial" w:cs="Arial"/>
          <w:lang w:val="en"/>
        </w:rPr>
        <w:t xml:space="preserve">. Le logo bleu, rouge et blanc de </w:t>
      </w:r>
      <w:proofErr w:type="spellStart"/>
      <w:r>
        <w:rPr>
          <w:rFonts w:ascii="Arial" w:hAnsi="Arial" w:cs="Arial"/>
          <w:lang w:val="en"/>
        </w:rPr>
        <w:t>l'entreprise</w:t>
      </w:r>
      <w:proofErr w:type="spellEnd"/>
      <w:r>
        <w:rPr>
          <w:rFonts w:ascii="Arial" w:hAnsi="Arial" w:cs="Arial"/>
          <w:lang w:val="en"/>
        </w:rPr>
        <w:t xml:space="preserve"> à la </w:t>
      </w:r>
      <w:proofErr w:type="spellStart"/>
      <w:r>
        <w:rPr>
          <w:rFonts w:ascii="Arial" w:hAnsi="Arial" w:cs="Arial"/>
          <w:lang w:val="en"/>
        </w:rPr>
        <w:t>renommée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mondiale</w:t>
      </w:r>
      <w:proofErr w:type="spellEnd"/>
      <w:r>
        <w:rPr>
          <w:rFonts w:ascii="Arial" w:hAnsi="Arial" w:cs="Arial"/>
          <w:lang w:val="en"/>
        </w:rPr>
        <w:t xml:space="preserve"> sera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visible </w:t>
      </w:r>
      <w:proofErr w:type="spellStart"/>
      <w:r>
        <w:rPr>
          <w:rFonts w:ascii="Arial" w:hAnsi="Arial" w:cs="Arial"/>
          <w:lang w:val="en"/>
        </w:rPr>
        <w:t>lors</w:t>
      </w:r>
      <w:proofErr w:type="spellEnd"/>
      <w:r>
        <w:rPr>
          <w:rFonts w:ascii="Arial" w:hAnsi="Arial" w:cs="Arial"/>
          <w:lang w:val="en"/>
        </w:rPr>
        <w:t xml:space="preserve"> des 306 matches de la </w:t>
      </w:r>
      <w:proofErr w:type="spellStart"/>
      <w:r>
        <w:rPr>
          <w:rFonts w:ascii="Arial" w:hAnsi="Arial" w:cs="Arial"/>
          <w:lang w:val="en"/>
        </w:rPr>
        <w:t>saison</w:t>
      </w:r>
      <w:proofErr w:type="spellEnd"/>
      <w:r>
        <w:rPr>
          <w:rFonts w:ascii="Arial" w:hAnsi="Arial" w:cs="Arial"/>
          <w:lang w:val="en"/>
        </w:rPr>
        <w:t xml:space="preserve"> LIQUI MOLY HBL sur les </w:t>
      </w:r>
      <w:proofErr w:type="spellStart"/>
      <w:r>
        <w:rPr>
          <w:rFonts w:ascii="Arial" w:hAnsi="Arial" w:cs="Arial"/>
          <w:lang w:val="en"/>
        </w:rPr>
        <w:t>espaces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télévisés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chaque</w:t>
      </w:r>
      <w:proofErr w:type="spellEnd"/>
      <w:r>
        <w:rPr>
          <w:rFonts w:ascii="Arial" w:hAnsi="Arial" w:cs="Arial"/>
          <w:lang w:val="en"/>
        </w:rPr>
        <w:t xml:space="preserve"> site : </w:t>
      </w:r>
      <w:proofErr w:type="spellStart"/>
      <w:r>
        <w:rPr>
          <w:rFonts w:ascii="Arial" w:hAnsi="Arial" w:cs="Arial"/>
          <w:lang w:val="en"/>
        </w:rPr>
        <w:t>cela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comprend</w:t>
      </w:r>
      <w:proofErr w:type="spellEnd"/>
      <w:r>
        <w:rPr>
          <w:rFonts w:ascii="Arial" w:hAnsi="Arial" w:cs="Arial"/>
          <w:lang w:val="en"/>
        </w:rPr>
        <w:t xml:space="preserve"> les cubes </w:t>
      </w:r>
      <w:proofErr w:type="spellStart"/>
      <w:r>
        <w:rPr>
          <w:rFonts w:ascii="Arial" w:hAnsi="Arial" w:cs="Arial"/>
          <w:lang w:val="en"/>
        </w:rPr>
        <w:t>situés</w:t>
      </w:r>
      <w:proofErr w:type="spellEnd"/>
      <w:r>
        <w:rPr>
          <w:rFonts w:ascii="Arial" w:hAnsi="Arial" w:cs="Arial"/>
          <w:lang w:val="en"/>
        </w:rPr>
        <w:t xml:space="preserve"> aux coins du terrain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que les </w:t>
      </w:r>
      <w:proofErr w:type="spellStart"/>
      <w:r>
        <w:rPr>
          <w:rFonts w:ascii="Arial" w:hAnsi="Arial" w:cs="Arial"/>
          <w:lang w:val="en"/>
        </w:rPr>
        <w:t>autocollants</w:t>
      </w:r>
      <w:proofErr w:type="spellEnd"/>
      <w:r>
        <w:rPr>
          <w:rFonts w:ascii="Arial" w:hAnsi="Arial" w:cs="Arial"/>
          <w:lang w:val="en"/>
        </w:rPr>
        <w:t xml:space="preserve"> de sol </w:t>
      </w:r>
      <w:proofErr w:type="spellStart"/>
      <w:r>
        <w:rPr>
          <w:rFonts w:ascii="Arial" w:hAnsi="Arial" w:cs="Arial"/>
          <w:lang w:val="en"/>
        </w:rPr>
        <w:t>placés</w:t>
      </w:r>
      <w:proofErr w:type="spellEnd"/>
      <w:r>
        <w:rPr>
          <w:rFonts w:ascii="Arial" w:hAnsi="Arial" w:cs="Arial"/>
          <w:lang w:val="en"/>
        </w:rPr>
        <w:t xml:space="preserve"> sur le terrain et les </w:t>
      </w:r>
      <w:proofErr w:type="spellStart"/>
      <w:r>
        <w:rPr>
          <w:rFonts w:ascii="Arial" w:hAnsi="Arial" w:cs="Arial"/>
          <w:lang w:val="en"/>
        </w:rPr>
        <w:t>panneaux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arrière</w:t>
      </w:r>
      <w:proofErr w:type="spellEnd"/>
      <w:r>
        <w:rPr>
          <w:rFonts w:ascii="Arial" w:hAnsi="Arial" w:cs="Arial"/>
          <w:lang w:val="en"/>
        </w:rPr>
        <w:t xml:space="preserve"> des interviews. « Avec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campagne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publicitaire</w:t>
      </w:r>
      <w:proofErr w:type="spellEnd"/>
      <w:r>
        <w:rPr>
          <w:rFonts w:ascii="Arial" w:hAnsi="Arial" w:cs="Arial"/>
          <w:lang w:val="en"/>
        </w:rPr>
        <w:t xml:space="preserve">, nous </w:t>
      </w:r>
      <w:proofErr w:type="spellStart"/>
      <w:r>
        <w:rPr>
          <w:rFonts w:ascii="Arial" w:hAnsi="Arial" w:cs="Arial"/>
          <w:lang w:val="en"/>
        </w:rPr>
        <w:t>garantissons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présence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permanente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la marque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l'un</w:t>
      </w:r>
      <w:proofErr w:type="spellEnd"/>
      <w:r>
        <w:rPr>
          <w:rFonts w:ascii="Arial" w:hAnsi="Arial" w:cs="Arial"/>
          <w:lang w:val="en"/>
        </w:rPr>
        <w:t xml:space="preserve"> des sports les plus </w:t>
      </w:r>
      <w:proofErr w:type="spellStart"/>
      <w:r>
        <w:rPr>
          <w:rFonts w:ascii="Arial" w:hAnsi="Arial" w:cs="Arial"/>
          <w:lang w:val="en"/>
        </w:rPr>
        <w:t>populaires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Allemagne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cours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prochaines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années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déclare</w:t>
      </w:r>
      <w:proofErr w:type="spellEnd"/>
      <w:r>
        <w:rPr>
          <w:rFonts w:ascii="Arial" w:hAnsi="Arial" w:cs="Arial"/>
          <w:lang w:val="en"/>
        </w:rPr>
        <w:t xml:space="preserve"> Ernst Prost,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général</w:t>
      </w:r>
      <w:proofErr w:type="spellEnd"/>
      <w:r>
        <w:rPr>
          <w:rFonts w:ascii="Arial" w:hAnsi="Arial" w:cs="Arial"/>
          <w:lang w:val="en"/>
        </w:rPr>
        <w:t xml:space="preserve"> de LIQUI MOLY. 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marque de </w:t>
      </w:r>
      <w:proofErr w:type="spellStart"/>
      <w:r>
        <w:rPr>
          <w:rFonts w:ascii="Arial" w:hAnsi="Arial" w:cs="Arial"/>
          <w:lang w:val="en"/>
        </w:rPr>
        <w:t>lubrifiant</w:t>
      </w:r>
      <w:proofErr w:type="spellEnd"/>
      <w:r>
        <w:rPr>
          <w:rFonts w:ascii="Arial" w:hAnsi="Arial" w:cs="Arial"/>
          <w:lang w:val="en"/>
        </w:rPr>
        <w:t xml:space="preserve"> sera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présente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dehors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gramStart"/>
      <w:r>
        <w:rPr>
          <w:rFonts w:ascii="Arial" w:hAnsi="Arial" w:cs="Arial"/>
          <w:lang w:val="en"/>
        </w:rPr>
        <w:t>terrains :</w:t>
      </w:r>
      <w:proofErr w:type="gramEnd"/>
      <w:r>
        <w:rPr>
          <w:rFonts w:ascii="Arial" w:hAnsi="Arial" w:cs="Arial"/>
          <w:lang w:val="en"/>
        </w:rPr>
        <w:t xml:space="preserve"> le logo sera </w:t>
      </w:r>
      <w:proofErr w:type="spellStart"/>
      <w:r>
        <w:rPr>
          <w:rFonts w:ascii="Arial" w:hAnsi="Arial" w:cs="Arial"/>
          <w:lang w:val="en"/>
        </w:rPr>
        <w:t>affiché</w:t>
      </w:r>
      <w:proofErr w:type="spellEnd"/>
      <w:r>
        <w:rPr>
          <w:rFonts w:ascii="Arial" w:hAnsi="Arial" w:cs="Arial"/>
          <w:lang w:val="en"/>
        </w:rPr>
        <w:t xml:space="preserve"> sur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imprimés</w:t>
      </w:r>
      <w:proofErr w:type="spellEnd"/>
      <w:r>
        <w:rPr>
          <w:rFonts w:ascii="Arial" w:hAnsi="Arial" w:cs="Arial"/>
          <w:lang w:val="en"/>
        </w:rPr>
        <w:t xml:space="preserve">, sur la page </w:t>
      </w:r>
      <w:proofErr w:type="spellStart"/>
      <w:r>
        <w:rPr>
          <w:rFonts w:ascii="Arial" w:hAnsi="Arial" w:cs="Arial"/>
          <w:lang w:val="en"/>
        </w:rPr>
        <w:lastRenderedPageBreak/>
        <w:t>d'accueil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autres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canaux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numériques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ainsi</w:t>
      </w:r>
      <w:proofErr w:type="spellEnd"/>
      <w:r>
        <w:rPr>
          <w:rFonts w:ascii="Arial" w:hAnsi="Arial" w:cs="Arial"/>
          <w:lang w:val="en"/>
        </w:rPr>
        <w:t xml:space="preserve"> que sur les </w:t>
      </w:r>
      <w:proofErr w:type="spellStart"/>
      <w:r>
        <w:rPr>
          <w:rFonts w:ascii="Arial" w:hAnsi="Arial" w:cs="Arial"/>
          <w:lang w:val="en"/>
        </w:rPr>
        <w:t>plateformes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réseaux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sociaux</w:t>
      </w:r>
      <w:proofErr w:type="spellEnd"/>
      <w:r>
        <w:rPr>
          <w:rFonts w:ascii="Arial" w:hAnsi="Arial" w:cs="Arial"/>
          <w:lang w:val="en"/>
        </w:rPr>
        <w:t xml:space="preserve"> de la LIQUI MOLY HBL. 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« Nous </w:t>
      </w:r>
      <w:proofErr w:type="spellStart"/>
      <w:r>
        <w:rPr>
          <w:rFonts w:ascii="Arial" w:hAnsi="Arial" w:cs="Arial"/>
          <w:lang w:val="en"/>
        </w:rPr>
        <w:t>nous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attendons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partenariat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énorme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publicitaire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allant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au-</w:t>
      </w:r>
      <w:proofErr w:type="spellStart"/>
      <w:r>
        <w:rPr>
          <w:rFonts w:ascii="Arial" w:hAnsi="Arial" w:cs="Arial"/>
          <w:lang w:val="en"/>
        </w:rPr>
        <w:t>delà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national, </w:t>
      </w:r>
      <w:proofErr w:type="spellStart"/>
      <w:r>
        <w:rPr>
          <w:rFonts w:ascii="Arial" w:hAnsi="Arial" w:cs="Arial"/>
          <w:lang w:val="en"/>
        </w:rPr>
        <w:t>l'Allemagne</w:t>
      </w:r>
      <w:proofErr w:type="spellEnd"/>
      <w:r>
        <w:rPr>
          <w:rFonts w:ascii="Arial" w:hAnsi="Arial" w:cs="Arial"/>
          <w:lang w:val="en"/>
        </w:rPr>
        <w:t xml:space="preserve">, car les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marques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très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attrayantes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souligne</w:t>
      </w:r>
      <w:proofErr w:type="spellEnd"/>
      <w:r>
        <w:rPr>
          <w:rFonts w:ascii="Arial" w:hAnsi="Arial" w:cs="Arial"/>
          <w:lang w:val="en"/>
        </w:rPr>
        <w:t xml:space="preserve"> Ernst Prost. « </w:t>
      </w:r>
      <w:proofErr w:type="spellStart"/>
      <w:r>
        <w:rPr>
          <w:rFonts w:ascii="Arial" w:hAnsi="Arial" w:cs="Arial"/>
          <w:lang w:val="en"/>
        </w:rPr>
        <w:t>Cet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investissement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n'est</w:t>
      </w:r>
      <w:proofErr w:type="spellEnd"/>
      <w:r>
        <w:rPr>
          <w:rFonts w:ascii="Arial" w:hAnsi="Arial" w:cs="Arial"/>
          <w:lang w:val="en"/>
        </w:rPr>
        <w:t xml:space="preserve"> pas </w:t>
      </w:r>
      <w:proofErr w:type="spellStart"/>
      <w:r>
        <w:rPr>
          <w:rFonts w:ascii="Arial" w:hAnsi="Arial" w:cs="Arial"/>
          <w:lang w:val="en"/>
        </w:rPr>
        <w:t>seulement</w:t>
      </w:r>
      <w:proofErr w:type="spellEnd"/>
      <w:r>
        <w:rPr>
          <w:rFonts w:ascii="Arial" w:hAnsi="Arial" w:cs="Arial"/>
          <w:lang w:val="en"/>
        </w:rPr>
        <w:t xml:space="preserve"> pour nous,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partenaires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commerciaux</w:t>
      </w:r>
      <w:proofErr w:type="spellEnd"/>
      <w:r>
        <w:rPr>
          <w:rFonts w:ascii="Arial" w:hAnsi="Arial" w:cs="Arial"/>
          <w:lang w:val="en"/>
        </w:rPr>
        <w:t xml:space="preserve">, ateliers et </w:t>
      </w:r>
      <w:proofErr w:type="gramStart"/>
      <w:r>
        <w:rPr>
          <w:rFonts w:ascii="Arial" w:hAnsi="Arial" w:cs="Arial"/>
          <w:lang w:val="en"/>
        </w:rPr>
        <w:t>clients</w:t>
      </w:r>
      <w:proofErr w:type="gramEnd"/>
      <w:r>
        <w:rPr>
          <w:rFonts w:ascii="Arial" w:hAnsi="Arial" w:cs="Arial"/>
          <w:lang w:val="en"/>
        </w:rPr>
        <w:t xml:space="preserve"> qui </w:t>
      </w:r>
      <w:proofErr w:type="spellStart"/>
      <w:r>
        <w:rPr>
          <w:rFonts w:ascii="Arial" w:hAnsi="Arial" w:cs="Arial"/>
          <w:lang w:val="en"/>
        </w:rPr>
        <w:t>traitent</w:t>
      </w:r>
      <w:proofErr w:type="spellEnd"/>
      <w:r>
        <w:rPr>
          <w:rFonts w:ascii="Arial" w:hAnsi="Arial" w:cs="Arial"/>
          <w:lang w:val="en"/>
        </w:rPr>
        <w:t xml:space="preserve"> avec LIQUI MOLY. Nos </w:t>
      </w:r>
      <w:proofErr w:type="spellStart"/>
      <w:r>
        <w:rPr>
          <w:rFonts w:ascii="Arial" w:hAnsi="Arial" w:cs="Arial"/>
          <w:lang w:val="en"/>
        </w:rPr>
        <w:t>partenaires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pourront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bénéficier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notoriété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croissante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la marque</w:t>
      </w:r>
      <w:proofErr w:type="gramEnd"/>
      <w:r>
        <w:rPr>
          <w:rFonts w:ascii="Arial" w:hAnsi="Arial" w:cs="Arial"/>
          <w:lang w:val="en"/>
        </w:rPr>
        <w:t xml:space="preserve"> qui </w:t>
      </w:r>
      <w:proofErr w:type="spellStart"/>
      <w:r>
        <w:rPr>
          <w:rFonts w:ascii="Arial" w:hAnsi="Arial" w:cs="Arial"/>
          <w:lang w:val="en"/>
        </w:rPr>
        <w:t>résulte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engagement </w:t>
      </w:r>
      <w:proofErr w:type="spellStart"/>
      <w:r>
        <w:rPr>
          <w:rFonts w:ascii="Arial" w:hAnsi="Arial" w:cs="Arial"/>
          <w:lang w:val="en"/>
        </w:rPr>
        <w:t>envers</w:t>
      </w:r>
      <w:proofErr w:type="spellEnd"/>
      <w:r>
        <w:rPr>
          <w:rFonts w:ascii="Arial" w:hAnsi="Arial" w:cs="Arial"/>
          <w:lang w:val="en"/>
        </w:rPr>
        <w:t xml:space="preserve"> la Bundesliga de Handball, car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marque forte </w:t>
      </w:r>
      <w:proofErr w:type="spellStart"/>
      <w:r>
        <w:rPr>
          <w:rFonts w:ascii="Arial" w:hAnsi="Arial" w:cs="Arial"/>
          <w:lang w:val="en"/>
        </w:rPr>
        <w:t>stimule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consommateur</w:t>
      </w:r>
      <w:proofErr w:type="spellEnd"/>
      <w:r>
        <w:rPr>
          <w:rFonts w:ascii="Arial" w:hAnsi="Arial" w:cs="Arial"/>
          <w:lang w:val="en"/>
        </w:rPr>
        <w:t xml:space="preserve"> final. » LIQUI MOLY </w:t>
      </w:r>
      <w:proofErr w:type="spellStart"/>
      <w:r>
        <w:rPr>
          <w:rFonts w:ascii="Arial" w:hAnsi="Arial" w:cs="Arial"/>
          <w:lang w:val="en"/>
        </w:rPr>
        <w:t>profitera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sponsoring pour </w:t>
      </w:r>
      <w:proofErr w:type="spellStart"/>
      <w:r>
        <w:rPr>
          <w:rFonts w:ascii="Arial" w:hAnsi="Arial" w:cs="Arial"/>
          <w:lang w:val="en"/>
        </w:rPr>
        <w:t>enthousiasmer</w:t>
      </w:r>
      <w:proofErr w:type="spellEnd"/>
      <w:r>
        <w:rPr>
          <w:rFonts w:ascii="Arial" w:hAnsi="Arial" w:cs="Arial"/>
          <w:lang w:val="en"/>
        </w:rPr>
        <w:t xml:space="preserve"> encore plus </w:t>
      </w:r>
      <w:proofErr w:type="spellStart"/>
      <w:r>
        <w:rPr>
          <w:rFonts w:ascii="Arial" w:hAnsi="Arial" w:cs="Arial"/>
          <w:lang w:val="en"/>
        </w:rPr>
        <w:t>ses</w:t>
      </w:r>
      <w:proofErr w:type="spellEnd"/>
      <w:r>
        <w:rPr>
          <w:rFonts w:ascii="Arial" w:hAnsi="Arial" w:cs="Arial"/>
          <w:lang w:val="en"/>
        </w:rPr>
        <w:t xml:space="preserve"> clients par rapport à la marque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invitant</w:t>
      </w:r>
      <w:proofErr w:type="spellEnd"/>
      <w:r>
        <w:rPr>
          <w:rFonts w:ascii="Arial" w:hAnsi="Arial" w:cs="Arial"/>
          <w:lang w:val="en"/>
        </w:rPr>
        <w:t xml:space="preserve"> à assister à des matches et pour </w:t>
      </w:r>
      <w:proofErr w:type="spellStart"/>
      <w:r>
        <w:rPr>
          <w:rFonts w:ascii="Arial" w:hAnsi="Arial" w:cs="Arial"/>
          <w:lang w:val="en"/>
        </w:rPr>
        <w:t>approfondir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partenariats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ouvrir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voie</w:t>
      </w:r>
      <w:proofErr w:type="spellEnd"/>
      <w:r>
        <w:rPr>
          <w:rFonts w:ascii="Arial" w:hAnsi="Arial" w:cs="Arial"/>
          <w:lang w:val="en"/>
        </w:rPr>
        <w:t xml:space="preserve"> à de </w:t>
      </w:r>
      <w:proofErr w:type="spellStart"/>
      <w:r>
        <w:rPr>
          <w:rFonts w:ascii="Arial" w:hAnsi="Arial" w:cs="Arial"/>
          <w:lang w:val="en"/>
        </w:rPr>
        <w:t>nouvelles</w:t>
      </w:r>
      <w:proofErr w:type="spellEnd"/>
      <w:r>
        <w:rPr>
          <w:rFonts w:ascii="Arial" w:hAnsi="Arial" w:cs="Arial"/>
          <w:lang w:val="en"/>
        </w:rPr>
        <w:t xml:space="preserve"> collaborations. 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Le </w:t>
      </w:r>
      <w:proofErr w:type="spellStart"/>
      <w:r>
        <w:rPr>
          <w:rFonts w:ascii="Arial" w:hAnsi="Arial" w:cs="Arial"/>
          <w:lang w:val="en"/>
        </w:rPr>
        <w:t>partenariat</w:t>
      </w:r>
      <w:proofErr w:type="spellEnd"/>
      <w:r>
        <w:rPr>
          <w:rFonts w:ascii="Arial" w:hAnsi="Arial" w:cs="Arial"/>
          <w:lang w:val="en"/>
        </w:rPr>
        <w:t xml:space="preserve"> avec HBL </w:t>
      </w:r>
      <w:proofErr w:type="spellStart"/>
      <w:r>
        <w:rPr>
          <w:rFonts w:ascii="Arial" w:hAnsi="Arial" w:cs="Arial"/>
          <w:lang w:val="en"/>
        </w:rPr>
        <w:t>comprend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tournoi</w:t>
      </w:r>
      <w:proofErr w:type="spellEnd"/>
      <w:r>
        <w:rPr>
          <w:rFonts w:ascii="Arial" w:hAnsi="Arial" w:cs="Arial"/>
          <w:lang w:val="en"/>
        </w:rPr>
        <w:t xml:space="preserve"> REWE Final 4 pour la DHB Cup, le All Star Game et la </w:t>
      </w:r>
      <w:proofErr w:type="spellStart"/>
      <w:r>
        <w:rPr>
          <w:rFonts w:ascii="Arial" w:hAnsi="Arial" w:cs="Arial"/>
          <w:lang w:val="en"/>
        </w:rPr>
        <w:t>Pixum</w:t>
      </w:r>
      <w:proofErr w:type="spellEnd"/>
      <w:r>
        <w:rPr>
          <w:rFonts w:ascii="Arial" w:hAnsi="Arial" w:cs="Arial"/>
          <w:lang w:val="en"/>
        </w:rPr>
        <w:t xml:space="preserve"> Super Cup, </w:t>
      </w:r>
      <w:proofErr w:type="spellStart"/>
      <w:r>
        <w:rPr>
          <w:rFonts w:ascii="Arial" w:hAnsi="Arial" w:cs="Arial"/>
          <w:lang w:val="en"/>
        </w:rPr>
        <w:t>où</w:t>
      </w:r>
      <w:proofErr w:type="spellEnd"/>
      <w:r>
        <w:rPr>
          <w:rFonts w:ascii="Arial" w:hAnsi="Arial" w:cs="Arial"/>
          <w:lang w:val="en"/>
        </w:rPr>
        <w:t xml:space="preserve"> le champion </w:t>
      </w:r>
      <w:proofErr w:type="spellStart"/>
      <w:r>
        <w:rPr>
          <w:rFonts w:ascii="Arial" w:hAnsi="Arial" w:cs="Arial"/>
          <w:lang w:val="en"/>
        </w:rPr>
        <w:t>allemand</w:t>
      </w:r>
      <w:proofErr w:type="spellEnd"/>
      <w:r>
        <w:rPr>
          <w:rFonts w:ascii="Arial" w:hAnsi="Arial" w:cs="Arial"/>
          <w:lang w:val="en"/>
        </w:rPr>
        <w:t xml:space="preserve"> et le </w:t>
      </w:r>
      <w:proofErr w:type="spellStart"/>
      <w:r>
        <w:rPr>
          <w:rFonts w:ascii="Arial" w:hAnsi="Arial" w:cs="Arial"/>
          <w:lang w:val="en"/>
        </w:rPr>
        <w:t>vainqueur</w:t>
      </w:r>
      <w:proofErr w:type="spellEnd"/>
      <w:r>
        <w:rPr>
          <w:rFonts w:ascii="Arial" w:hAnsi="Arial" w:cs="Arial"/>
          <w:lang w:val="en"/>
        </w:rPr>
        <w:t xml:space="preserve"> de la coupe </w:t>
      </w:r>
      <w:proofErr w:type="spellStart"/>
      <w:r>
        <w:rPr>
          <w:rFonts w:ascii="Arial" w:hAnsi="Arial" w:cs="Arial"/>
          <w:lang w:val="en"/>
        </w:rPr>
        <w:t>ouvrent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traditionnellement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saison</w:t>
      </w:r>
      <w:proofErr w:type="spellEnd"/>
      <w:r>
        <w:rPr>
          <w:rFonts w:ascii="Arial" w:hAnsi="Arial" w:cs="Arial"/>
          <w:lang w:val="en"/>
        </w:rPr>
        <w:t>.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Frank </w:t>
      </w:r>
      <w:proofErr w:type="spellStart"/>
      <w:r>
        <w:rPr>
          <w:rFonts w:ascii="Arial" w:hAnsi="Arial" w:cs="Arial"/>
          <w:lang w:val="en"/>
        </w:rPr>
        <w:t>Bohmann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de HBL </w:t>
      </w:r>
      <w:proofErr w:type="gramStart"/>
      <w:r>
        <w:rPr>
          <w:rFonts w:ascii="Arial" w:hAnsi="Arial" w:cs="Arial"/>
          <w:lang w:val="en"/>
        </w:rPr>
        <w:t>GmbH :</w:t>
      </w:r>
      <w:proofErr w:type="gramEnd"/>
      <w:r>
        <w:rPr>
          <w:rFonts w:ascii="Arial" w:hAnsi="Arial" w:cs="Arial"/>
          <w:lang w:val="en"/>
        </w:rPr>
        <w:t xml:space="preserve"> « Nous </w:t>
      </w:r>
      <w:proofErr w:type="spellStart"/>
      <w:r>
        <w:rPr>
          <w:rFonts w:ascii="Arial" w:hAnsi="Arial" w:cs="Arial"/>
          <w:lang w:val="en"/>
        </w:rPr>
        <w:t>sommes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d'avoir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trouvé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LIQUI MOLY un </w:t>
      </w:r>
      <w:proofErr w:type="spellStart"/>
      <w:r>
        <w:rPr>
          <w:rFonts w:ascii="Arial" w:hAnsi="Arial" w:cs="Arial"/>
          <w:lang w:val="en"/>
        </w:rPr>
        <w:t>partenaire</w:t>
      </w:r>
      <w:proofErr w:type="spellEnd"/>
      <w:r>
        <w:rPr>
          <w:rFonts w:ascii="Arial" w:hAnsi="Arial" w:cs="Arial"/>
          <w:lang w:val="en"/>
        </w:rPr>
        <w:t xml:space="preserve"> fort avec un grand </w:t>
      </w:r>
      <w:proofErr w:type="spellStart"/>
      <w:r>
        <w:rPr>
          <w:rFonts w:ascii="Arial" w:hAnsi="Arial" w:cs="Arial"/>
          <w:lang w:val="en"/>
        </w:rPr>
        <w:t>charisme</w:t>
      </w:r>
      <w:proofErr w:type="spellEnd"/>
      <w:r>
        <w:rPr>
          <w:rFonts w:ascii="Arial" w:hAnsi="Arial" w:cs="Arial"/>
          <w:lang w:val="en"/>
        </w:rPr>
        <w:t xml:space="preserve">, qui nous correspond à 100 %. Tout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nous, </w:t>
      </w:r>
      <w:proofErr w:type="spellStart"/>
      <w:r>
        <w:rPr>
          <w:rFonts w:ascii="Arial" w:hAnsi="Arial" w:cs="Arial"/>
          <w:lang w:val="en"/>
        </w:rPr>
        <w:t>l'entreprise</w:t>
      </w:r>
      <w:proofErr w:type="spellEnd"/>
      <w:r>
        <w:rPr>
          <w:rFonts w:ascii="Arial" w:hAnsi="Arial" w:cs="Arial"/>
          <w:lang w:val="en"/>
        </w:rPr>
        <w:t xml:space="preserve"> à la </w:t>
      </w:r>
      <w:proofErr w:type="spellStart"/>
      <w:r>
        <w:rPr>
          <w:rFonts w:ascii="Arial" w:hAnsi="Arial" w:cs="Arial"/>
          <w:lang w:val="en"/>
        </w:rPr>
        <w:t>renommée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basée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Allemagne</w:t>
      </w:r>
      <w:proofErr w:type="spellEnd"/>
      <w:r>
        <w:rPr>
          <w:rFonts w:ascii="Arial" w:hAnsi="Arial" w:cs="Arial"/>
          <w:lang w:val="en"/>
        </w:rPr>
        <w:t xml:space="preserve"> fait </w:t>
      </w:r>
      <w:proofErr w:type="spellStart"/>
      <w:r>
        <w:rPr>
          <w:rFonts w:ascii="Arial" w:hAnsi="Arial" w:cs="Arial"/>
          <w:lang w:val="en"/>
        </w:rPr>
        <w:t>partie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meilleures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synonyme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qualité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exceptionnelle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d'action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ininterrompue</w:t>
      </w:r>
      <w:proofErr w:type="spellEnd"/>
      <w:r>
        <w:rPr>
          <w:rFonts w:ascii="Arial" w:hAnsi="Arial" w:cs="Arial"/>
          <w:lang w:val="en"/>
        </w:rPr>
        <w:t xml:space="preserve">, de </w:t>
      </w:r>
      <w:proofErr w:type="spellStart"/>
      <w:r>
        <w:rPr>
          <w:rFonts w:ascii="Arial" w:hAnsi="Arial" w:cs="Arial"/>
          <w:lang w:val="en"/>
        </w:rPr>
        <w:t>dynamique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élevée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d'émotions</w:t>
      </w:r>
      <w:proofErr w:type="spellEnd"/>
      <w:r>
        <w:rPr>
          <w:rFonts w:ascii="Arial" w:hAnsi="Arial" w:cs="Arial"/>
          <w:lang w:val="en"/>
        </w:rPr>
        <w:t xml:space="preserve"> fortes et de </w:t>
      </w:r>
      <w:proofErr w:type="spellStart"/>
      <w:r>
        <w:rPr>
          <w:rFonts w:ascii="Arial" w:hAnsi="Arial" w:cs="Arial"/>
          <w:lang w:val="en"/>
        </w:rPr>
        <w:t>succès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Grâce</w:t>
      </w:r>
      <w:proofErr w:type="spellEnd"/>
      <w:r>
        <w:rPr>
          <w:rFonts w:ascii="Arial" w:hAnsi="Arial" w:cs="Arial"/>
          <w:lang w:val="en"/>
        </w:rPr>
        <w:t xml:space="preserve"> aux </w:t>
      </w:r>
      <w:proofErr w:type="spellStart"/>
      <w:r>
        <w:rPr>
          <w:rFonts w:ascii="Arial" w:hAnsi="Arial" w:cs="Arial"/>
          <w:lang w:val="en"/>
        </w:rPr>
        <w:t>nombreuses</w:t>
      </w:r>
      <w:proofErr w:type="spellEnd"/>
      <w:r>
        <w:rPr>
          <w:rFonts w:ascii="Arial" w:hAnsi="Arial" w:cs="Arial"/>
          <w:lang w:val="en"/>
        </w:rPr>
        <w:t xml:space="preserve"> interfaces, nous </w:t>
      </w:r>
      <w:proofErr w:type="spellStart"/>
      <w:r>
        <w:rPr>
          <w:rFonts w:ascii="Arial" w:hAnsi="Arial" w:cs="Arial"/>
          <w:lang w:val="en"/>
        </w:rPr>
        <w:t>sommes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convaincus</w:t>
      </w:r>
      <w:proofErr w:type="spellEnd"/>
      <w:r>
        <w:rPr>
          <w:rFonts w:ascii="Arial" w:hAnsi="Arial" w:cs="Arial"/>
          <w:lang w:val="en"/>
        </w:rPr>
        <w:t xml:space="preserve"> que nous </w:t>
      </w:r>
      <w:proofErr w:type="spellStart"/>
      <w:r>
        <w:rPr>
          <w:rFonts w:ascii="Arial" w:hAnsi="Arial" w:cs="Arial"/>
          <w:lang w:val="en"/>
        </w:rPr>
        <w:t>utiliserons</w:t>
      </w:r>
      <w:proofErr w:type="spellEnd"/>
      <w:r>
        <w:rPr>
          <w:rFonts w:ascii="Arial" w:hAnsi="Arial" w:cs="Arial"/>
          <w:lang w:val="en"/>
        </w:rPr>
        <w:t xml:space="preserve"> le grand </w:t>
      </w:r>
      <w:proofErr w:type="spellStart"/>
      <w:r>
        <w:rPr>
          <w:rFonts w:ascii="Arial" w:hAnsi="Arial" w:cs="Arial"/>
          <w:lang w:val="en"/>
        </w:rPr>
        <w:t>potentiel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partenariat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développer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davantage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image de marque respective. »</w:t>
      </w:r>
    </w:p>
    <w:p w:rsidR="0047265A" w:rsidRDefault="0047265A" w:rsidP="0047265A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Le nom de LIQUI MOLY </w:t>
      </w:r>
      <w:proofErr w:type="spellStart"/>
      <w:r>
        <w:rPr>
          <w:rFonts w:ascii="Arial" w:hAnsi="Arial" w:cs="Arial"/>
          <w:lang w:val="en"/>
        </w:rPr>
        <w:t>fera</w:t>
      </w:r>
      <w:proofErr w:type="spellEnd"/>
      <w:r>
        <w:rPr>
          <w:rFonts w:ascii="Arial" w:hAnsi="Arial" w:cs="Arial"/>
          <w:lang w:val="en"/>
        </w:rPr>
        <w:t xml:space="preserve"> son entrée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scène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discipline sportive les 17 et 18 </w:t>
      </w:r>
      <w:proofErr w:type="spellStart"/>
      <w:r>
        <w:rPr>
          <w:rFonts w:ascii="Arial" w:hAnsi="Arial" w:cs="Arial"/>
          <w:lang w:val="en"/>
        </w:rPr>
        <w:t>août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cadre du premier tour de </w:t>
      </w:r>
      <w:r>
        <w:rPr>
          <w:rFonts w:ascii="Arial" w:hAnsi="Arial" w:cs="Arial"/>
          <w:lang w:val="en"/>
        </w:rPr>
        <w:lastRenderedPageBreak/>
        <w:t xml:space="preserve">la DHB Cup. Ernst Prost,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général</w:t>
      </w:r>
      <w:proofErr w:type="spellEnd"/>
      <w:r>
        <w:rPr>
          <w:rFonts w:ascii="Arial" w:hAnsi="Arial" w:cs="Arial"/>
          <w:lang w:val="en"/>
        </w:rPr>
        <w:t xml:space="preserve"> :</w:t>
      </w:r>
      <w:proofErr w:type="gramEnd"/>
      <w:r>
        <w:rPr>
          <w:rFonts w:ascii="Arial" w:hAnsi="Arial" w:cs="Arial"/>
          <w:lang w:val="en"/>
        </w:rPr>
        <w:t xml:space="preserve"> « Notre engagement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faveur</w:t>
      </w:r>
      <w:proofErr w:type="spellEnd"/>
      <w:r>
        <w:rPr>
          <w:rFonts w:ascii="Arial" w:hAnsi="Arial" w:cs="Arial"/>
          <w:lang w:val="en"/>
        </w:rPr>
        <w:t xml:space="preserve"> du handball sera le </w:t>
      </w:r>
      <w:proofErr w:type="spellStart"/>
      <w:r>
        <w:rPr>
          <w:rFonts w:ascii="Arial" w:hAnsi="Arial" w:cs="Arial"/>
          <w:lang w:val="en"/>
        </w:rPr>
        <w:t>projet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phare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prochaines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années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concept de sponsoring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dehors</w:t>
      </w:r>
      <w:proofErr w:type="spellEnd"/>
      <w:r>
        <w:rPr>
          <w:rFonts w:ascii="Arial" w:hAnsi="Arial" w:cs="Arial"/>
          <w:lang w:val="en"/>
        </w:rPr>
        <w:t xml:space="preserve"> du sport automobile. »</w:t>
      </w:r>
    </w:p>
    <w:p w:rsidR="0047265A" w:rsidRDefault="0047265A" w:rsidP="0047265A">
      <w:bookmarkStart w:id="0" w:name="_GoBack"/>
      <w:bookmarkEnd w:id="0"/>
    </w:p>
    <w:p w:rsidR="00C5045C" w:rsidRPr="006B6EFA" w:rsidRDefault="00C5045C" w:rsidP="0060415D">
      <w:pPr>
        <w:spacing w:line="360" w:lineRule="auto"/>
        <w:ind w:right="1985"/>
        <w:jc w:val="both"/>
        <w:rPr>
          <w:rFonts w:ascii="Arial" w:hAnsi="Arial"/>
          <w:b/>
          <w:lang w:val="fr-FR"/>
        </w:rPr>
      </w:pPr>
      <w:r w:rsidRPr="006B6EFA">
        <w:rPr>
          <w:rFonts w:ascii="Arial" w:hAnsi="Arial"/>
          <w:b/>
          <w:lang w:val="fr-FR"/>
        </w:rPr>
        <w:t>À propos de LIQUI MOLY</w:t>
      </w:r>
    </w:p>
    <w:p w:rsidR="00A91A5B" w:rsidRPr="006B6EFA" w:rsidRDefault="00C5045C" w:rsidP="006B6EFA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color w:val="000000" w:themeColor="text1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Avec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environ </w:t>
      </w:r>
      <w:r w:rsidRPr="006B6EFA">
        <w:rPr>
          <w:rFonts w:ascii="Arial" w:hAnsi="Arial"/>
          <w:color w:val="000000" w:themeColor="text1"/>
          <w:lang w:val="fr-FR"/>
        </w:rPr>
        <w:t>4 000 produits, LIQUI MOLY propose un</w:t>
      </w:r>
      <w:r w:rsidR="00A91A5B" w:rsidRPr="006B6EFA">
        <w:rPr>
          <w:rFonts w:ascii="Arial" w:hAnsi="Arial"/>
          <w:color w:val="000000" w:themeColor="text1"/>
          <w:lang w:val="fr-FR"/>
        </w:rPr>
        <w:t>e</w:t>
      </w:r>
      <w:r w:rsidRPr="006B6EFA">
        <w:rPr>
          <w:rFonts w:ascii="Arial" w:hAnsi="Arial"/>
          <w:color w:val="000000" w:themeColor="text1"/>
          <w:lang w:val="fr-FR"/>
        </w:rPr>
        <w:t xml:space="preserve">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gamme </w:t>
      </w:r>
      <w:r w:rsidRPr="006B6EFA">
        <w:rPr>
          <w:rFonts w:ascii="Arial" w:hAnsi="Arial"/>
          <w:color w:val="000000" w:themeColor="text1"/>
          <w:lang w:val="fr-FR"/>
        </w:rPr>
        <w:t xml:space="preserve">de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de </w:t>
      </w:r>
      <w:proofErr w:type="spellStart"/>
      <w:r w:rsidRPr="006B6EFA">
        <w:rPr>
          <w:rFonts w:ascii="Arial" w:hAnsi="Arial"/>
          <w:color w:val="000000" w:themeColor="text1"/>
        </w:rPr>
        <w:t>chimie</w:t>
      </w:r>
      <w:proofErr w:type="spellEnd"/>
      <w:r w:rsidRPr="006B6EFA">
        <w:rPr>
          <w:rFonts w:ascii="Arial" w:hAnsi="Arial"/>
          <w:color w:val="000000" w:themeColor="text1"/>
        </w:rPr>
        <w:t xml:space="preserve"> automobile </w:t>
      </w:r>
      <w:proofErr w:type="spellStart"/>
      <w:r w:rsidRPr="006B6EFA">
        <w:rPr>
          <w:rFonts w:ascii="Arial" w:hAnsi="Arial"/>
          <w:color w:val="000000" w:themeColor="text1"/>
        </w:rPr>
        <w:t>unique</w:t>
      </w:r>
      <w:proofErr w:type="spellEnd"/>
      <w:r w:rsidRPr="006B6EFA">
        <w:rPr>
          <w:rFonts w:ascii="Arial" w:hAnsi="Arial"/>
          <w:color w:val="000000" w:themeColor="text1"/>
        </w:rPr>
        <w:t xml:space="preserve"> au </w:t>
      </w:r>
      <w:proofErr w:type="spellStart"/>
      <w:r w:rsidRPr="006B6EFA">
        <w:rPr>
          <w:rFonts w:ascii="Arial" w:hAnsi="Arial"/>
          <w:color w:val="000000" w:themeColor="text1"/>
        </w:rPr>
        <w:t>monde</w:t>
      </w:r>
      <w:proofErr w:type="spellEnd"/>
      <w:r w:rsidRPr="006B6EFA">
        <w:rPr>
          <w:rFonts w:ascii="Arial" w:hAnsi="Arial"/>
          <w:color w:val="000000" w:themeColor="text1"/>
        </w:rPr>
        <w:t> :</w:t>
      </w:r>
      <w:r w:rsidRPr="006B6EFA">
        <w:rPr>
          <w:rFonts w:ascii="Arial" w:hAnsi="Arial"/>
          <w:color w:val="000000" w:themeColor="text1"/>
          <w:lang w:val="fr-FR"/>
        </w:rPr>
        <w:t xml:space="preserve"> huiles moteur et additifs, graisses et pâtes, </w:t>
      </w:r>
      <w:proofErr w:type="spellStart"/>
      <w:r w:rsidRPr="006B6EFA">
        <w:rPr>
          <w:rFonts w:ascii="Arial" w:hAnsi="Arial"/>
          <w:color w:val="000000" w:themeColor="text1"/>
        </w:rPr>
        <w:t>sprays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r w:rsidR="0000679A" w:rsidRPr="006B6EFA">
        <w:rPr>
          <w:rFonts w:ascii="Arial" w:hAnsi="Arial"/>
          <w:color w:val="000000" w:themeColor="text1"/>
          <w:lang w:val="fr-FR"/>
        </w:rPr>
        <w:t>produits d’</w:t>
      </w:r>
      <w:r w:rsidRPr="006B6EFA">
        <w:rPr>
          <w:rFonts w:ascii="Arial" w:hAnsi="Arial"/>
          <w:color w:val="000000" w:themeColor="text1"/>
          <w:lang w:val="fr-FR"/>
        </w:rPr>
        <w:t xml:space="preserve">entretien automobile, colles et produits d’étanchéité. </w:t>
      </w:r>
      <w:proofErr w:type="spellStart"/>
      <w:r w:rsidRPr="006B6EFA">
        <w:rPr>
          <w:rFonts w:ascii="Arial" w:hAnsi="Arial"/>
          <w:color w:val="000000" w:themeColor="text1"/>
        </w:rPr>
        <w:t>Fondée</w:t>
      </w:r>
      <w:proofErr w:type="spellEnd"/>
      <w:r w:rsidRPr="006B6EFA">
        <w:rPr>
          <w:rFonts w:ascii="Arial" w:hAnsi="Arial"/>
          <w:color w:val="000000" w:themeColor="text1"/>
        </w:rPr>
        <w:t xml:space="preserve"> en 1957, LIQUI MOLY </w:t>
      </w:r>
      <w:proofErr w:type="spellStart"/>
      <w:r w:rsidRPr="006B6EFA">
        <w:rPr>
          <w:rFonts w:ascii="Arial" w:hAnsi="Arial"/>
          <w:color w:val="000000" w:themeColor="text1"/>
        </w:rPr>
        <w:t>développe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produit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articles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exclusivement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en </w:t>
      </w:r>
      <w:proofErr w:type="spellStart"/>
      <w:r w:rsidR="00A91A5B" w:rsidRPr="006B6EFA">
        <w:rPr>
          <w:rFonts w:ascii="Arial" w:hAnsi="Arial"/>
          <w:color w:val="000000" w:themeColor="text1"/>
        </w:rPr>
        <w:t>Allemagne</w:t>
      </w:r>
      <w:proofErr w:type="spellEnd"/>
      <w:r w:rsidRPr="006B6EFA">
        <w:rPr>
          <w:rFonts w:ascii="Arial" w:hAnsi="Arial"/>
          <w:color w:val="000000" w:themeColor="text1"/>
        </w:rPr>
        <w:t xml:space="preserve">. La </w:t>
      </w:r>
      <w:proofErr w:type="spellStart"/>
      <w:r w:rsidRPr="006B6EFA">
        <w:rPr>
          <w:rFonts w:ascii="Arial" w:hAnsi="Arial"/>
          <w:color w:val="000000" w:themeColor="text1"/>
        </w:rPr>
        <w:t>société</w:t>
      </w:r>
      <w:proofErr w:type="spellEnd"/>
      <w:r w:rsidRPr="006B6EFA">
        <w:rPr>
          <w:rFonts w:ascii="Arial" w:hAnsi="Arial"/>
          <w:color w:val="000000" w:themeColor="text1"/>
        </w:rPr>
        <w:t xml:space="preserve"> y </w:t>
      </w:r>
      <w:proofErr w:type="spellStart"/>
      <w:r w:rsidRPr="006B6EFA">
        <w:rPr>
          <w:rFonts w:ascii="Arial" w:hAnsi="Arial"/>
          <w:color w:val="000000" w:themeColor="text1"/>
        </w:rPr>
        <w:t>est</w:t>
      </w:r>
      <w:proofErr w:type="spellEnd"/>
      <w:r w:rsidRPr="006B6EFA">
        <w:rPr>
          <w:rFonts w:ascii="Arial" w:hAnsi="Arial"/>
          <w:color w:val="000000" w:themeColor="text1"/>
        </w:rPr>
        <w:t xml:space="preserve"> le </w:t>
      </w:r>
      <w:proofErr w:type="spellStart"/>
      <w:r w:rsidRPr="006B6EFA">
        <w:rPr>
          <w:rFonts w:ascii="Arial" w:hAnsi="Arial"/>
          <w:color w:val="000000" w:themeColor="text1"/>
        </w:rPr>
        <w:t>leader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incontesté</w:t>
      </w:r>
      <w:proofErr w:type="spellEnd"/>
      <w:r w:rsidRPr="006B6EFA">
        <w:rPr>
          <w:rFonts w:ascii="Arial" w:hAnsi="Arial"/>
          <w:color w:val="000000" w:themeColor="text1"/>
        </w:rPr>
        <w:t xml:space="preserve"> du </w:t>
      </w:r>
      <w:proofErr w:type="spellStart"/>
      <w:r w:rsidRPr="006B6EFA">
        <w:rPr>
          <w:rFonts w:ascii="Arial" w:hAnsi="Arial"/>
          <w:color w:val="000000" w:themeColor="text1"/>
        </w:rPr>
        <w:t>marché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des </w:t>
      </w:r>
      <w:proofErr w:type="spellStart"/>
      <w:r w:rsidRPr="006B6EFA">
        <w:rPr>
          <w:rFonts w:ascii="Arial" w:hAnsi="Arial"/>
          <w:color w:val="000000" w:themeColor="text1"/>
        </w:rPr>
        <w:t>additifs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continuellement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élue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meilleure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marque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d’huile</w:t>
      </w:r>
      <w:proofErr w:type="spellEnd"/>
      <w:r w:rsidRPr="006B6EFA">
        <w:rPr>
          <w:rFonts w:ascii="Arial" w:hAnsi="Arial"/>
          <w:color w:val="000000" w:themeColor="text1"/>
        </w:rPr>
        <w:t xml:space="preserve">. </w:t>
      </w:r>
      <w:proofErr w:type="spellStart"/>
      <w:r w:rsidRPr="006B6EFA">
        <w:rPr>
          <w:rFonts w:ascii="Arial" w:hAnsi="Arial"/>
          <w:color w:val="000000" w:themeColor="text1"/>
        </w:rPr>
        <w:t>L’entreprise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vend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produits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dans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plus de </w:t>
      </w:r>
      <w:r w:rsidRPr="006B6EFA">
        <w:rPr>
          <w:rFonts w:ascii="Arial" w:hAnsi="Arial"/>
          <w:color w:val="000000" w:themeColor="text1"/>
        </w:rPr>
        <w:t>120 </w:t>
      </w:r>
      <w:proofErr w:type="spellStart"/>
      <w:r w:rsidR="00A91A5B" w:rsidRPr="006B6EFA">
        <w:rPr>
          <w:rFonts w:ascii="Arial" w:hAnsi="Arial"/>
          <w:color w:val="000000" w:themeColor="text1"/>
        </w:rPr>
        <w:t>pays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 xml:space="preserve">et a </w:t>
      </w:r>
      <w:proofErr w:type="spellStart"/>
      <w:r w:rsidRPr="006B6EFA">
        <w:rPr>
          <w:rFonts w:ascii="Arial" w:hAnsi="Arial"/>
          <w:color w:val="000000" w:themeColor="text1"/>
        </w:rPr>
        <w:t>réalisé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un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chiffre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d’affaires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de 5</w:t>
      </w:r>
      <w:r w:rsidR="00191E66" w:rsidRPr="006B6EFA">
        <w:rPr>
          <w:rFonts w:ascii="Arial" w:hAnsi="Arial"/>
          <w:color w:val="000000" w:themeColor="text1"/>
        </w:rPr>
        <w:t>44</w:t>
      </w:r>
      <w:r w:rsidRPr="006B6EFA">
        <w:rPr>
          <w:rFonts w:ascii="Arial" w:hAnsi="Arial"/>
          <w:color w:val="000000" w:themeColor="text1"/>
        </w:rPr>
        <w:t> </w:t>
      </w:r>
      <w:proofErr w:type="spellStart"/>
      <w:r w:rsidR="00A91A5B" w:rsidRPr="006B6EFA">
        <w:rPr>
          <w:rFonts w:ascii="Arial" w:hAnsi="Arial"/>
          <w:color w:val="000000" w:themeColor="text1"/>
        </w:rPr>
        <w:t>millions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d’euros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en 201</w:t>
      </w:r>
      <w:r w:rsidR="00FB1FF9" w:rsidRPr="006B6EFA">
        <w:rPr>
          <w:rFonts w:ascii="Arial" w:hAnsi="Arial"/>
          <w:color w:val="000000" w:themeColor="text1"/>
        </w:rPr>
        <w:t>8</w:t>
      </w:r>
      <w:r w:rsidRPr="006B6EFA">
        <w:rPr>
          <w:rFonts w:ascii="Arial" w:hAnsi="Arial"/>
          <w:color w:val="000000" w:themeColor="text1"/>
        </w:rPr>
        <w:t>.</w:t>
      </w:r>
    </w:p>
    <w:p w:rsidR="00A91A5B" w:rsidRPr="00397EEF" w:rsidRDefault="00A91A5B" w:rsidP="00397EEF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BC5A51" w:rsidRPr="008D6E36" w:rsidRDefault="00F406C2" w:rsidP="00362A6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fr-FR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sectPr w:rsidR="00BC5A51" w:rsidRPr="008D6E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7" w:rsidRDefault="00666297">
      <w:r>
        <w:separator/>
      </w:r>
    </w:p>
  </w:endnote>
  <w:endnote w:type="continuationSeparator" w:id="0">
    <w:p w:rsidR="00666297" w:rsidRDefault="00666297">
      <w:r>
        <w:continuationSeparator/>
      </w:r>
    </w:p>
  </w:endnote>
  <w:endnote w:type="continuationNotice" w:id="1">
    <w:p w:rsidR="00666297" w:rsidRDefault="0066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97" w:rsidRDefault="00666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7" w:rsidRDefault="00666297">
      <w:r>
        <w:separator/>
      </w:r>
    </w:p>
  </w:footnote>
  <w:footnote w:type="continuationSeparator" w:id="0">
    <w:p w:rsidR="00666297" w:rsidRDefault="00666297">
      <w:r>
        <w:continuationSeparator/>
      </w:r>
    </w:p>
  </w:footnote>
  <w:footnote w:type="continuationNotice" w:id="1">
    <w:p w:rsidR="00666297" w:rsidRDefault="00666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0679A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B529F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2A61"/>
    <w:rsid w:val="00363831"/>
    <w:rsid w:val="00364A89"/>
    <w:rsid w:val="00377221"/>
    <w:rsid w:val="0038186F"/>
    <w:rsid w:val="00384DC5"/>
    <w:rsid w:val="00391C2C"/>
    <w:rsid w:val="00393D4B"/>
    <w:rsid w:val="00397EEF"/>
    <w:rsid w:val="003A2328"/>
    <w:rsid w:val="003A3A2B"/>
    <w:rsid w:val="003B2F7A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7265A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4E27"/>
    <w:rsid w:val="005455A1"/>
    <w:rsid w:val="005500A9"/>
    <w:rsid w:val="0055329B"/>
    <w:rsid w:val="00556AC4"/>
    <w:rsid w:val="005612A4"/>
    <w:rsid w:val="00570188"/>
    <w:rsid w:val="0057180E"/>
    <w:rsid w:val="00587B63"/>
    <w:rsid w:val="005A0A4C"/>
    <w:rsid w:val="005A1CFE"/>
    <w:rsid w:val="005A3796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66297"/>
    <w:rsid w:val="00670C21"/>
    <w:rsid w:val="006755A6"/>
    <w:rsid w:val="00683273"/>
    <w:rsid w:val="00693FA1"/>
    <w:rsid w:val="006A56A2"/>
    <w:rsid w:val="006B6EFA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2737"/>
    <w:rsid w:val="00713065"/>
    <w:rsid w:val="007168ED"/>
    <w:rsid w:val="00722871"/>
    <w:rsid w:val="00722D71"/>
    <w:rsid w:val="0073462E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542C5"/>
    <w:rsid w:val="00867579"/>
    <w:rsid w:val="00880418"/>
    <w:rsid w:val="0088067E"/>
    <w:rsid w:val="00880893"/>
    <w:rsid w:val="00883E9A"/>
    <w:rsid w:val="0089064C"/>
    <w:rsid w:val="00896E4F"/>
    <w:rsid w:val="008A10D4"/>
    <w:rsid w:val="008A3DAD"/>
    <w:rsid w:val="008B47EE"/>
    <w:rsid w:val="008B5B50"/>
    <w:rsid w:val="008B5FDE"/>
    <w:rsid w:val="008B6139"/>
    <w:rsid w:val="008C663C"/>
    <w:rsid w:val="008C73C4"/>
    <w:rsid w:val="008D0DD1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54D40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42C8"/>
    <w:rsid w:val="00A65F8C"/>
    <w:rsid w:val="00A72B03"/>
    <w:rsid w:val="00A72F03"/>
    <w:rsid w:val="00A80984"/>
    <w:rsid w:val="00A91A5B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E6099"/>
    <w:rsid w:val="00BF20DA"/>
    <w:rsid w:val="00BF24EA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25FD"/>
    <w:rsid w:val="00C33536"/>
    <w:rsid w:val="00C37015"/>
    <w:rsid w:val="00C37CFB"/>
    <w:rsid w:val="00C5045C"/>
    <w:rsid w:val="00C6696F"/>
    <w:rsid w:val="00C678D0"/>
    <w:rsid w:val="00C67D6B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282B"/>
    <w:rsid w:val="00ED689E"/>
    <w:rsid w:val="00EE40B5"/>
    <w:rsid w:val="00EF4A34"/>
    <w:rsid w:val="00EF4B27"/>
    <w:rsid w:val="00EF6C71"/>
    <w:rsid w:val="00F0338A"/>
    <w:rsid w:val="00F03E7F"/>
    <w:rsid w:val="00F0597E"/>
    <w:rsid w:val="00F157BF"/>
    <w:rsid w:val="00F162B7"/>
    <w:rsid w:val="00F36F1A"/>
    <w:rsid w:val="00F406C2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86451"/>
    <w:rsid w:val="00F9021D"/>
    <w:rsid w:val="00F915B0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91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A5B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A91A5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6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629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66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2019-06-18T11:46:00Z</dcterms:created>
  <dcterms:modified xsi:type="dcterms:W3CDTF">2019-06-18T11:46:00Z</dcterms:modified>
</cp:coreProperties>
</file>