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8C663C" w:rsidRDefault="008C663C" w:rsidP="008C663C">
      <w:pPr>
        <w:spacing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  <w:szCs w:val="36"/>
        </w:rPr>
        <w:t>Nouveautés</w:t>
      </w:r>
      <w:proofErr w:type="spellEnd"/>
      <w:r>
        <w:rPr>
          <w:rFonts w:ascii="Arial" w:hAnsi="Arial"/>
          <w:b/>
          <w:sz w:val="36"/>
          <w:szCs w:val="36"/>
        </w:rPr>
        <w:t xml:space="preserve"> de LIQUI MOLY </w:t>
      </w:r>
      <w:proofErr w:type="spellStart"/>
      <w:r>
        <w:rPr>
          <w:rFonts w:ascii="Arial" w:hAnsi="Arial"/>
          <w:b/>
          <w:sz w:val="36"/>
          <w:szCs w:val="36"/>
        </w:rPr>
        <w:t>pour</w:t>
      </w:r>
      <w:proofErr w:type="spellEnd"/>
      <w:r>
        <w:rPr>
          <w:rFonts w:ascii="Arial" w:hAnsi="Arial"/>
          <w:b/>
          <w:sz w:val="36"/>
          <w:szCs w:val="36"/>
        </w:rPr>
        <w:t xml:space="preserve"> Opel, </w:t>
      </w:r>
      <w:proofErr w:type="spellStart"/>
      <w:r>
        <w:rPr>
          <w:rFonts w:ascii="Arial" w:hAnsi="Arial"/>
          <w:b/>
          <w:sz w:val="36"/>
          <w:szCs w:val="36"/>
        </w:rPr>
        <w:t>Vauxhall</w:t>
      </w:r>
      <w:proofErr w:type="spellEnd"/>
      <w:r>
        <w:rPr>
          <w:rFonts w:ascii="Arial" w:hAnsi="Arial"/>
          <w:b/>
          <w:sz w:val="36"/>
          <w:szCs w:val="36"/>
        </w:rPr>
        <w:t xml:space="preserve"> et General Motors</w:t>
      </w:r>
    </w:p>
    <w:p w:rsidR="008C663C" w:rsidRDefault="008C663C" w:rsidP="008C663C">
      <w:pPr>
        <w:spacing w:line="360" w:lineRule="auto"/>
        <w:ind w:right="1985"/>
        <w:jc w:val="both"/>
        <w:rPr>
          <w:rFonts w:ascii="Arial" w:hAnsi="Arial" w:cs="Arial"/>
        </w:rPr>
      </w:pPr>
    </w:p>
    <w:p w:rsidR="008C663C" w:rsidRDefault="008C663C" w:rsidP="008C663C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La Special </w:t>
      </w:r>
      <w:proofErr w:type="spellStart"/>
      <w:r>
        <w:rPr>
          <w:rFonts w:ascii="Arial" w:hAnsi="Arial"/>
          <w:sz w:val="28"/>
          <w:szCs w:val="28"/>
        </w:rPr>
        <w:t>Tec</w:t>
      </w:r>
      <w:proofErr w:type="spellEnd"/>
      <w:r>
        <w:rPr>
          <w:rFonts w:ascii="Arial" w:hAnsi="Arial"/>
          <w:sz w:val="28"/>
          <w:szCs w:val="28"/>
        </w:rPr>
        <w:t xml:space="preserve"> DX1 </w:t>
      </w:r>
      <w:proofErr w:type="spellStart"/>
      <w:r>
        <w:rPr>
          <w:rFonts w:ascii="Arial" w:hAnsi="Arial"/>
          <w:sz w:val="28"/>
          <w:szCs w:val="28"/>
        </w:rPr>
        <w:t>est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une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huile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spéciale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pour</w:t>
      </w:r>
      <w:proofErr w:type="spellEnd"/>
      <w:r>
        <w:rPr>
          <w:rFonts w:ascii="Arial" w:hAnsi="Arial"/>
          <w:sz w:val="28"/>
          <w:szCs w:val="28"/>
        </w:rPr>
        <w:t xml:space="preserve"> les </w:t>
      </w:r>
      <w:proofErr w:type="spellStart"/>
      <w:r>
        <w:rPr>
          <w:rFonts w:ascii="Arial" w:hAnsi="Arial"/>
          <w:sz w:val="28"/>
          <w:szCs w:val="28"/>
        </w:rPr>
        <w:t>nouveaux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moteurs</w:t>
      </w:r>
      <w:proofErr w:type="spellEnd"/>
      <w:r>
        <w:rPr>
          <w:rFonts w:ascii="Arial" w:hAnsi="Arial"/>
          <w:sz w:val="28"/>
          <w:szCs w:val="28"/>
        </w:rPr>
        <w:t xml:space="preserve"> à </w:t>
      </w:r>
      <w:proofErr w:type="spellStart"/>
      <w:r>
        <w:rPr>
          <w:rFonts w:ascii="Arial" w:hAnsi="Arial"/>
          <w:sz w:val="28"/>
          <w:szCs w:val="28"/>
        </w:rPr>
        <w:t>essence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d’Opel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Vauxhall</w:t>
      </w:r>
      <w:proofErr w:type="spellEnd"/>
      <w:r>
        <w:rPr>
          <w:rFonts w:ascii="Arial" w:hAnsi="Arial"/>
          <w:sz w:val="28"/>
          <w:szCs w:val="28"/>
        </w:rPr>
        <w:t xml:space="preserve"> et General Motors</w:t>
      </w:r>
    </w:p>
    <w:p w:rsidR="008C663C" w:rsidRDefault="008C663C" w:rsidP="008C663C">
      <w:pPr>
        <w:spacing w:line="360" w:lineRule="auto"/>
        <w:ind w:right="1985"/>
        <w:jc w:val="both"/>
        <w:rPr>
          <w:rFonts w:ascii="Arial" w:hAnsi="Arial" w:cs="Arial"/>
        </w:rPr>
      </w:pPr>
    </w:p>
    <w:p w:rsidR="008C663C" w:rsidRDefault="008C663C" w:rsidP="008C663C">
      <w:pPr>
        <w:spacing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Octobre</w:t>
      </w:r>
      <w:proofErr w:type="spellEnd"/>
      <w:r>
        <w:rPr>
          <w:rFonts w:ascii="Arial" w:hAnsi="Arial"/>
          <w:b/>
        </w:rPr>
        <w:t xml:space="preserve"> 2017 – Avec la Special 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DX1, LIQUI MOLY </w:t>
      </w:r>
      <w:proofErr w:type="spellStart"/>
      <w:r>
        <w:rPr>
          <w:rFonts w:ascii="Arial" w:hAnsi="Arial"/>
          <w:b/>
        </w:rPr>
        <w:t>lance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huile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destinée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nouveaux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moteurs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essence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d’Opel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Vauxhall</w:t>
      </w:r>
      <w:proofErr w:type="spellEnd"/>
      <w:r>
        <w:rPr>
          <w:rFonts w:ascii="Arial" w:hAnsi="Arial"/>
          <w:b/>
        </w:rPr>
        <w:t xml:space="preserve"> et General Motors. </w:t>
      </w:r>
      <w:proofErr w:type="spellStart"/>
      <w:r>
        <w:rPr>
          <w:rFonts w:ascii="Arial" w:hAnsi="Arial"/>
          <w:b/>
        </w:rPr>
        <w:t>Outre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tâches</w:t>
      </w:r>
      <w:proofErr w:type="spellEnd"/>
      <w:r>
        <w:rPr>
          <w:rFonts w:ascii="Arial" w:hAnsi="Arial"/>
          <w:b/>
        </w:rPr>
        <w:t xml:space="preserve"> habituelles </w:t>
      </w:r>
      <w:proofErr w:type="spellStart"/>
      <w:r>
        <w:rPr>
          <w:rFonts w:ascii="Arial" w:hAnsi="Arial"/>
          <w:b/>
        </w:rPr>
        <w:t>d’une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huile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 – </w:t>
      </w:r>
      <w:proofErr w:type="spellStart"/>
      <w:r>
        <w:rPr>
          <w:rFonts w:ascii="Arial" w:hAnsi="Arial"/>
          <w:b/>
        </w:rPr>
        <w:t>lubrifier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nettoyer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refroidir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protéger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contre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corrosion</w:t>
      </w:r>
      <w:proofErr w:type="spellEnd"/>
      <w:r>
        <w:rPr>
          <w:rFonts w:ascii="Arial" w:hAnsi="Arial"/>
          <w:b/>
        </w:rPr>
        <w:t xml:space="preserve"> – </w:t>
      </w:r>
      <w:proofErr w:type="spellStart"/>
      <w:r>
        <w:rPr>
          <w:rFonts w:ascii="Arial" w:hAnsi="Arial"/>
          <w:b/>
        </w:rPr>
        <w:t>elle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doit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résoudre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problème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supplémentaire</w:t>
      </w:r>
      <w:proofErr w:type="spellEnd"/>
      <w:r>
        <w:rPr>
          <w:rFonts w:ascii="Arial" w:hAnsi="Arial"/>
          <w:b/>
        </w:rPr>
        <w:t xml:space="preserve">. </w:t>
      </w:r>
    </w:p>
    <w:p w:rsidR="008C663C" w:rsidRDefault="008C663C" w:rsidP="008C663C">
      <w:pPr>
        <w:spacing w:line="360" w:lineRule="auto"/>
        <w:ind w:right="1985"/>
        <w:jc w:val="both"/>
        <w:rPr>
          <w:rFonts w:ascii="Arial" w:hAnsi="Arial" w:cs="Arial"/>
        </w:rPr>
      </w:pPr>
    </w:p>
    <w:p w:rsidR="008C663C" w:rsidRDefault="008C663C" w:rsidP="008C663C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Certains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taille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réduite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certains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 à plus haute </w:t>
      </w:r>
      <w:proofErr w:type="spellStart"/>
      <w:r>
        <w:rPr>
          <w:rFonts w:ascii="Arial" w:hAnsi="Arial"/>
        </w:rPr>
        <w:t>densité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injection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directe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soumis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risque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élevé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d’allumage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prématuré</w:t>
      </w:r>
      <w:proofErr w:type="spellEnd"/>
      <w:r>
        <w:rPr>
          <w:rFonts w:ascii="Arial" w:hAnsi="Arial"/>
        </w:rPr>
        <w:t xml:space="preserve"> à des </w:t>
      </w:r>
      <w:proofErr w:type="spellStart"/>
      <w:r>
        <w:rPr>
          <w:rFonts w:ascii="Arial" w:hAnsi="Arial"/>
        </w:rPr>
        <w:t>régimes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faibles</w:t>
      </w:r>
      <w:proofErr w:type="spellEnd"/>
      <w:r>
        <w:rPr>
          <w:rFonts w:ascii="Arial" w:hAnsi="Arial"/>
        </w:rPr>
        <w:t xml:space="preserve"> (LSPI – </w:t>
      </w:r>
      <w:proofErr w:type="spellStart"/>
      <w:r>
        <w:rPr>
          <w:rFonts w:ascii="Arial" w:hAnsi="Arial"/>
        </w:rPr>
        <w:t>low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pre-ignition</w:t>
      </w:r>
      <w:proofErr w:type="spellEnd"/>
      <w:r>
        <w:rPr>
          <w:rFonts w:ascii="Arial" w:hAnsi="Arial"/>
        </w:rPr>
        <w:t xml:space="preserve">). Le </w:t>
      </w:r>
      <w:proofErr w:type="spellStart"/>
      <w:r>
        <w:rPr>
          <w:rFonts w:ascii="Arial" w:hAnsi="Arial"/>
        </w:rPr>
        <w:t>mélange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essence-air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s’enflamme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chambre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combustion</w:t>
      </w:r>
      <w:proofErr w:type="spellEnd"/>
      <w:r>
        <w:rPr>
          <w:rFonts w:ascii="Arial" w:hAnsi="Arial"/>
        </w:rPr>
        <w:t xml:space="preserve"> avant la </w:t>
      </w:r>
      <w:proofErr w:type="spellStart"/>
      <w:r>
        <w:rPr>
          <w:rFonts w:ascii="Arial" w:hAnsi="Arial"/>
        </w:rPr>
        <w:t>production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l’étincelle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d’allumage</w:t>
      </w:r>
      <w:proofErr w:type="spellEnd"/>
      <w:r>
        <w:rPr>
          <w:rFonts w:ascii="Arial" w:hAnsi="Arial"/>
        </w:rPr>
        <w:t xml:space="preserve">. Cela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entraîner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ratés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l’endommager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sérieusement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phénomène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encore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compris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L’encrassage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l’intérieur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joue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rôle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. Il a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découvert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limité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l’aide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spéciale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pourquoi</w:t>
      </w:r>
      <w:proofErr w:type="spellEnd"/>
      <w:r>
        <w:rPr>
          <w:rFonts w:ascii="Arial" w:hAnsi="Arial"/>
        </w:rPr>
        <w:t xml:space="preserve"> Opel, </w:t>
      </w:r>
      <w:proofErr w:type="spellStart"/>
      <w:r>
        <w:rPr>
          <w:rFonts w:ascii="Arial" w:hAnsi="Arial"/>
        </w:rPr>
        <w:t>Vauxhall</w:t>
      </w:r>
      <w:proofErr w:type="spellEnd"/>
      <w:r>
        <w:rPr>
          <w:rFonts w:ascii="Arial" w:hAnsi="Arial"/>
        </w:rPr>
        <w:t xml:space="preserve"> et General Motors </w:t>
      </w:r>
      <w:proofErr w:type="spellStart"/>
      <w:r>
        <w:rPr>
          <w:rFonts w:ascii="Arial" w:hAnsi="Arial"/>
        </w:rPr>
        <w:t>prescrivent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certains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modèles</w:t>
      </w:r>
      <w:proofErr w:type="spellEnd"/>
      <w:r>
        <w:rPr>
          <w:rFonts w:ascii="Arial" w:hAnsi="Arial"/>
        </w:rPr>
        <w:t xml:space="preserve">. </w:t>
      </w:r>
    </w:p>
    <w:p w:rsidR="008C663C" w:rsidRDefault="008C663C" w:rsidP="008C663C">
      <w:pPr>
        <w:spacing w:line="360" w:lineRule="auto"/>
        <w:ind w:right="1984"/>
        <w:jc w:val="both"/>
        <w:rPr>
          <w:rFonts w:ascii="Arial" w:hAnsi="Arial" w:cs="Arial"/>
        </w:rPr>
      </w:pPr>
    </w:p>
    <w:p w:rsidR="008C663C" w:rsidRDefault="008C663C" w:rsidP="008C663C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 LIQUI MOLY 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DX1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requise</w:t>
      </w:r>
      <w:proofErr w:type="spellEnd"/>
      <w:r>
        <w:rPr>
          <w:rFonts w:ascii="Arial" w:hAnsi="Arial"/>
        </w:rPr>
        <w:t xml:space="preserve">. Elle </w:t>
      </w:r>
      <w:proofErr w:type="spellStart"/>
      <w:r>
        <w:rPr>
          <w:rFonts w:ascii="Arial" w:hAnsi="Arial"/>
        </w:rPr>
        <w:t>respecte</w:t>
      </w:r>
      <w:proofErr w:type="spellEnd"/>
      <w:r>
        <w:rPr>
          <w:rFonts w:ascii="Arial" w:hAnsi="Arial"/>
        </w:rPr>
        <w:t xml:space="preserve"> la norme « </w:t>
      </w:r>
      <w:proofErr w:type="spellStart"/>
      <w:r>
        <w:rPr>
          <w:rFonts w:ascii="Arial" w:hAnsi="Arial"/>
        </w:rPr>
        <w:t>Dexos</w:t>
      </w:r>
      <w:proofErr w:type="spellEnd"/>
      <w:r>
        <w:rPr>
          <w:rFonts w:ascii="Arial" w:hAnsi="Arial"/>
        </w:rPr>
        <w:t xml:space="preserve"> 1 Generation 2 » de General Motors. </w:t>
      </w:r>
      <w:proofErr w:type="spellStart"/>
      <w:r>
        <w:rPr>
          <w:rFonts w:ascii="Arial" w:hAnsi="Arial"/>
        </w:rPr>
        <w:t>D’autres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constructeurs</w:t>
      </w:r>
      <w:proofErr w:type="spellEnd"/>
      <w:r>
        <w:rPr>
          <w:rFonts w:ascii="Arial" w:hAnsi="Arial"/>
        </w:rPr>
        <w:t xml:space="preserve"> automobiles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Chrysler, Ford, Kia, Honda, Hyundai, Mazda, Nissan et Toyota </w:t>
      </w:r>
      <w:proofErr w:type="spellStart"/>
      <w:r>
        <w:rPr>
          <w:rFonts w:ascii="Arial" w:hAnsi="Arial"/>
        </w:rPr>
        <w:t>exigent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possédant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propriétés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certains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modèles</w:t>
      </w:r>
      <w:proofErr w:type="spellEnd"/>
      <w:r>
        <w:rPr>
          <w:rFonts w:ascii="Arial" w:hAnsi="Arial"/>
        </w:rPr>
        <w:t xml:space="preserve">. La 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 xml:space="preserve">DX1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uniquement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compatible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certains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essence</w:t>
      </w:r>
      <w:proofErr w:type="spellEnd"/>
      <w:r>
        <w:rPr>
          <w:rFonts w:ascii="Arial" w:hAnsi="Arial"/>
        </w:rPr>
        <w:t xml:space="preserve"> et ne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diesel</w:t>
      </w:r>
      <w:proofErr w:type="spellEnd"/>
      <w:r>
        <w:rPr>
          <w:rFonts w:ascii="Arial" w:hAnsi="Arial"/>
        </w:rPr>
        <w:t xml:space="preserve">. </w:t>
      </w:r>
    </w:p>
    <w:p w:rsidR="008C663C" w:rsidRDefault="008C663C" w:rsidP="008C663C">
      <w:pPr>
        <w:spacing w:line="360" w:lineRule="auto"/>
        <w:ind w:right="1984"/>
        <w:jc w:val="both"/>
        <w:rPr>
          <w:rFonts w:ascii="Arial" w:hAnsi="Arial" w:cs="Arial"/>
        </w:rPr>
      </w:pPr>
    </w:p>
    <w:p w:rsidR="008C663C" w:rsidRDefault="008C663C" w:rsidP="008C663C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prévient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problèmes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d’allumage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certains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cela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désormais</w:t>
      </w:r>
      <w:proofErr w:type="spellEnd"/>
      <w:r>
        <w:rPr>
          <w:rFonts w:ascii="Arial" w:hAnsi="Arial"/>
        </w:rPr>
        <w:t xml:space="preserve"> plus des </w:t>
      </w:r>
      <w:proofErr w:type="spellStart"/>
      <w:r>
        <w:rPr>
          <w:rFonts w:ascii="Arial" w:hAnsi="Arial"/>
        </w:rPr>
        <w:t>lubrifiants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interchangeables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quelconques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pièces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rechange</w:t>
      </w:r>
      <w:proofErr w:type="spellEnd"/>
      <w:r>
        <w:rPr>
          <w:rFonts w:ascii="Arial" w:hAnsi="Arial"/>
        </w:rPr>
        <w:t xml:space="preserve"> liquides </w:t>
      </w:r>
      <w:proofErr w:type="spellStart"/>
      <w:r>
        <w:rPr>
          <w:rFonts w:ascii="Arial" w:hAnsi="Arial"/>
        </w:rPr>
        <w:t>extrêmement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spécialisées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spécialement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adaptées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certain</w:t>
      </w:r>
      <w:proofErr w:type="spellEnd"/>
      <w:r>
        <w:rPr>
          <w:rFonts w:ascii="Arial" w:hAnsi="Arial"/>
        </w:rPr>
        <w:t xml:space="preserve"> type de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. </w:t>
      </w:r>
    </w:p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A0B35"/>
    <w:rsid w:val="009A7338"/>
    <w:rsid w:val="009B4971"/>
    <w:rsid w:val="009C1C21"/>
    <w:rsid w:val="009C7A24"/>
    <w:rsid w:val="009C7A26"/>
    <w:rsid w:val="009E1F09"/>
    <w:rsid w:val="009F37BA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C2224"/>
    <w:rsid w:val="00BC5A51"/>
    <w:rsid w:val="00BC683A"/>
    <w:rsid w:val="00BD2739"/>
    <w:rsid w:val="00BD665F"/>
    <w:rsid w:val="00BF49BD"/>
    <w:rsid w:val="00BF5F01"/>
    <w:rsid w:val="00C0650B"/>
    <w:rsid w:val="00C0660B"/>
    <w:rsid w:val="00C15426"/>
    <w:rsid w:val="00C33536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D2085"/>
    <w:rsid w:val="00DE00FB"/>
    <w:rsid w:val="00DE060C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7B3A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2017-10-26T06:59:00Z</dcterms:created>
  <dcterms:modified xsi:type="dcterms:W3CDTF">2017-10-26T06:59:00Z</dcterms:modified>
</cp:coreProperties>
</file>