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977340" w:rsidRPr="007C6B08" w:rsidRDefault="00977340" w:rsidP="00977340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Top-</w:t>
      </w:r>
      <w:proofErr w:type="spellStart"/>
      <w:r>
        <w:rPr>
          <w:rFonts w:ascii="Arial" w:hAnsi="Arial"/>
          <w:b/>
          <w:sz w:val="36"/>
          <w:szCs w:val="36"/>
        </w:rPr>
        <w:t>modèles</w:t>
      </w:r>
      <w:proofErr w:type="spellEnd"/>
      <w:r>
        <w:rPr>
          <w:rFonts w:ascii="Arial" w:hAnsi="Arial"/>
          <w:b/>
          <w:sz w:val="36"/>
          <w:szCs w:val="36"/>
        </w:rPr>
        <w:t xml:space="preserve"> et </w:t>
      </w:r>
      <w:proofErr w:type="spellStart"/>
      <w:r>
        <w:rPr>
          <w:rFonts w:ascii="Arial" w:hAnsi="Arial"/>
          <w:b/>
          <w:sz w:val="36"/>
          <w:szCs w:val="36"/>
        </w:rPr>
        <w:t>grosses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cylindrées</w:t>
      </w:r>
      <w:proofErr w:type="spellEnd"/>
    </w:p>
    <w:p w:rsidR="00977340" w:rsidRPr="005B47C2" w:rsidRDefault="00977340" w:rsidP="00977340">
      <w:pPr>
        <w:spacing w:line="360" w:lineRule="auto"/>
        <w:ind w:right="1842"/>
        <w:jc w:val="both"/>
        <w:rPr>
          <w:rFonts w:ascii="Arial" w:hAnsi="Arial" w:cs="Arial"/>
        </w:rPr>
      </w:pPr>
    </w:p>
    <w:p w:rsidR="00977340" w:rsidRDefault="00977340" w:rsidP="00977340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Making-</w:t>
      </w:r>
      <w:proofErr w:type="spellStart"/>
      <w:r>
        <w:rPr>
          <w:rFonts w:ascii="Arial" w:hAnsi="Arial"/>
          <w:sz w:val="28"/>
          <w:szCs w:val="28"/>
        </w:rPr>
        <w:t>Of</w:t>
      </w:r>
      <w:proofErr w:type="spellEnd"/>
      <w:r>
        <w:rPr>
          <w:rFonts w:ascii="Arial" w:hAnsi="Arial"/>
          <w:sz w:val="28"/>
          <w:szCs w:val="28"/>
        </w:rPr>
        <w:t xml:space="preserve"> du </w:t>
      </w:r>
      <w:proofErr w:type="spellStart"/>
      <w:r>
        <w:rPr>
          <w:rFonts w:ascii="Arial" w:hAnsi="Arial"/>
          <w:sz w:val="28"/>
          <w:szCs w:val="28"/>
        </w:rPr>
        <w:t>calendrier</w:t>
      </w:r>
      <w:proofErr w:type="spellEnd"/>
      <w:r>
        <w:rPr>
          <w:rFonts w:ascii="Arial" w:hAnsi="Arial"/>
          <w:sz w:val="28"/>
          <w:szCs w:val="28"/>
        </w:rPr>
        <w:t xml:space="preserve"> LIQUI MOLY 2018</w:t>
      </w:r>
    </w:p>
    <w:p w:rsidR="00977340" w:rsidRPr="005B47C2" w:rsidRDefault="00977340" w:rsidP="00977340">
      <w:pPr>
        <w:spacing w:line="360" w:lineRule="auto"/>
        <w:ind w:right="1842"/>
        <w:jc w:val="both"/>
        <w:rPr>
          <w:rFonts w:ascii="Arial" w:hAnsi="Arial" w:cs="Arial"/>
        </w:rPr>
      </w:pPr>
    </w:p>
    <w:p w:rsidR="00977340" w:rsidRDefault="00977340" w:rsidP="00977340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Juillet</w:t>
      </w:r>
      <w:proofErr w:type="spellEnd"/>
      <w:r>
        <w:rPr>
          <w:rFonts w:ascii="Arial" w:hAnsi="Arial"/>
          <w:b/>
        </w:rPr>
        <w:t xml:space="preserve"> 2018 – </w:t>
      </w:r>
      <w:proofErr w:type="spellStart"/>
      <w:r>
        <w:rPr>
          <w:rFonts w:ascii="Arial" w:hAnsi="Arial"/>
          <w:b/>
        </w:rPr>
        <w:t>Quand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spécialistes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tuning</w:t>
      </w:r>
      <w:proofErr w:type="spellEnd"/>
      <w:r>
        <w:rPr>
          <w:rFonts w:ascii="Arial" w:hAnsi="Arial"/>
          <w:b/>
        </w:rPr>
        <w:t xml:space="preserve"> de Hamann Motorsport, à Laupheim, en </w:t>
      </w:r>
      <w:proofErr w:type="spellStart"/>
      <w:r>
        <w:rPr>
          <w:rFonts w:ascii="Arial" w:hAnsi="Arial"/>
          <w:b/>
        </w:rPr>
        <w:t>Souabe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commencent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transpirer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c’est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habituellement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été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lorsque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travail</w:t>
      </w:r>
      <w:proofErr w:type="spellEnd"/>
      <w:r>
        <w:rPr>
          <w:rFonts w:ascii="Arial" w:hAnsi="Arial"/>
          <w:b/>
        </w:rPr>
        <w:t xml:space="preserve"> et le </w:t>
      </w:r>
      <w:proofErr w:type="spellStart"/>
      <w:r>
        <w:rPr>
          <w:rFonts w:ascii="Arial" w:hAnsi="Arial"/>
          <w:b/>
        </w:rPr>
        <w:t>soleil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exigent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tribut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Début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juin</w:t>
      </w:r>
      <w:proofErr w:type="spellEnd"/>
      <w:r>
        <w:rPr>
          <w:rFonts w:ascii="Arial" w:hAnsi="Arial"/>
          <w:b/>
        </w:rPr>
        <w:t xml:space="preserve">, les </w:t>
      </w:r>
      <w:proofErr w:type="spellStart"/>
      <w:r>
        <w:rPr>
          <w:rFonts w:ascii="Arial" w:hAnsi="Arial"/>
          <w:b/>
        </w:rPr>
        <w:t>perles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sueur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leurs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fronts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avaient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toute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raison</w:t>
      </w:r>
      <w:proofErr w:type="spellEnd"/>
      <w:r>
        <w:rPr>
          <w:rFonts w:ascii="Arial" w:hAnsi="Arial"/>
          <w:b/>
        </w:rPr>
        <w:t> :</w:t>
      </w:r>
      <w:proofErr w:type="gram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lubrifiants</w:t>
      </w:r>
      <w:proofErr w:type="spellEnd"/>
      <w:r>
        <w:rPr>
          <w:rFonts w:ascii="Arial" w:hAnsi="Arial"/>
          <w:b/>
        </w:rPr>
        <w:t xml:space="preserve"> LIQUI MOLY a </w:t>
      </w:r>
      <w:proofErr w:type="spellStart"/>
      <w:r>
        <w:rPr>
          <w:rFonts w:ascii="Arial" w:hAnsi="Arial"/>
          <w:b/>
        </w:rPr>
        <w:t>réalisé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clichés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calendrier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érotique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l’atelier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tuning</w:t>
      </w:r>
      <w:proofErr w:type="spellEnd"/>
      <w:r>
        <w:rPr>
          <w:rFonts w:ascii="Arial" w:hAnsi="Arial"/>
          <w:b/>
        </w:rPr>
        <w:t>.</w:t>
      </w:r>
    </w:p>
    <w:p w:rsidR="00977340" w:rsidRDefault="00977340" w:rsidP="00977340">
      <w:pPr>
        <w:spacing w:line="360" w:lineRule="auto"/>
        <w:ind w:right="1843"/>
        <w:jc w:val="both"/>
        <w:rPr>
          <w:rFonts w:ascii="Arial" w:hAnsi="Arial" w:cs="Arial"/>
        </w:rPr>
      </w:pPr>
    </w:p>
    <w:p w:rsidR="00977340" w:rsidRDefault="00977340" w:rsidP="0097734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Des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motos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séduisantes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accompagnées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femmes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attirantes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constituent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recette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éprouvée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calendriers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d’entreprises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actives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domaine</w:t>
      </w:r>
      <w:proofErr w:type="spellEnd"/>
      <w:r>
        <w:rPr>
          <w:rFonts w:ascii="Arial" w:hAnsi="Arial"/>
        </w:rPr>
        <w:t xml:space="preserve"> automobile. Le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de LIQUI MOLY </w:t>
      </w:r>
      <w:proofErr w:type="spellStart"/>
      <w:r>
        <w:rPr>
          <w:rFonts w:ascii="Arial" w:hAnsi="Arial"/>
        </w:rPr>
        <w:t>étant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reconnu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exceptionnelle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s’agir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n’importe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du haut de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les responsables du </w:t>
      </w:r>
      <w:proofErr w:type="spellStart"/>
      <w:r>
        <w:rPr>
          <w:rFonts w:ascii="Arial" w:hAnsi="Arial"/>
        </w:rPr>
        <w:t>projet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choisi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personnalisation</w:t>
      </w:r>
      <w:proofErr w:type="spellEnd"/>
      <w:r>
        <w:rPr>
          <w:rFonts w:ascii="Arial" w:hAnsi="Arial"/>
        </w:rPr>
        <w:t xml:space="preserve"> Hamann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deux-roues</w:t>
      </w:r>
      <w:proofErr w:type="spellEnd"/>
      <w:r>
        <w:rPr>
          <w:rFonts w:ascii="Arial" w:hAnsi="Arial"/>
        </w:rPr>
        <w:t xml:space="preserve"> et des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issues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collections</w:t>
      </w:r>
      <w:proofErr w:type="spellEnd"/>
      <w:r>
        <w:rPr>
          <w:rFonts w:ascii="Arial" w:hAnsi="Arial"/>
        </w:rPr>
        <w:t xml:space="preserve">. « Nos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et nos </w:t>
      </w:r>
      <w:proofErr w:type="spellStart"/>
      <w:r>
        <w:rPr>
          <w:rFonts w:ascii="Arial" w:hAnsi="Arial"/>
        </w:rPr>
        <w:t>fans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attentes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élevées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envers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LIQUI MOLY.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érotique</w:t>
      </w:r>
      <w:proofErr w:type="spellEnd"/>
      <w:r>
        <w:rPr>
          <w:rFonts w:ascii="Arial" w:hAnsi="Arial"/>
        </w:rPr>
        <w:t xml:space="preserve">. Et à </w:t>
      </w:r>
      <w:proofErr w:type="spellStart"/>
      <w:r>
        <w:rPr>
          <w:rFonts w:ascii="Arial" w:hAnsi="Arial"/>
        </w:rPr>
        <w:t>juste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titre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consciemment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placé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barre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haut »,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Peter Baumann, en </w:t>
      </w:r>
      <w:proofErr w:type="spellStart"/>
      <w:r>
        <w:rPr>
          <w:rFonts w:ascii="Arial" w:hAnsi="Arial"/>
        </w:rPr>
        <w:t>charge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entier</w:t>
      </w:r>
      <w:proofErr w:type="spellEnd"/>
      <w:r>
        <w:rPr>
          <w:rFonts w:ascii="Arial" w:hAnsi="Arial"/>
        </w:rPr>
        <w:t xml:space="preserve">. Il a </w:t>
      </w:r>
      <w:proofErr w:type="spellStart"/>
      <w:r>
        <w:rPr>
          <w:rFonts w:ascii="Arial" w:hAnsi="Arial"/>
        </w:rPr>
        <w:t>bon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paraissant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octobre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nouveau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hauteur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attentes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public</w:t>
      </w:r>
      <w:proofErr w:type="spellEnd"/>
      <w:r>
        <w:rPr>
          <w:rFonts w:ascii="Arial" w:hAnsi="Arial"/>
        </w:rPr>
        <w:t>.</w:t>
      </w:r>
    </w:p>
    <w:p w:rsidR="00977340" w:rsidRDefault="00977340" w:rsidP="00977340">
      <w:pPr>
        <w:spacing w:line="360" w:lineRule="auto"/>
        <w:ind w:right="1843"/>
        <w:jc w:val="both"/>
        <w:rPr>
          <w:rFonts w:ascii="Arial" w:hAnsi="Arial" w:cs="Arial"/>
        </w:rPr>
      </w:pPr>
    </w:p>
    <w:p w:rsidR="00977340" w:rsidRDefault="00977340" w:rsidP="0097734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coopère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Hamann Motorsport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quelques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utilise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notamment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bancs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d’essai</w:t>
      </w:r>
      <w:proofErr w:type="spellEnd"/>
      <w:r>
        <w:rPr>
          <w:rFonts w:ascii="Arial" w:hAnsi="Arial"/>
        </w:rPr>
        <w:t xml:space="preserve"> de Laupheim. Le </w:t>
      </w:r>
      <w:proofErr w:type="spellStart"/>
      <w:r>
        <w:rPr>
          <w:rFonts w:ascii="Arial" w:hAnsi="Arial"/>
        </w:rPr>
        <w:t>garage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servi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coulisses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shooting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l’édition</w:t>
      </w:r>
      <w:proofErr w:type="spellEnd"/>
      <w:r>
        <w:rPr>
          <w:rFonts w:ascii="Arial" w:hAnsi="Arial"/>
        </w:rPr>
        <w:t xml:space="preserve"> 2018 du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personnalise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exclusives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marques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BMW, Range Rover, Mercedes-Benz et Lamborghini. « </w:t>
      </w:r>
      <w:proofErr w:type="spellStart"/>
      <w:r>
        <w:rPr>
          <w:rFonts w:ascii="Arial" w:hAnsi="Arial"/>
        </w:rPr>
        <w:t>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véritable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régal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yeux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Combinées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magnifiques</w:t>
      </w:r>
      <w:proofErr w:type="spellEnd"/>
      <w:r>
        <w:rPr>
          <w:rFonts w:ascii="Arial" w:hAnsi="Arial"/>
        </w:rPr>
        <w:t xml:space="preserve"> top-</w:t>
      </w:r>
      <w:proofErr w:type="spellStart"/>
      <w:r>
        <w:rPr>
          <w:rFonts w:ascii="Arial" w:hAnsi="Arial"/>
        </w:rPr>
        <w:t>modèles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impossible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détourner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regard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confie</w:t>
      </w:r>
      <w:proofErr w:type="spellEnd"/>
      <w:r>
        <w:rPr>
          <w:rFonts w:ascii="Arial" w:hAnsi="Arial"/>
        </w:rPr>
        <w:t xml:space="preserve"> Uli Schwarz, responsable RP et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commercial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chez</w:t>
      </w:r>
      <w:proofErr w:type="spellEnd"/>
      <w:r>
        <w:rPr>
          <w:rFonts w:ascii="Arial" w:hAnsi="Arial"/>
        </w:rPr>
        <w:t xml:space="preserve"> Hamann Motorsport. Il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trouvera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nombreux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ateliers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entier</w:t>
      </w:r>
      <w:proofErr w:type="spellEnd"/>
      <w:r>
        <w:rPr>
          <w:rFonts w:ascii="Arial" w:hAnsi="Arial"/>
        </w:rPr>
        <w:t xml:space="preserve">. </w:t>
      </w:r>
    </w:p>
    <w:p w:rsidR="00977340" w:rsidRDefault="00977340" w:rsidP="00977340">
      <w:pPr>
        <w:spacing w:line="360" w:lineRule="auto"/>
        <w:ind w:right="1843"/>
        <w:jc w:val="both"/>
        <w:rPr>
          <w:rFonts w:ascii="Arial" w:hAnsi="Arial" w:cs="Arial"/>
        </w:rPr>
      </w:pPr>
    </w:p>
    <w:p w:rsidR="00977340" w:rsidRDefault="00977340" w:rsidP="0097734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prises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semaine</w:t>
      </w:r>
      <w:proofErr w:type="spellEnd"/>
      <w:r>
        <w:rPr>
          <w:rFonts w:ascii="Arial" w:hAnsi="Arial"/>
        </w:rPr>
        <w:t xml:space="preserve">. Des </w:t>
      </w:r>
      <w:proofErr w:type="spellStart"/>
      <w:r>
        <w:rPr>
          <w:rFonts w:ascii="Arial" w:hAnsi="Arial"/>
        </w:rPr>
        <w:t>cylindrées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puissantes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associées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bonne</w:t>
      </w:r>
      <w:proofErr w:type="spellEnd"/>
      <w:r>
        <w:rPr>
          <w:rFonts w:ascii="Arial" w:hAnsi="Arial"/>
        </w:rPr>
        <w:t xml:space="preserve"> dose de Women-Power – </w:t>
      </w:r>
      <w:proofErr w:type="spellStart"/>
      <w:r>
        <w:rPr>
          <w:rFonts w:ascii="Arial" w:hAnsi="Arial"/>
        </w:rPr>
        <w:t>voici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recette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miracle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nouveau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d’habitude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LIQUI MOLY, le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ne se </w:t>
      </w:r>
      <w:proofErr w:type="spellStart"/>
      <w:r>
        <w:rPr>
          <w:rFonts w:ascii="Arial" w:hAnsi="Arial"/>
        </w:rPr>
        <w:t>limite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modèle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>, 12 </w:t>
      </w:r>
      <w:proofErr w:type="spellStart"/>
      <w:r>
        <w:rPr>
          <w:rFonts w:ascii="Arial" w:hAnsi="Arial"/>
        </w:rPr>
        <w:t>mannequins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participé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production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dont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modèle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apparition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LIQUI MOLY au </w:t>
      </w:r>
      <w:proofErr w:type="spellStart"/>
      <w:r>
        <w:rPr>
          <w:rFonts w:ascii="Arial" w:hAnsi="Arial"/>
        </w:rPr>
        <w:t>printemps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clip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vidéo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d’entretien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fabricant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automobile.</w:t>
      </w:r>
    </w:p>
    <w:p w:rsidR="00977340" w:rsidRDefault="00977340" w:rsidP="00977340">
      <w:pPr>
        <w:spacing w:line="360" w:lineRule="auto"/>
        <w:ind w:right="1843"/>
        <w:jc w:val="both"/>
        <w:rPr>
          <w:rFonts w:ascii="Arial" w:hAnsi="Arial" w:cs="Arial"/>
        </w:rPr>
      </w:pPr>
    </w:p>
    <w:p w:rsidR="00977340" w:rsidRDefault="00977340" w:rsidP="00977340">
      <w:pPr>
        <w:spacing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de Hamann Motorsport </w:t>
      </w:r>
      <w:proofErr w:type="spellStart"/>
      <w:r>
        <w:rPr>
          <w:rFonts w:ascii="Arial" w:hAnsi="Arial"/>
        </w:rPr>
        <w:t>séduisent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performances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plaisir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conduite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érotique</w:t>
      </w:r>
      <w:proofErr w:type="spellEnd"/>
      <w:r>
        <w:rPr>
          <w:rFonts w:ascii="Arial" w:hAnsi="Arial"/>
        </w:rPr>
        <w:t xml:space="preserve"> de LIQUI MOLY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points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plus de </w:t>
      </w:r>
      <w:proofErr w:type="spellStart"/>
      <w:r>
        <w:rPr>
          <w:rFonts w:ascii="Arial" w:hAnsi="Arial"/>
        </w:rPr>
        <w:t>douze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ravit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davantage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yeux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calendrier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habituel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et les </w:t>
      </w:r>
      <w:proofErr w:type="spellStart"/>
      <w:r>
        <w:rPr>
          <w:rFonts w:ascii="Arial" w:hAnsi="Arial"/>
        </w:rPr>
        <w:t>fans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séduits</w:t>
      </w:r>
      <w:proofErr w:type="spellEnd"/>
      <w:r>
        <w:rPr>
          <w:rFonts w:ascii="Arial" w:hAnsi="Arial"/>
        </w:rPr>
        <w:t>.</w:t>
      </w:r>
    </w:p>
    <w:p w:rsidR="008C7917" w:rsidRDefault="008C7917" w:rsidP="008C7917"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87D2B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019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4483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33682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C7917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77340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2446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030D"/>
    <w:rsid w:val="00B621EB"/>
    <w:rsid w:val="00B6366C"/>
    <w:rsid w:val="00B67858"/>
    <w:rsid w:val="00B75A86"/>
    <w:rsid w:val="00B77F9A"/>
    <w:rsid w:val="00B87DD3"/>
    <w:rsid w:val="00B90D75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1A6A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0935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380F"/>
    <w:rsid w:val="00D761FD"/>
    <w:rsid w:val="00D80032"/>
    <w:rsid w:val="00DB5188"/>
    <w:rsid w:val="00DD2085"/>
    <w:rsid w:val="00DE00FB"/>
    <w:rsid w:val="00DE060C"/>
    <w:rsid w:val="00DE46E7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2017-07-03T09:29:00Z</dcterms:created>
  <dcterms:modified xsi:type="dcterms:W3CDTF">2017-07-03T09:29:00Z</dcterms:modified>
</cp:coreProperties>
</file>