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D4" w:rsidRDefault="00473277" w:rsidP="007A32D4">
      <w:pPr>
        <w:spacing w:line="360" w:lineRule="auto"/>
        <w:ind w:right="1843"/>
        <w:jc w:val="both"/>
        <w:rPr>
          <w:rFonts w:ascii="Arial" w:hAnsi="Arial" w:cs="Arial"/>
          <w:sz w:val="28"/>
          <w:szCs w:val="28"/>
          <w:lang w:val="es-ES"/>
        </w:rPr>
      </w:pPr>
      <w:r w:rsidRPr="00473277">
        <w:rPr>
          <w:rFonts w:ascii="Arial" w:hAnsi="Arial" w:cs="Arial"/>
          <w:b/>
          <w:bCs/>
          <w:sz w:val="36"/>
          <w:szCs w:val="36"/>
          <w:lang w:val="es-ES"/>
        </w:rPr>
        <w:t xml:space="preserve">ITALIKA Conduce con </w:t>
      </w:r>
      <w:r>
        <w:rPr>
          <w:rFonts w:ascii="Arial" w:hAnsi="Arial" w:cs="Arial"/>
          <w:b/>
          <w:bCs/>
          <w:sz w:val="36"/>
          <w:szCs w:val="36"/>
          <w:lang w:val="es-ES"/>
        </w:rPr>
        <w:t>LIQUI MOLY</w:t>
      </w:r>
    </w:p>
    <w:p w:rsidR="00473277" w:rsidRDefault="00473277" w:rsidP="007A32D4">
      <w:pPr>
        <w:spacing w:line="360" w:lineRule="auto"/>
        <w:ind w:right="1843"/>
        <w:jc w:val="both"/>
        <w:rPr>
          <w:rFonts w:ascii="Arial" w:hAnsi="Arial" w:cs="Arial"/>
          <w:sz w:val="28"/>
          <w:szCs w:val="28"/>
          <w:lang w:val="es-ES"/>
        </w:rPr>
      </w:pPr>
    </w:p>
    <w:p w:rsidR="007A32D4" w:rsidRDefault="00473277" w:rsidP="00473277">
      <w:pPr>
        <w:spacing w:line="360" w:lineRule="auto"/>
        <w:ind w:right="1843"/>
        <w:jc w:val="both"/>
        <w:rPr>
          <w:rFonts w:ascii="Arial" w:hAnsi="Arial" w:cs="Arial"/>
          <w:sz w:val="28"/>
          <w:szCs w:val="28"/>
          <w:lang w:val="es-ES"/>
        </w:rPr>
      </w:pPr>
      <w:r w:rsidRPr="00473277">
        <w:rPr>
          <w:rFonts w:ascii="Arial" w:hAnsi="Arial" w:cs="Arial"/>
          <w:sz w:val="28"/>
          <w:szCs w:val="28"/>
          <w:lang w:val="es-ES"/>
        </w:rPr>
        <w:t xml:space="preserve">El especialista alemán en aceites </w:t>
      </w:r>
      <w:r>
        <w:rPr>
          <w:rFonts w:ascii="Arial" w:hAnsi="Arial" w:cs="Arial"/>
          <w:sz w:val="28"/>
          <w:szCs w:val="28"/>
          <w:lang w:val="es-ES"/>
        </w:rPr>
        <w:t>es</w:t>
      </w:r>
      <w:bookmarkStart w:id="0" w:name="_GoBack"/>
      <w:bookmarkEnd w:id="0"/>
      <w:r w:rsidRPr="00473277">
        <w:rPr>
          <w:rFonts w:ascii="Arial" w:hAnsi="Arial" w:cs="Arial"/>
          <w:sz w:val="28"/>
          <w:szCs w:val="28"/>
          <w:lang w:val="es-ES"/>
        </w:rPr>
        <w:t xml:space="preserve"> socio de ITALIKA Racing Series</w:t>
      </w:r>
    </w:p>
    <w:p w:rsidR="00473277" w:rsidRDefault="00473277" w:rsidP="007A32D4">
      <w:pPr>
        <w:spacing w:line="360" w:lineRule="auto"/>
        <w:ind w:right="1843"/>
        <w:jc w:val="both"/>
        <w:rPr>
          <w:rFonts w:ascii="Arial" w:hAnsi="Arial" w:cs="Arial"/>
          <w:lang w:val="es-ES"/>
        </w:rPr>
      </w:pPr>
    </w:p>
    <w:p w:rsidR="00473277" w:rsidRPr="00473277" w:rsidRDefault="007A32D4" w:rsidP="00473277">
      <w:pPr>
        <w:spacing w:line="360" w:lineRule="auto"/>
        <w:ind w:right="1843"/>
        <w:jc w:val="both"/>
        <w:rPr>
          <w:rFonts w:ascii="Arial" w:hAnsi="Arial" w:cs="Arial"/>
          <w:b/>
          <w:bCs/>
          <w:lang w:val="es-ES"/>
        </w:rPr>
      </w:pPr>
      <w:r w:rsidRPr="00473277">
        <w:rPr>
          <w:rFonts w:ascii="Arial" w:hAnsi="Arial" w:cs="Arial"/>
          <w:b/>
          <w:bCs/>
          <w:lang w:val="es-ES"/>
        </w:rPr>
        <w:t xml:space="preserve">Marzo de 2018 - </w:t>
      </w:r>
      <w:r w:rsidR="00473277" w:rsidRPr="00473277">
        <w:rPr>
          <w:rFonts w:ascii="Arial" w:hAnsi="Arial" w:cs="Arial"/>
          <w:b/>
          <w:bCs/>
          <w:lang w:val="es-ES"/>
        </w:rPr>
        <w:t xml:space="preserve">ITALIKA, uno de los fabricantes más grandes en América y en el mundo, ha escogido a </w:t>
      </w:r>
      <w:r w:rsidR="00473277" w:rsidRPr="00473277">
        <w:rPr>
          <w:rFonts w:ascii="Arial" w:hAnsi="Arial" w:cs="Arial"/>
          <w:b/>
          <w:bCs/>
          <w:lang w:val="es-ES"/>
        </w:rPr>
        <w:t>LIQUI MOLY</w:t>
      </w:r>
      <w:r w:rsidR="00473277" w:rsidRPr="00473277">
        <w:rPr>
          <w:rFonts w:ascii="Arial" w:hAnsi="Arial" w:cs="Arial"/>
          <w:b/>
          <w:bCs/>
          <w:lang w:val="es-ES"/>
        </w:rPr>
        <w:t xml:space="preserve"> como su marca oficial para los Seriales de ITALIKA Racing, el Serial de Competencia de Motocicletas más importante de México, y el más prometedor de todo América.</w:t>
      </w:r>
      <w:r w:rsidR="00473277" w:rsidRPr="00473277">
        <w:rPr>
          <w:rFonts w:ascii="Arial" w:hAnsi="Arial" w:cs="Arial"/>
          <w:b/>
          <w:bCs/>
          <w:lang w:val="es-ES"/>
        </w:rPr>
        <w:t xml:space="preserve"> </w:t>
      </w:r>
      <w:r w:rsidR="00473277" w:rsidRPr="00473277">
        <w:rPr>
          <w:rFonts w:ascii="Arial" w:hAnsi="Arial" w:cs="Arial"/>
          <w:b/>
          <w:bCs/>
          <w:lang w:val="es-ES"/>
        </w:rPr>
        <w:t xml:space="preserve">Para </w:t>
      </w:r>
      <w:r w:rsidR="00473277" w:rsidRPr="00473277">
        <w:rPr>
          <w:rFonts w:ascii="Arial" w:hAnsi="Arial" w:cs="Arial"/>
          <w:b/>
          <w:bCs/>
          <w:lang w:val="es-ES"/>
        </w:rPr>
        <w:t>LIQUI MOLY</w:t>
      </w:r>
      <w:r w:rsidR="00473277" w:rsidRPr="00473277">
        <w:rPr>
          <w:rFonts w:ascii="Arial" w:hAnsi="Arial" w:cs="Arial"/>
          <w:b/>
          <w:bCs/>
          <w:lang w:val="es-ES"/>
        </w:rPr>
        <w:t xml:space="preserve">, es un honor y privilegio ser Socio Comercial de tan importante empresa, la cual, ha revolucionado el mercado y la cultura de la motocicleta en México, así como en otros países de Latinoamérica. </w:t>
      </w:r>
    </w:p>
    <w:p w:rsidR="00473277" w:rsidRPr="00473277" w:rsidRDefault="00473277" w:rsidP="00473277">
      <w:pPr>
        <w:spacing w:line="360" w:lineRule="auto"/>
        <w:ind w:right="1843"/>
        <w:jc w:val="both"/>
        <w:rPr>
          <w:rFonts w:ascii="Arial" w:hAnsi="Arial" w:cs="Arial"/>
          <w:lang w:val="es-ES"/>
        </w:rPr>
      </w:pPr>
    </w:p>
    <w:p w:rsidR="00473277" w:rsidRPr="00473277" w:rsidRDefault="00473277" w:rsidP="00473277">
      <w:pPr>
        <w:spacing w:line="360" w:lineRule="auto"/>
        <w:ind w:right="1843"/>
        <w:jc w:val="both"/>
        <w:rPr>
          <w:rFonts w:ascii="Arial" w:hAnsi="Arial" w:cs="Arial"/>
          <w:lang w:val="es-ES"/>
        </w:rPr>
      </w:pPr>
      <w:r>
        <w:rPr>
          <w:rFonts w:ascii="Arial" w:hAnsi="Arial" w:cs="Arial"/>
          <w:lang w:val="es-ES"/>
        </w:rPr>
        <w:t>LIQUI MOLY</w:t>
      </w:r>
      <w:r w:rsidRPr="00473277">
        <w:rPr>
          <w:rFonts w:ascii="Arial" w:hAnsi="Arial" w:cs="Arial"/>
          <w:lang w:val="es-ES"/>
        </w:rPr>
        <w:t xml:space="preserve"> ha sido el elegido en base a su alta calidad y desempeño, no solo en las pistas, sino en operaciones de calle y con usuarios de motos ITALIKA. Más que un patrocinio, es un acuerdo y sociedad comercial, donde 2 grandes marcas se unen con el mismo fin, tener un impacto muy alto y positivo en el deporte y en el mercado de Motocicletas.</w:t>
      </w:r>
    </w:p>
    <w:p w:rsidR="00473277" w:rsidRPr="00473277" w:rsidRDefault="00473277" w:rsidP="00473277">
      <w:pPr>
        <w:spacing w:line="360" w:lineRule="auto"/>
        <w:ind w:right="1843"/>
        <w:jc w:val="both"/>
        <w:rPr>
          <w:rFonts w:ascii="Arial" w:hAnsi="Arial" w:cs="Arial"/>
          <w:lang w:val="es-ES"/>
        </w:rPr>
      </w:pPr>
    </w:p>
    <w:p w:rsidR="00473277" w:rsidRPr="00473277" w:rsidRDefault="00473277" w:rsidP="00473277">
      <w:pPr>
        <w:spacing w:line="360" w:lineRule="auto"/>
        <w:ind w:right="1843"/>
        <w:jc w:val="both"/>
        <w:rPr>
          <w:rFonts w:ascii="Arial" w:hAnsi="Arial" w:cs="Arial"/>
          <w:lang w:val="es-ES"/>
        </w:rPr>
      </w:pPr>
      <w:r w:rsidRPr="00473277">
        <w:rPr>
          <w:rFonts w:ascii="Arial" w:hAnsi="Arial" w:cs="Arial"/>
          <w:lang w:val="es-ES"/>
        </w:rPr>
        <w:t>ITALIKA produce más de 600,000 Motocicletas al año, con una participación del 75% en el mercado Mexicano, y un crecimiento exponencial en otros mercados.</w:t>
      </w:r>
    </w:p>
    <w:p w:rsidR="00473277" w:rsidRPr="00473277" w:rsidRDefault="00473277" w:rsidP="00473277">
      <w:pPr>
        <w:spacing w:line="360" w:lineRule="auto"/>
        <w:ind w:right="1843"/>
        <w:jc w:val="both"/>
        <w:rPr>
          <w:rFonts w:ascii="Arial" w:hAnsi="Arial" w:cs="Arial"/>
          <w:lang w:val="es-ES"/>
        </w:rPr>
      </w:pPr>
    </w:p>
    <w:p w:rsidR="00473277" w:rsidRPr="00473277" w:rsidRDefault="00473277" w:rsidP="00473277">
      <w:pPr>
        <w:spacing w:line="360" w:lineRule="auto"/>
        <w:ind w:right="1843"/>
        <w:jc w:val="both"/>
        <w:rPr>
          <w:rFonts w:ascii="Arial" w:hAnsi="Arial" w:cs="Arial"/>
          <w:lang w:val="es-ES"/>
        </w:rPr>
      </w:pPr>
      <w:r w:rsidRPr="00473277">
        <w:rPr>
          <w:rFonts w:ascii="Arial" w:hAnsi="Arial" w:cs="Arial"/>
          <w:lang w:val="es-ES"/>
        </w:rPr>
        <w:t xml:space="preserve">ITALIKA Racing cuenta con el aval de Dorna, razón por la cual, podemos decir que ITALIKA Racing es un camino claro hacia Moto GP. Será el único Serial en todo el mundo, donde la inversión total no incluye la participación monetaria de los competidores o de los equipos, haciendo posible que jóvenes talentos puedan acceder a los seriales y competir, cumpliendo sus sueños sin necesidad de una </w:t>
      </w:r>
      <w:r w:rsidRPr="00473277">
        <w:rPr>
          <w:rFonts w:ascii="Arial" w:hAnsi="Arial" w:cs="Arial"/>
          <w:lang w:val="es-ES"/>
        </w:rPr>
        <w:lastRenderedPageBreak/>
        <w:t>inversión que los limite. La gran calidad y desempeño de las motos ITALIKA será demostrada en las pistas mejor que nunca.</w:t>
      </w:r>
    </w:p>
    <w:p w:rsidR="00473277" w:rsidRPr="00473277" w:rsidRDefault="00473277" w:rsidP="00473277">
      <w:pPr>
        <w:spacing w:line="360" w:lineRule="auto"/>
        <w:ind w:right="1843"/>
        <w:jc w:val="both"/>
        <w:rPr>
          <w:rFonts w:ascii="Arial" w:hAnsi="Arial" w:cs="Arial"/>
          <w:lang w:val="es-ES"/>
        </w:rPr>
      </w:pPr>
    </w:p>
    <w:p w:rsidR="00473277" w:rsidRPr="00473277" w:rsidRDefault="00473277" w:rsidP="00473277">
      <w:pPr>
        <w:spacing w:line="360" w:lineRule="auto"/>
        <w:ind w:right="1843"/>
        <w:jc w:val="both"/>
        <w:rPr>
          <w:rFonts w:ascii="Arial" w:hAnsi="Arial" w:cs="Arial"/>
          <w:lang w:val="es-ES"/>
        </w:rPr>
      </w:pPr>
      <w:r w:rsidRPr="00473277">
        <w:rPr>
          <w:rFonts w:ascii="Arial" w:hAnsi="Arial" w:cs="Arial"/>
          <w:lang w:val="es-ES"/>
        </w:rPr>
        <w:t>En la ceremonia del lanzamiento oficial del Serial, en el marco del Día Internacional de la Mujer, ITALIKA ha confirmado que la Serie incluirá el Campeonato Mundial Femenino, el cual será competido por mujeres de todas partes del mundo. Definitivamente será un Serial único, pues no hay otro Campeonato en el mundo que pueda ofrecer éstas condiciones para la competición, mismas que impulsarán a los y las pilotos a las plataformas más altas en el mundo.</w:t>
      </w:r>
    </w:p>
    <w:p w:rsidR="00473277" w:rsidRPr="00473277" w:rsidRDefault="00473277" w:rsidP="00473277">
      <w:pPr>
        <w:spacing w:line="360" w:lineRule="auto"/>
        <w:ind w:right="1843"/>
        <w:jc w:val="both"/>
        <w:rPr>
          <w:rFonts w:ascii="Arial" w:hAnsi="Arial" w:cs="Arial"/>
          <w:lang w:val="es-ES"/>
        </w:rPr>
      </w:pPr>
    </w:p>
    <w:p w:rsidR="00473277" w:rsidRPr="00473277" w:rsidRDefault="00473277" w:rsidP="00473277">
      <w:pPr>
        <w:spacing w:line="360" w:lineRule="auto"/>
        <w:ind w:right="1843"/>
        <w:jc w:val="both"/>
        <w:rPr>
          <w:rFonts w:ascii="Arial" w:hAnsi="Arial" w:cs="Arial"/>
          <w:lang w:val="es-ES"/>
        </w:rPr>
      </w:pPr>
      <w:r w:rsidRPr="00473277">
        <w:rPr>
          <w:rFonts w:ascii="Arial" w:hAnsi="Arial" w:cs="Arial"/>
          <w:lang w:val="es-ES"/>
        </w:rPr>
        <w:t xml:space="preserve">Como un primer paso, los aceites </w:t>
      </w:r>
      <w:r>
        <w:rPr>
          <w:rFonts w:ascii="Arial" w:hAnsi="Arial" w:cs="Arial"/>
          <w:lang w:val="es-ES"/>
        </w:rPr>
        <w:t>LIQUI MOLY</w:t>
      </w:r>
      <w:r w:rsidRPr="00473277">
        <w:rPr>
          <w:rFonts w:ascii="Arial" w:hAnsi="Arial" w:cs="Arial"/>
          <w:lang w:val="es-ES"/>
        </w:rPr>
        <w:t xml:space="preserve"> serán utilizados en todas las motocicletas de competencia que participarán en el Serial, sin embargo, al corto plazo, los consumidores finales de las motocicletas VORT X y demás modelos de ITALIKA, podrán adquirir las mismas motocicletas que compiten en las pistas, así como los mismos insumos para Lubricación y Mantenimiento de las motocicletas que los que son usados en las pistas. Ya sean motocicletas de doble propósito, scooters, de trabajo o de competencia, </w:t>
      </w:r>
      <w:r>
        <w:rPr>
          <w:rFonts w:ascii="Arial" w:hAnsi="Arial" w:cs="Arial"/>
          <w:lang w:val="es-ES"/>
        </w:rPr>
        <w:t>LIQUI MOLY</w:t>
      </w:r>
      <w:r w:rsidRPr="00473277">
        <w:rPr>
          <w:rFonts w:ascii="Arial" w:hAnsi="Arial" w:cs="Arial"/>
          <w:lang w:val="es-ES"/>
        </w:rPr>
        <w:t xml:space="preserve"> ofrecerá productos especializados y fabricados con gran tecnología y diseñados para la marca ITALIKA.</w:t>
      </w:r>
    </w:p>
    <w:p w:rsidR="00473277" w:rsidRPr="00473277" w:rsidRDefault="00473277" w:rsidP="00473277">
      <w:pPr>
        <w:spacing w:line="360" w:lineRule="auto"/>
        <w:ind w:right="1843"/>
        <w:jc w:val="both"/>
        <w:rPr>
          <w:rFonts w:ascii="Arial" w:hAnsi="Arial" w:cs="Arial"/>
          <w:lang w:val="es-ES"/>
        </w:rPr>
      </w:pPr>
    </w:p>
    <w:p w:rsidR="00473277" w:rsidRPr="00473277" w:rsidRDefault="00473277" w:rsidP="00473277">
      <w:pPr>
        <w:spacing w:line="360" w:lineRule="auto"/>
        <w:ind w:right="1843"/>
        <w:jc w:val="both"/>
        <w:rPr>
          <w:rFonts w:ascii="Arial" w:hAnsi="Arial" w:cs="Arial"/>
          <w:lang w:val="es-ES"/>
        </w:rPr>
      </w:pPr>
      <w:r w:rsidRPr="00473277">
        <w:rPr>
          <w:rFonts w:ascii="Arial" w:hAnsi="Arial" w:cs="Arial"/>
          <w:lang w:val="es-ES"/>
        </w:rPr>
        <w:t xml:space="preserve">En pocas palabras, </w:t>
      </w:r>
      <w:r>
        <w:rPr>
          <w:rFonts w:ascii="Arial" w:hAnsi="Arial" w:cs="Arial"/>
          <w:lang w:val="es-ES"/>
        </w:rPr>
        <w:t>LIQUI MOLY</w:t>
      </w:r>
      <w:r w:rsidRPr="00473277">
        <w:rPr>
          <w:rFonts w:ascii="Arial" w:hAnsi="Arial" w:cs="Arial"/>
          <w:lang w:val="es-ES"/>
        </w:rPr>
        <w:t xml:space="preserve"> es Partner Oficial de la marca más importante en México, la cual, coloca más motocicletas de su marca en México que el total de las Motocicletas colocadas en el mercado total de Estados Unidos.</w:t>
      </w:r>
    </w:p>
    <w:p w:rsidR="007A32D4" w:rsidRDefault="007A32D4" w:rsidP="007A32D4">
      <w:pPr>
        <w:spacing w:line="360" w:lineRule="auto"/>
        <w:ind w:right="1843"/>
        <w:jc w:val="both"/>
        <w:rPr>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w:t>
      </w:r>
      <w:r>
        <w:rPr>
          <w:rFonts w:asciiTheme="minorBidi" w:hAnsiTheme="minorBidi" w:cstheme="minorBidi"/>
          <w:lang w:val="es-ES"/>
        </w:rPr>
        <w:lastRenderedPageBreak/>
        <w:t xml:space="preserve">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44064"/>
    <w:rsid w:val="00453101"/>
    <w:rsid w:val="0045490B"/>
    <w:rsid w:val="00473277"/>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C6676"/>
    <w:rsid w:val="006E156E"/>
    <w:rsid w:val="006F087A"/>
    <w:rsid w:val="00713E9F"/>
    <w:rsid w:val="0071558A"/>
    <w:rsid w:val="00724BE4"/>
    <w:rsid w:val="0073156E"/>
    <w:rsid w:val="0073474F"/>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6026F"/>
    <w:rsid w:val="00B724B7"/>
    <w:rsid w:val="00B86B41"/>
    <w:rsid w:val="00B9446A"/>
    <w:rsid w:val="00B979F0"/>
    <w:rsid w:val="00BC6005"/>
    <w:rsid w:val="00BE14FA"/>
    <w:rsid w:val="00BF33B9"/>
    <w:rsid w:val="00BF49A3"/>
    <w:rsid w:val="00C0261C"/>
    <w:rsid w:val="00C13061"/>
    <w:rsid w:val="00C20DA5"/>
    <w:rsid w:val="00C234A4"/>
    <w:rsid w:val="00C25976"/>
    <w:rsid w:val="00C30376"/>
    <w:rsid w:val="00C53591"/>
    <w:rsid w:val="00C55E0C"/>
    <w:rsid w:val="00C62046"/>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2018-03-13T07:34:00Z</dcterms:created>
  <dcterms:modified xsi:type="dcterms:W3CDTF">2018-03-13T07:42:00Z</dcterms:modified>
</cp:coreProperties>
</file>