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5D41" w:rsidRDefault="00565D41" w:rsidP="00565D41">
      <w:pPr>
        <w:spacing w:after="240" w:line="360" w:lineRule="auto"/>
        <w:ind w:right="1984"/>
        <w:jc w:val="both"/>
        <w:rPr>
          <w:rFonts w:ascii="Arial" w:hAnsi="Arial" w:cs="Arial"/>
          <w:b/>
          <w:sz w:val="36"/>
          <w:szCs w:val="36"/>
        </w:rPr>
      </w:pPr>
      <w:r>
        <w:rPr>
          <w:rFonts w:ascii="Arial" w:hAnsi="Arial" w:cs="Arial"/>
          <w:b/>
          <w:bCs/>
          <w:sz w:val="36"/>
          <w:szCs w:val="36"/>
          <w:lang w:val="en"/>
        </w:rPr>
        <w:t xml:space="preserve">LIQUI MOLY remains loyal to </w:t>
      </w:r>
      <w:proofErr w:type="spellStart"/>
      <w:r>
        <w:rPr>
          <w:rFonts w:ascii="Arial" w:hAnsi="Arial" w:cs="Arial"/>
          <w:b/>
          <w:bCs/>
          <w:sz w:val="36"/>
          <w:szCs w:val="36"/>
          <w:lang w:val="en"/>
        </w:rPr>
        <w:t>MercedesCup</w:t>
      </w:r>
      <w:proofErr w:type="spellEnd"/>
    </w:p>
    <w:p w:rsidR="00565D41" w:rsidRDefault="00565D41" w:rsidP="00565D41">
      <w:pPr>
        <w:tabs>
          <w:tab w:val="left" w:pos="2410"/>
        </w:tabs>
        <w:spacing w:after="240" w:line="360" w:lineRule="auto"/>
        <w:ind w:right="1984"/>
        <w:jc w:val="both"/>
        <w:rPr>
          <w:rFonts w:ascii="Arial" w:hAnsi="Arial" w:cs="Arial"/>
          <w:sz w:val="28"/>
          <w:szCs w:val="28"/>
        </w:rPr>
      </w:pPr>
      <w:r>
        <w:rPr>
          <w:rFonts w:ascii="Arial" w:hAnsi="Arial" w:cs="Arial"/>
          <w:sz w:val="28"/>
          <w:szCs w:val="28"/>
          <w:lang w:val="en"/>
        </w:rPr>
        <w:t xml:space="preserve">Lubricant specialist continues sponsorship of ATP tennis tournament in </w:t>
      </w:r>
      <w:r>
        <w:rPr>
          <w:rFonts w:ascii="Arial" w:hAnsi="Arial" w:cs="Arial"/>
          <w:sz w:val="28"/>
          <w:szCs w:val="28"/>
          <w:lang w:val="en"/>
        </w:rPr>
        <w:t>Germany</w:t>
      </w:r>
    </w:p>
    <w:p w:rsidR="00565D41" w:rsidRDefault="00565D41" w:rsidP="00565D41">
      <w:pPr>
        <w:tabs>
          <w:tab w:val="left" w:pos="2410"/>
        </w:tabs>
        <w:spacing w:after="240" w:line="360" w:lineRule="auto"/>
        <w:ind w:right="1984"/>
        <w:jc w:val="both"/>
        <w:rPr>
          <w:rFonts w:ascii="Arial" w:hAnsi="Arial" w:cs="Arial"/>
          <w:b/>
        </w:rPr>
      </w:pPr>
      <w:r>
        <w:rPr>
          <w:rFonts w:ascii="Arial" w:hAnsi="Arial" w:cs="Arial"/>
          <w:b/>
          <w:bCs/>
          <w:lang w:val="en"/>
        </w:rPr>
        <w:t xml:space="preserve">June 2019 – The Pentecost weekend will see the start of this year’s </w:t>
      </w:r>
      <w:proofErr w:type="spellStart"/>
      <w:r>
        <w:rPr>
          <w:rFonts w:ascii="Arial" w:hAnsi="Arial" w:cs="Arial"/>
          <w:b/>
          <w:bCs/>
          <w:lang w:val="en"/>
        </w:rPr>
        <w:t>MercedesCup</w:t>
      </w:r>
      <w:proofErr w:type="spellEnd"/>
      <w:r>
        <w:rPr>
          <w:rFonts w:ascii="Arial" w:hAnsi="Arial" w:cs="Arial"/>
          <w:b/>
          <w:bCs/>
          <w:lang w:val="en"/>
        </w:rPr>
        <w:t>. It marks LIQUI MOLY’s eighth year as premium sponsor of the renowned tennis event, which will take place in Stuttgart</w:t>
      </w:r>
      <w:r>
        <w:rPr>
          <w:rFonts w:ascii="Arial" w:hAnsi="Arial" w:cs="Arial"/>
          <w:b/>
          <w:bCs/>
          <w:lang w:val="en"/>
        </w:rPr>
        <w:t>, Germany,</w:t>
      </w:r>
      <w:r>
        <w:rPr>
          <w:rFonts w:ascii="Arial" w:hAnsi="Arial" w:cs="Arial"/>
          <w:b/>
          <w:bCs/>
          <w:lang w:val="en"/>
        </w:rPr>
        <w:t xml:space="preserve"> from </w:t>
      </w:r>
      <w:proofErr w:type="gramStart"/>
      <w:r>
        <w:rPr>
          <w:rFonts w:ascii="Arial" w:hAnsi="Arial" w:cs="Arial"/>
          <w:b/>
          <w:bCs/>
          <w:lang w:val="en"/>
        </w:rPr>
        <w:t>8</w:t>
      </w:r>
      <w:proofErr w:type="gramEnd"/>
      <w:r>
        <w:rPr>
          <w:rFonts w:ascii="Arial" w:hAnsi="Arial" w:cs="Arial"/>
          <w:b/>
          <w:bCs/>
          <w:lang w:val="en"/>
        </w:rPr>
        <w:t xml:space="preserve"> to 16 June. There is method behind this far-sighted approach.</w:t>
      </w:r>
    </w:p>
    <w:p w:rsidR="00565D41" w:rsidRDefault="00565D41" w:rsidP="00565D41">
      <w:pPr>
        <w:tabs>
          <w:tab w:val="left" w:pos="2410"/>
        </w:tabs>
        <w:spacing w:after="240" w:line="360" w:lineRule="auto"/>
        <w:ind w:right="1984"/>
        <w:jc w:val="both"/>
        <w:rPr>
          <w:rFonts w:ascii="Arial" w:hAnsi="Arial" w:cs="Arial"/>
        </w:rPr>
      </w:pPr>
      <w:r>
        <w:rPr>
          <w:rFonts w:ascii="Arial" w:hAnsi="Arial" w:cs="Arial"/>
          <w:lang w:val="en"/>
        </w:rPr>
        <w:t>“Dependability and commitment are important constants in our relationships with customers, suppliers and advertising partners,” says LIQUI MOLY Managing Director Ernst Prost. “That’s why we generally opt for longer-term sponsorship commitments that – ideally – develop further.”</w:t>
      </w:r>
    </w:p>
    <w:p w:rsidR="00565D41" w:rsidRDefault="00565D41" w:rsidP="00565D41">
      <w:pPr>
        <w:tabs>
          <w:tab w:val="left" w:pos="2410"/>
        </w:tabs>
        <w:spacing w:after="240" w:line="360" w:lineRule="auto"/>
        <w:ind w:right="1984"/>
        <w:jc w:val="both"/>
        <w:rPr>
          <w:rFonts w:ascii="Arial" w:hAnsi="Arial" w:cs="Arial"/>
        </w:rPr>
      </w:pPr>
      <w:proofErr w:type="gramStart"/>
      <w:r>
        <w:rPr>
          <w:rFonts w:ascii="Arial" w:hAnsi="Arial" w:cs="Arial"/>
          <w:lang w:val="en"/>
        </w:rPr>
        <w:t>And</w:t>
      </w:r>
      <w:proofErr w:type="gramEnd"/>
      <w:r>
        <w:rPr>
          <w:rFonts w:ascii="Arial" w:hAnsi="Arial" w:cs="Arial"/>
          <w:lang w:val="en"/>
        </w:rPr>
        <w:t xml:space="preserve"> this is exactly the case with the </w:t>
      </w:r>
      <w:proofErr w:type="spellStart"/>
      <w:r>
        <w:rPr>
          <w:rFonts w:ascii="Arial" w:hAnsi="Arial" w:cs="Arial"/>
          <w:lang w:val="en"/>
        </w:rPr>
        <w:t>MercedesCup</w:t>
      </w:r>
      <w:proofErr w:type="spellEnd"/>
      <w:r>
        <w:rPr>
          <w:rFonts w:ascii="Arial" w:hAnsi="Arial" w:cs="Arial"/>
          <w:lang w:val="en"/>
        </w:rPr>
        <w:t xml:space="preserve">. The event, held at the </w:t>
      </w:r>
      <w:proofErr w:type="spellStart"/>
      <w:r>
        <w:rPr>
          <w:rFonts w:ascii="Arial" w:hAnsi="Arial" w:cs="Arial"/>
          <w:lang w:val="en"/>
        </w:rPr>
        <w:t>Weissenhof</w:t>
      </w:r>
      <w:proofErr w:type="spellEnd"/>
      <w:r>
        <w:rPr>
          <w:rFonts w:ascii="Arial" w:hAnsi="Arial" w:cs="Arial"/>
          <w:lang w:val="en"/>
        </w:rPr>
        <w:t xml:space="preserve"> tennis complex in Stuttgart, is constantly evolving. Although the felt ball </w:t>
      </w:r>
      <w:proofErr w:type="gramStart"/>
      <w:r>
        <w:rPr>
          <w:rFonts w:ascii="Arial" w:hAnsi="Arial" w:cs="Arial"/>
          <w:lang w:val="en"/>
        </w:rPr>
        <w:t>was initially thrashed</w:t>
      </w:r>
      <w:proofErr w:type="gramEnd"/>
      <w:r>
        <w:rPr>
          <w:rFonts w:ascii="Arial" w:hAnsi="Arial" w:cs="Arial"/>
          <w:lang w:val="en"/>
        </w:rPr>
        <w:t xml:space="preserve"> over the net on a clay court, the tournament has been played on grass since 2015. There is also motion as far as play is </w:t>
      </w:r>
      <w:proofErr w:type="gramStart"/>
      <w:r>
        <w:rPr>
          <w:rFonts w:ascii="Arial" w:hAnsi="Arial" w:cs="Arial"/>
          <w:lang w:val="en"/>
        </w:rPr>
        <w:t>concerned:</w:t>
      </w:r>
      <w:proofErr w:type="gramEnd"/>
      <w:r>
        <w:rPr>
          <w:rFonts w:ascii="Arial" w:hAnsi="Arial" w:cs="Arial"/>
          <w:lang w:val="en"/>
        </w:rPr>
        <w:t xml:space="preserve"> This year’s competition is very strong. In order to participate, players must occupy at least 55th place in the world rankings.</w:t>
      </w:r>
    </w:p>
    <w:p w:rsidR="00565D41" w:rsidRDefault="00565D41" w:rsidP="00565D41">
      <w:pPr>
        <w:tabs>
          <w:tab w:val="left" w:pos="2410"/>
        </w:tabs>
        <w:spacing w:after="240" w:line="360" w:lineRule="auto"/>
        <w:ind w:right="1984"/>
        <w:jc w:val="both"/>
        <w:rPr>
          <w:rFonts w:ascii="Arial" w:hAnsi="Arial" w:cs="Arial"/>
        </w:rPr>
      </w:pPr>
      <w:r>
        <w:rPr>
          <w:rFonts w:ascii="Arial" w:hAnsi="Arial" w:cs="Arial"/>
          <w:lang w:val="en"/>
        </w:rPr>
        <w:t xml:space="preserve">“Here, too, there are parallels with our company. Our product range too has changed and developed over more than 60 years. </w:t>
      </w:r>
      <w:proofErr w:type="gramStart"/>
      <w:r>
        <w:rPr>
          <w:rFonts w:ascii="Arial" w:hAnsi="Arial" w:cs="Arial"/>
          <w:lang w:val="en"/>
        </w:rPr>
        <w:t>And</w:t>
      </w:r>
      <w:proofErr w:type="gramEnd"/>
      <w:r>
        <w:rPr>
          <w:rFonts w:ascii="Arial" w:hAnsi="Arial" w:cs="Arial"/>
          <w:lang w:val="en"/>
        </w:rPr>
        <w:t xml:space="preserve"> when it comes to product and service quality, we’re always looking for the potential to get one tick better. This is what we demand of ourselves as a premium brand,” Ernst Prost emphasizes.</w:t>
      </w:r>
    </w:p>
    <w:p w:rsidR="00565D41" w:rsidRDefault="00565D41" w:rsidP="00565D41">
      <w:pPr>
        <w:tabs>
          <w:tab w:val="left" w:pos="2410"/>
        </w:tabs>
        <w:spacing w:after="240" w:line="360" w:lineRule="auto"/>
        <w:ind w:right="1985"/>
        <w:jc w:val="both"/>
        <w:rPr>
          <w:rFonts w:ascii="Arial" w:hAnsi="Arial" w:cs="Arial"/>
        </w:rPr>
      </w:pPr>
      <w:r>
        <w:rPr>
          <w:rFonts w:ascii="Arial" w:hAnsi="Arial" w:cs="Arial"/>
          <w:lang w:val="en"/>
        </w:rPr>
        <w:t xml:space="preserve">And just as LIQUI MOLY’s range of products and services is a very special one, the </w:t>
      </w:r>
      <w:proofErr w:type="spellStart"/>
      <w:proofErr w:type="gramStart"/>
      <w:r>
        <w:rPr>
          <w:rFonts w:ascii="Arial" w:hAnsi="Arial" w:cs="Arial"/>
          <w:lang w:val="en"/>
        </w:rPr>
        <w:t>MercedesCup</w:t>
      </w:r>
      <w:proofErr w:type="spellEnd"/>
      <w:r>
        <w:rPr>
          <w:rFonts w:ascii="Arial" w:hAnsi="Arial" w:cs="Arial"/>
          <w:lang w:val="en"/>
        </w:rPr>
        <w:t xml:space="preserve"> also</w:t>
      </w:r>
      <w:proofErr w:type="gramEnd"/>
      <w:r>
        <w:rPr>
          <w:rFonts w:ascii="Arial" w:hAnsi="Arial" w:cs="Arial"/>
          <w:lang w:val="en"/>
        </w:rPr>
        <w:t xml:space="preserve"> occupies a very special place </w:t>
      </w:r>
      <w:r>
        <w:rPr>
          <w:rFonts w:ascii="Arial" w:hAnsi="Arial" w:cs="Arial"/>
          <w:lang w:val="en"/>
        </w:rPr>
        <w:lastRenderedPageBreak/>
        <w:t>in the ATP World Tour: It is one of the few competitions held on lawn. The event is correspondingly popular with spectators and players alike.</w:t>
      </w:r>
    </w:p>
    <w:p w:rsidR="00565D41" w:rsidRDefault="00565D41" w:rsidP="00565D41">
      <w:pPr>
        <w:tabs>
          <w:tab w:val="left" w:pos="2410"/>
        </w:tabs>
        <w:spacing w:after="240" w:line="360" w:lineRule="auto"/>
        <w:ind w:right="1984"/>
        <w:jc w:val="both"/>
        <w:rPr>
          <w:rFonts w:ascii="Arial" w:hAnsi="Arial" w:cs="Arial"/>
        </w:rPr>
      </w:pPr>
      <w:r>
        <w:rPr>
          <w:rFonts w:ascii="Arial" w:hAnsi="Arial" w:cs="Arial"/>
          <w:lang w:val="en"/>
        </w:rPr>
        <w:t>This in turn generates great media interest: More than 100 journalists from all over the world will report on the tournament. As a brand with an increasing international share – LIQUI MOLY now generates more than 60 percent of its sales outside its home market of Germany – international sporting events are at the top of the list of communication vehicles for this medium-sized enterprise from Ulm. “As the most popular motor oil brand in Germany, we do not just want to be at the top in our domestic market: we want to be on top all over the world,” explains the Managing Director.</w:t>
      </w:r>
    </w:p>
    <w:p w:rsidR="004E4427" w:rsidRDefault="004E4427" w:rsidP="004E4427">
      <w:pPr>
        <w:spacing w:after="240" w:line="360" w:lineRule="auto"/>
        <w:ind w:right="1984"/>
        <w:jc w:val="both"/>
        <w:rPr>
          <w:rStyle w:val="Hyperlink"/>
          <w:rFonts w:ascii="Arial" w:hAnsi="Arial" w:cs="Arial"/>
          <w:lang w:val="en"/>
        </w:rPr>
      </w:pPr>
      <w:bookmarkStart w:id="0" w:name="_GoBack"/>
      <w:bookmarkEnd w:id="0"/>
    </w:p>
    <w:p w:rsidR="00DF37A5" w:rsidRPr="001939D2" w:rsidRDefault="00DF37A5" w:rsidP="00DF37A5">
      <w:pPr>
        <w:tabs>
          <w:tab w:val="left" w:pos="2410"/>
        </w:tabs>
        <w:spacing w:line="360" w:lineRule="auto"/>
        <w:ind w:right="1984"/>
        <w:jc w:val="both"/>
        <w:rPr>
          <w:rFonts w:ascii="Arial" w:hAnsi="Arial" w:cs="Arial"/>
          <w:b/>
        </w:rPr>
      </w:pPr>
      <w:r>
        <w:rPr>
          <w:rFonts w:ascii="Arial" w:hAnsi="Arial" w:cs="Arial"/>
          <w:b/>
          <w:bCs/>
          <w:lang w:val="en-US"/>
        </w:rPr>
        <w:t>About LIQUI MOLY</w:t>
      </w:r>
    </w:p>
    <w:p w:rsidR="006D6E48" w:rsidRPr="00DF37A5" w:rsidRDefault="00DF37A5" w:rsidP="005524F4">
      <w:pPr>
        <w:tabs>
          <w:tab w:val="left" w:pos="2410"/>
        </w:tabs>
        <w:spacing w:line="360" w:lineRule="auto"/>
        <w:ind w:right="1984"/>
        <w:jc w:val="both"/>
        <w:rPr>
          <w:rFonts w:ascii="Arial" w:hAnsi="Arial" w:cs="Arial"/>
        </w:rPr>
      </w:pPr>
      <w:r>
        <w:rPr>
          <w:rFonts w:ascii="Arial" w:hAnsi="Arial" w:cs="Arial"/>
          <w:lang w:val="en-US"/>
        </w:rPr>
        <w:t>With around 4,000 items, LIQUI MOLY offers a global, uniquely broad range of automotive chemicals: Motor oils and additives, greases and pastes, sprays and car care, glues and sealants. Founded in 1957, LIQUI MOLY develops and produces exclusively in Germany. There it is the undisputed market leader for additives and is repeatedly voted the best oil brand. The company sells its products in more than 120 countries and generated € 5</w:t>
      </w:r>
      <w:r w:rsidR="009E001B">
        <w:rPr>
          <w:rFonts w:ascii="Arial" w:hAnsi="Arial" w:cs="Arial"/>
          <w:lang w:val="en-US"/>
        </w:rPr>
        <w:t>4</w:t>
      </w:r>
      <w:r w:rsidR="005711B7">
        <w:rPr>
          <w:rFonts w:ascii="Arial" w:hAnsi="Arial" w:cs="Arial"/>
          <w:lang w:val="en-US"/>
        </w:rPr>
        <w:t>4</w:t>
      </w:r>
      <w:r>
        <w:rPr>
          <w:rFonts w:ascii="Arial" w:hAnsi="Arial" w:cs="Arial"/>
          <w:lang w:val="en-US"/>
        </w:rPr>
        <w:t xml:space="preserve"> million in sales in 201</w:t>
      </w:r>
      <w:r w:rsidR="009E001B">
        <w:rPr>
          <w:rFonts w:ascii="Arial" w:hAnsi="Arial" w:cs="Arial"/>
          <w:lang w:val="en-US"/>
        </w:rPr>
        <w:t>8</w:t>
      </w:r>
      <w:r>
        <w:rPr>
          <w:rFonts w:ascii="Arial" w:hAnsi="Arial" w:cs="Arial"/>
          <w:lang w:val="en-US"/>
        </w:rPr>
        <w:t>.</w:t>
      </w:r>
    </w:p>
    <w:p w:rsidR="006D6E48" w:rsidRPr="00F71C8D" w:rsidRDefault="006D6E48" w:rsidP="006D6E48">
      <w:pPr>
        <w:keepNext/>
        <w:keepLines/>
        <w:tabs>
          <w:tab w:val="left" w:pos="7020"/>
        </w:tabs>
        <w:spacing w:line="360" w:lineRule="auto"/>
        <w:ind w:right="2053"/>
        <w:jc w:val="both"/>
        <w:rPr>
          <w:rFonts w:ascii="Arial" w:hAnsi="Arial" w:cs="Arial"/>
          <w:lang w:val="en-US"/>
        </w:rPr>
      </w:pPr>
    </w:p>
    <w:p w:rsidR="006D6E48" w:rsidRPr="00F71C8D" w:rsidRDefault="006D6E48" w:rsidP="006D6E48">
      <w:pPr>
        <w:keepNext/>
        <w:keepLines/>
        <w:tabs>
          <w:tab w:val="left" w:pos="7020"/>
        </w:tabs>
        <w:spacing w:line="360" w:lineRule="auto"/>
        <w:ind w:right="2053"/>
        <w:jc w:val="both"/>
        <w:rPr>
          <w:rFonts w:ascii="Arial" w:hAnsi="Arial" w:cs="Arial"/>
          <w:color w:val="000000"/>
          <w:lang w:val="en-US"/>
        </w:rPr>
      </w:pPr>
      <w:r w:rsidRPr="00F71C8D">
        <w:rPr>
          <w:rStyle w:val="Fett"/>
          <w:rFonts w:ascii="Arial" w:hAnsi="Arial" w:cs="Arial"/>
          <w:lang w:val="en-US"/>
        </w:rPr>
        <w:t>For more information, please contact:</w:t>
      </w:r>
    </w:p>
    <w:p w:rsidR="00FC18C8" w:rsidRDefault="00FC18C8" w:rsidP="006D6E48">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LIQUI MOLY GmbH</w:t>
      </w:r>
    </w:p>
    <w:p w:rsidR="00E1656E" w:rsidRPr="00F71C8D" w:rsidRDefault="00E1656E" w:rsidP="006D6E48">
      <w:pPr>
        <w:tabs>
          <w:tab w:val="left" w:pos="7020"/>
        </w:tabs>
        <w:autoSpaceDE w:val="0"/>
        <w:autoSpaceDN w:val="0"/>
        <w:adjustRightInd w:val="0"/>
        <w:jc w:val="both"/>
        <w:rPr>
          <w:rFonts w:ascii="Arial" w:hAnsi="Arial" w:cs="Arial"/>
          <w:color w:val="000000"/>
          <w:lang w:val="en-US"/>
        </w:rPr>
      </w:pPr>
      <w:r>
        <w:rPr>
          <w:rFonts w:ascii="Arial" w:hAnsi="Arial" w:cs="Arial"/>
          <w:color w:val="000000"/>
          <w:lang w:val="en-US"/>
        </w:rPr>
        <w:t>Head of Media Relations international</w:t>
      </w:r>
    </w:p>
    <w:p w:rsidR="006D6E48" w:rsidRPr="00F71C8D" w:rsidRDefault="006D6E48" w:rsidP="006D6E48">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Peter Szarafinski</w:t>
      </w:r>
    </w:p>
    <w:p w:rsidR="006D6E48" w:rsidRPr="00F71C8D" w:rsidRDefault="006D6E48" w:rsidP="006D6E48">
      <w:pPr>
        <w:tabs>
          <w:tab w:val="left" w:pos="7020"/>
        </w:tabs>
        <w:autoSpaceDE w:val="0"/>
        <w:autoSpaceDN w:val="0"/>
        <w:adjustRightInd w:val="0"/>
        <w:jc w:val="both"/>
        <w:rPr>
          <w:rFonts w:ascii="Arial" w:hAnsi="Arial" w:cs="Arial"/>
          <w:color w:val="000000"/>
          <w:lang w:val="en-US"/>
        </w:rPr>
      </w:pPr>
      <w:proofErr w:type="spellStart"/>
      <w:r w:rsidRPr="00F71C8D">
        <w:rPr>
          <w:rFonts w:ascii="Arial" w:hAnsi="Arial" w:cs="Arial"/>
          <w:color w:val="000000"/>
          <w:lang w:val="en-US"/>
        </w:rPr>
        <w:t>Jerg</w:t>
      </w:r>
      <w:proofErr w:type="spellEnd"/>
      <w:r w:rsidRPr="00F71C8D">
        <w:rPr>
          <w:rFonts w:ascii="Arial" w:hAnsi="Arial" w:cs="Arial"/>
          <w:color w:val="000000"/>
          <w:lang w:val="en-US"/>
        </w:rPr>
        <w:t>-Wieland-Str. 4</w:t>
      </w:r>
    </w:p>
    <w:p w:rsidR="006D6E48" w:rsidRPr="00F71C8D" w:rsidRDefault="006D6E48" w:rsidP="006D6E48">
      <w:pPr>
        <w:tabs>
          <w:tab w:val="left" w:pos="7020"/>
        </w:tabs>
        <w:autoSpaceDE w:val="0"/>
        <w:autoSpaceDN w:val="0"/>
        <w:adjustRightInd w:val="0"/>
        <w:jc w:val="both"/>
        <w:rPr>
          <w:rFonts w:ascii="Arial" w:hAnsi="Arial" w:cs="Arial"/>
          <w:color w:val="000000"/>
          <w:lang w:val="en-US"/>
        </w:rPr>
      </w:pPr>
      <w:proofErr w:type="gramStart"/>
      <w:r w:rsidRPr="00F71C8D">
        <w:rPr>
          <w:rFonts w:ascii="Arial" w:hAnsi="Arial" w:cs="Arial"/>
          <w:color w:val="000000"/>
          <w:lang w:val="en-US"/>
        </w:rPr>
        <w:t>89081</w:t>
      </w:r>
      <w:proofErr w:type="gramEnd"/>
      <w:r w:rsidRPr="00F71C8D">
        <w:rPr>
          <w:rFonts w:ascii="Arial" w:hAnsi="Arial" w:cs="Arial"/>
          <w:color w:val="000000"/>
          <w:lang w:val="en-US"/>
        </w:rPr>
        <w:t xml:space="preserve"> Ulm-Lehr</w:t>
      </w:r>
    </w:p>
    <w:p w:rsidR="006D6E48" w:rsidRPr="00F71C8D" w:rsidRDefault="006D6E48" w:rsidP="006D6E48">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Germany</w:t>
      </w:r>
    </w:p>
    <w:p w:rsidR="006D6E48" w:rsidRPr="00F71C8D" w:rsidRDefault="006D6E48" w:rsidP="006D6E48">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Tel.: +49 7 31/14 20 189</w:t>
      </w:r>
    </w:p>
    <w:p w:rsidR="006D6E48" w:rsidRPr="00F71C8D" w:rsidRDefault="006D6E48" w:rsidP="006D6E48">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Fax: +49 7 31/14 20 82</w:t>
      </w:r>
    </w:p>
    <w:p w:rsidR="00F729B8" w:rsidRPr="00F71C8D" w:rsidRDefault="00FE36D3" w:rsidP="00F729B8">
      <w:pPr>
        <w:pStyle w:val="Textkrper"/>
        <w:tabs>
          <w:tab w:val="left" w:pos="6660"/>
          <w:tab w:val="left" w:pos="7020"/>
        </w:tabs>
        <w:spacing w:line="240" w:lineRule="auto"/>
        <w:rPr>
          <w:rFonts w:ascii="Arial" w:hAnsi="Arial" w:cs="Arial"/>
          <w:color w:val="000000"/>
          <w:lang w:val="en-US"/>
        </w:rPr>
      </w:pPr>
      <w:hyperlink r:id="rId7" w:history="1">
        <w:r w:rsidR="00F729B8" w:rsidRPr="006A0BCD">
          <w:rPr>
            <w:rStyle w:val="Hyperlink"/>
            <w:rFonts w:ascii="Arial" w:hAnsi="Arial" w:cs="Arial"/>
            <w:lang w:val="en-US"/>
          </w:rPr>
          <w:t>peter.szarafinski@liqui-moly.de</w:t>
        </w:r>
      </w:hyperlink>
    </w:p>
    <w:sectPr w:rsidR="00F729B8" w:rsidRPr="00F71C8D">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4850" w:rsidRDefault="00A64850">
      <w:r>
        <w:separator/>
      </w:r>
    </w:p>
  </w:endnote>
  <w:endnote w:type="continuationSeparator" w:id="0">
    <w:p w:rsidR="00A64850" w:rsidRDefault="00A64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497" w:rsidRDefault="004E149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497" w:rsidRDefault="004E1497">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497" w:rsidRDefault="004E149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4850" w:rsidRDefault="00A64850">
      <w:r>
        <w:separator/>
      </w:r>
    </w:p>
  </w:footnote>
  <w:footnote w:type="continuationSeparator" w:id="0">
    <w:p w:rsidR="00A64850" w:rsidRDefault="00A648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497" w:rsidRDefault="004E149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8FE" w:rsidRDefault="002328C5">
    <w:pPr>
      <w:pStyle w:val="Kopfzeile"/>
    </w:pPr>
    <w:r>
      <w:rPr>
        <w:noProof/>
      </w:rPr>
      <w:drawing>
        <wp:inline distT="0" distB="0" distL="0" distR="0">
          <wp:extent cx="5753100" cy="685800"/>
          <wp:effectExtent l="0" t="0" r="0" b="0"/>
          <wp:docPr id="1" name="Bild 1" descr="PR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p w:rsidR="002A3D38" w:rsidRDefault="002A3D38">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497" w:rsidRDefault="004E149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83592"/>
    <w:multiLevelType w:val="hybridMultilevel"/>
    <w:tmpl w:val="D0409E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3CFE108F"/>
    <w:multiLevelType w:val="hybridMultilevel"/>
    <w:tmpl w:val="00BEBB8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457260FF"/>
    <w:multiLevelType w:val="hybridMultilevel"/>
    <w:tmpl w:val="B4F22E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CCC7DD1"/>
    <w:multiLevelType w:val="hybridMultilevel"/>
    <w:tmpl w:val="EDDCCEB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2DBF"/>
    <w:rsid w:val="00007A40"/>
    <w:rsid w:val="00013320"/>
    <w:rsid w:val="0001333A"/>
    <w:rsid w:val="0002416A"/>
    <w:rsid w:val="000539CA"/>
    <w:rsid w:val="0007542C"/>
    <w:rsid w:val="00075E1B"/>
    <w:rsid w:val="00095814"/>
    <w:rsid w:val="000965EA"/>
    <w:rsid w:val="000B0216"/>
    <w:rsid w:val="000B0338"/>
    <w:rsid w:val="00106445"/>
    <w:rsid w:val="00113E86"/>
    <w:rsid w:val="001272F0"/>
    <w:rsid w:val="001375CD"/>
    <w:rsid w:val="0014267A"/>
    <w:rsid w:val="00147277"/>
    <w:rsid w:val="00153ED8"/>
    <w:rsid w:val="00163B3A"/>
    <w:rsid w:val="001738FE"/>
    <w:rsid w:val="00182F86"/>
    <w:rsid w:val="001948A4"/>
    <w:rsid w:val="00195073"/>
    <w:rsid w:val="0019660B"/>
    <w:rsid w:val="001A35F9"/>
    <w:rsid w:val="001A6334"/>
    <w:rsid w:val="001A7B69"/>
    <w:rsid w:val="001E25AF"/>
    <w:rsid w:val="001E67C7"/>
    <w:rsid w:val="001F6ABC"/>
    <w:rsid w:val="00201C89"/>
    <w:rsid w:val="00227FE1"/>
    <w:rsid w:val="002328C5"/>
    <w:rsid w:val="002347EF"/>
    <w:rsid w:val="00236C81"/>
    <w:rsid w:val="00245390"/>
    <w:rsid w:val="002463C1"/>
    <w:rsid w:val="00263DE2"/>
    <w:rsid w:val="002666E2"/>
    <w:rsid w:val="00273506"/>
    <w:rsid w:val="002759D7"/>
    <w:rsid w:val="00277FD3"/>
    <w:rsid w:val="00282F7E"/>
    <w:rsid w:val="00284FF6"/>
    <w:rsid w:val="00290B66"/>
    <w:rsid w:val="002A3D38"/>
    <w:rsid w:val="002B0028"/>
    <w:rsid w:val="002C2E6B"/>
    <w:rsid w:val="002E08BB"/>
    <w:rsid w:val="002E51F3"/>
    <w:rsid w:val="002F4575"/>
    <w:rsid w:val="002F6C4B"/>
    <w:rsid w:val="00321542"/>
    <w:rsid w:val="00330717"/>
    <w:rsid w:val="003314FC"/>
    <w:rsid w:val="00335297"/>
    <w:rsid w:val="003359E0"/>
    <w:rsid w:val="0034086F"/>
    <w:rsid w:val="003419F8"/>
    <w:rsid w:val="003420CF"/>
    <w:rsid w:val="00362985"/>
    <w:rsid w:val="0038186F"/>
    <w:rsid w:val="00384DC5"/>
    <w:rsid w:val="00391A77"/>
    <w:rsid w:val="00397B6F"/>
    <w:rsid w:val="003A04D3"/>
    <w:rsid w:val="003A3A2B"/>
    <w:rsid w:val="003C1808"/>
    <w:rsid w:val="003C5CFA"/>
    <w:rsid w:val="003E5162"/>
    <w:rsid w:val="003F539B"/>
    <w:rsid w:val="00404DE1"/>
    <w:rsid w:val="00405B22"/>
    <w:rsid w:val="0041319E"/>
    <w:rsid w:val="00417DB5"/>
    <w:rsid w:val="00420B14"/>
    <w:rsid w:val="0043285D"/>
    <w:rsid w:val="004445BD"/>
    <w:rsid w:val="004563D6"/>
    <w:rsid w:val="0048318D"/>
    <w:rsid w:val="004963FE"/>
    <w:rsid w:val="004A43CD"/>
    <w:rsid w:val="004A5422"/>
    <w:rsid w:val="004A6568"/>
    <w:rsid w:val="004B1B68"/>
    <w:rsid w:val="004C025D"/>
    <w:rsid w:val="004C3BB1"/>
    <w:rsid w:val="004D2939"/>
    <w:rsid w:val="004E1497"/>
    <w:rsid w:val="004E4427"/>
    <w:rsid w:val="0051048B"/>
    <w:rsid w:val="00513793"/>
    <w:rsid w:val="0052387C"/>
    <w:rsid w:val="005251B2"/>
    <w:rsid w:val="00525CCE"/>
    <w:rsid w:val="005369DF"/>
    <w:rsid w:val="00544F9C"/>
    <w:rsid w:val="005524F4"/>
    <w:rsid w:val="00556832"/>
    <w:rsid w:val="00565D41"/>
    <w:rsid w:val="005711B7"/>
    <w:rsid w:val="005A40BE"/>
    <w:rsid w:val="005B705D"/>
    <w:rsid w:val="005D1A4F"/>
    <w:rsid w:val="005D1E45"/>
    <w:rsid w:val="005D4371"/>
    <w:rsid w:val="005D4FF1"/>
    <w:rsid w:val="005E05D1"/>
    <w:rsid w:val="005F3246"/>
    <w:rsid w:val="00607761"/>
    <w:rsid w:val="00613489"/>
    <w:rsid w:val="0061388E"/>
    <w:rsid w:val="00627E28"/>
    <w:rsid w:val="006330F0"/>
    <w:rsid w:val="00637B89"/>
    <w:rsid w:val="00653343"/>
    <w:rsid w:val="00663EAB"/>
    <w:rsid w:val="00667F3C"/>
    <w:rsid w:val="006755A6"/>
    <w:rsid w:val="006C03AD"/>
    <w:rsid w:val="006C5098"/>
    <w:rsid w:val="006D0125"/>
    <w:rsid w:val="006D4135"/>
    <w:rsid w:val="006D6E48"/>
    <w:rsid w:val="00701CFB"/>
    <w:rsid w:val="00713045"/>
    <w:rsid w:val="00740999"/>
    <w:rsid w:val="007453FA"/>
    <w:rsid w:val="00750AEB"/>
    <w:rsid w:val="00765EC0"/>
    <w:rsid w:val="00770774"/>
    <w:rsid w:val="00790CFA"/>
    <w:rsid w:val="00791137"/>
    <w:rsid w:val="007A7E45"/>
    <w:rsid w:val="007C123E"/>
    <w:rsid w:val="007C70ED"/>
    <w:rsid w:val="007F7D8C"/>
    <w:rsid w:val="00803AB5"/>
    <w:rsid w:val="00812AF3"/>
    <w:rsid w:val="00826767"/>
    <w:rsid w:val="00830B6C"/>
    <w:rsid w:val="00836752"/>
    <w:rsid w:val="008410BE"/>
    <w:rsid w:val="00841DFB"/>
    <w:rsid w:val="00871CAA"/>
    <w:rsid w:val="00883E9A"/>
    <w:rsid w:val="008A0D4A"/>
    <w:rsid w:val="008A0F3E"/>
    <w:rsid w:val="008A731A"/>
    <w:rsid w:val="008B03B0"/>
    <w:rsid w:val="008D2841"/>
    <w:rsid w:val="008D76CF"/>
    <w:rsid w:val="00906D60"/>
    <w:rsid w:val="00911639"/>
    <w:rsid w:val="0091538D"/>
    <w:rsid w:val="00917514"/>
    <w:rsid w:val="00933569"/>
    <w:rsid w:val="00947D68"/>
    <w:rsid w:val="009530AD"/>
    <w:rsid w:val="009535B4"/>
    <w:rsid w:val="0095567E"/>
    <w:rsid w:val="009848A6"/>
    <w:rsid w:val="00997876"/>
    <w:rsid w:val="009A0B35"/>
    <w:rsid w:val="009A4A72"/>
    <w:rsid w:val="009C1C21"/>
    <w:rsid w:val="009C7A26"/>
    <w:rsid w:val="009E001B"/>
    <w:rsid w:val="009F096D"/>
    <w:rsid w:val="00A057A1"/>
    <w:rsid w:val="00A06ED1"/>
    <w:rsid w:val="00A20FA8"/>
    <w:rsid w:val="00A36E9A"/>
    <w:rsid w:val="00A64850"/>
    <w:rsid w:val="00A725DB"/>
    <w:rsid w:val="00A72F03"/>
    <w:rsid w:val="00A91DB4"/>
    <w:rsid w:val="00A92A00"/>
    <w:rsid w:val="00AA01E9"/>
    <w:rsid w:val="00AA1E31"/>
    <w:rsid w:val="00AC08A0"/>
    <w:rsid w:val="00AC465A"/>
    <w:rsid w:val="00AD6A21"/>
    <w:rsid w:val="00AE1515"/>
    <w:rsid w:val="00AE454C"/>
    <w:rsid w:val="00AF21D9"/>
    <w:rsid w:val="00B16CFF"/>
    <w:rsid w:val="00B3784B"/>
    <w:rsid w:val="00B403DD"/>
    <w:rsid w:val="00B62783"/>
    <w:rsid w:val="00B87DD3"/>
    <w:rsid w:val="00B906F6"/>
    <w:rsid w:val="00B91469"/>
    <w:rsid w:val="00BB3691"/>
    <w:rsid w:val="00BB604D"/>
    <w:rsid w:val="00BC7DA1"/>
    <w:rsid w:val="00BD2739"/>
    <w:rsid w:val="00BD619A"/>
    <w:rsid w:val="00C13B53"/>
    <w:rsid w:val="00C33536"/>
    <w:rsid w:val="00C77E25"/>
    <w:rsid w:val="00C83D22"/>
    <w:rsid w:val="00C84D51"/>
    <w:rsid w:val="00CB4E31"/>
    <w:rsid w:val="00CC5A0A"/>
    <w:rsid w:val="00CC5A59"/>
    <w:rsid w:val="00CC7BA5"/>
    <w:rsid w:val="00CD2C75"/>
    <w:rsid w:val="00CD4089"/>
    <w:rsid w:val="00CE7922"/>
    <w:rsid w:val="00CF26AD"/>
    <w:rsid w:val="00CF544B"/>
    <w:rsid w:val="00D07DE2"/>
    <w:rsid w:val="00D13B9F"/>
    <w:rsid w:val="00D21E10"/>
    <w:rsid w:val="00D27A2A"/>
    <w:rsid w:val="00D27E23"/>
    <w:rsid w:val="00D32207"/>
    <w:rsid w:val="00D4499F"/>
    <w:rsid w:val="00D64D16"/>
    <w:rsid w:val="00D719FA"/>
    <w:rsid w:val="00D726AF"/>
    <w:rsid w:val="00D761FD"/>
    <w:rsid w:val="00D80032"/>
    <w:rsid w:val="00D901C2"/>
    <w:rsid w:val="00D967EF"/>
    <w:rsid w:val="00DA3C14"/>
    <w:rsid w:val="00DA409A"/>
    <w:rsid w:val="00DB5188"/>
    <w:rsid w:val="00DE060C"/>
    <w:rsid w:val="00DE2089"/>
    <w:rsid w:val="00DF2A33"/>
    <w:rsid w:val="00DF37A5"/>
    <w:rsid w:val="00DF44C7"/>
    <w:rsid w:val="00DF5895"/>
    <w:rsid w:val="00DF6AD1"/>
    <w:rsid w:val="00E00DD8"/>
    <w:rsid w:val="00E1656E"/>
    <w:rsid w:val="00E23D8A"/>
    <w:rsid w:val="00E266DD"/>
    <w:rsid w:val="00E37098"/>
    <w:rsid w:val="00E42F5A"/>
    <w:rsid w:val="00E52FAA"/>
    <w:rsid w:val="00E75753"/>
    <w:rsid w:val="00EA44FA"/>
    <w:rsid w:val="00EB0F97"/>
    <w:rsid w:val="00EC6DBF"/>
    <w:rsid w:val="00ED689E"/>
    <w:rsid w:val="00EE1D0F"/>
    <w:rsid w:val="00EE40B5"/>
    <w:rsid w:val="00EE41E6"/>
    <w:rsid w:val="00EE4AB1"/>
    <w:rsid w:val="00EE5995"/>
    <w:rsid w:val="00EF1AA7"/>
    <w:rsid w:val="00F107F8"/>
    <w:rsid w:val="00F147C0"/>
    <w:rsid w:val="00F172F5"/>
    <w:rsid w:val="00F25575"/>
    <w:rsid w:val="00F33734"/>
    <w:rsid w:val="00F34ECF"/>
    <w:rsid w:val="00F406F9"/>
    <w:rsid w:val="00F4264A"/>
    <w:rsid w:val="00F509C2"/>
    <w:rsid w:val="00F5266C"/>
    <w:rsid w:val="00F54621"/>
    <w:rsid w:val="00F646F0"/>
    <w:rsid w:val="00F71C8D"/>
    <w:rsid w:val="00F729B8"/>
    <w:rsid w:val="00F76DA9"/>
    <w:rsid w:val="00F814E9"/>
    <w:rsid w:val="00F93873"/>
    <w:rsid w:val="00F96D47"/>
    <w:rsid w:val="00FB4391"/>
    <w:rsid w:val="00FB563C"/>
    <w:rsid w:val="00FC10B0"/>
    <w:rsid w:val="00FC18C8"/>
    <w:rsid w:val="00FC3586"/>
    <w:rsid w:val="00FC5084"/>
    <w:rsid w:val="00FC6F13"/>
    <w:rsid w:val="00FE36D3"/>
    <w:rsid w:val="00FE3F49"/>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0B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30AD"/>
    <w:pPr>
      <w:tabs>
        <w:tab w:val="center" w:pos="4536"/>
        <w:tab w:val="right" w:pos="9072"/>
      </w:tabs>
    </w:pPr>
  </w:style>
  <w:style w:type="paragraph" w:styleId="Fuzeile">
    <w:name w:val="footer"/>
    <w:basedOn w:val="Standard"/>
    <w:rsid w:val="009530AD"/>
    <w:pPr>
      <w:tabs>
        <w:tab w:val="center" w:pos="4536"/>
        <w:tab w:val="right" w:pos="9072"/>
      </w:tabs>
    </w:pPr>
  </w:style>
  <w:style w:type="paragraph" w:styleId="Textkrper">
    <w:name w:val="Body Text"/>
    <w:basedOn w:val="Standard"/>
    <w:link w:val="TextkrperZchn"/>
    <w:rsid w:val="00EE40B5"/>
    <w:pPr>
      <w:spacing w:line="360" w:lineRule="auto"/>
      <w:jc w:val="both"/>
    </w:pPr>
  </w:style>
  <w:style w:type="character" w:styleId="Fett">
    <w:name w:val="Strong"/>
    <w:qFormat/>
    <w:rsid w:val="00EE40B5"/>
    <w:rPr>
      <w:b/>
      <w:bCs/>
    </w:rPr>
  </w:style>
  <w:style w:type="character" w:customStyle="1" w:styleId="TextkrperZchn">
    <w:name w:val="Textkörper Zchn"/>
    <w:link w:val="Textkrper"/>
    <w:rsid w:val="00DA3C14"/>
    <w:rPr>
      <w:sz w:val="24"/>
      <w:szCs w:val="24"/>
    </w:rPr>
  </w:style>
  <w:style w:type="character" w:styleId="Hyperlink">
    <w:name w:val="Hyperlink"/>
    <w:unhideWhenUsed/>
    <w:rsid w:val="003C1808"/>
    <w:rPr>
      <w:color w:val="0000FF"/>
      <w:u w:val="single"/>
    </w:rPr>
  </w:style>
  <w:style w:type="paragraph" w:styleId="Sprechblasentext">
    <w:name w:val="Balloon Text"/>
    <w:basedOn w:val="Standard"/>
    <w:link w:val="SprechblasentextZchn"/>
    <w:rsid w:val="00F93873"/>
    <w:rPr>
      <w:rFonts w:ascii="Segoe UI" w:hAnsi="Segoe UI" w:cs="Segoe UI"/>
      <w:sz w:val="18"/>
      <w:szCs w:val="18"/>
    </w:rPr>
  </w:style>
  <w:style w:type="character" w:customStyle="1" w:styleId="SprechblasentextZchn">
    <w:name w:val="Sprechblasentext Zchn"/>
    <w:basedOn w:val="Absatz-Standardschriftart"/>
    <w:link w:val="Sprechblasentext"/>
    <w:rsid w:val="00F93873"/>
    <w:rPr>
      <w:rFonts w:ascii="Segoe UI" w:hAnsi="Segoe UI" w:cs="Segoe UI"/>
      <w:sz w:val="18"/>
      <w:szCs w:val="18"/>
    </w:rPr>
  </w:style>
  <w:style w:type="table" w:styleId="Tabellenraster">
    <w:name w:val="Table Grid"/>
    <w:basedOn w:val="NormaleTabelle"/>
    <w:rsid w:val="00FC18C8"/>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C83D22"/>
    <w:pPr>
      <w:ind w:left="720"/>
      <w:contextualSpacing/>
    </w:pPr>
  </w:style>
  <w:style w:type="paragraph" w:styleId="KeinLeerraum">
    <w:name w:val="No Spacing"/>
    <w:uiPriority w:val="1"/>
    <w:qFormat/>
    <w:rsid w:val="00917514"/>
    <w:rPr>
      <w:rFonts w:asciiTheme="minorHAnsi" w:eastAsiaTheme="minorHAnsi" w:hAnsiTheme="minorHAnsi" w:cstheme="minorBidi"/>
      <w:sz w:val="22"/>
      <w:szCs w:val="22"/>
      <w:lang w:eastAsia="en-US" w:bidi="ar-EG"/>
    </w:rPr>
  </w:style>
  <w:style w:type="character" w:styleId="BesuchterHyperlink">
    <w:name w:val="FollowedHyperlink"/>
    <w:basedOn w:val="Absatz-Standardschriftart"/>
    <w:rsid w:val="00420B1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7290">
      <w:bodyDiv w:val="1"/>
      <w:marLeft w:val="0"/>
      <w:marRight w:val="0"/>
      <w:marTop w:val="0"/>
      <w:marBottom w:val="0"/>
      <w:divBdr>
        <w:top w:val="none" w:sz="0" w:space="0" w:color="auto"/>
        <w:left w:val="none" w:sz="0" w:space="0" w:color="auto"/>
        <w:bottom w:val="none" w:sz="0" w:space="0" w:color="auto"/>
        <w:right w:val="none" w:sz="0" w:space="0" w:color="auto"/>
      </w:divBdr>
    </w:div>
    <w:div w:id="39019306">
      <w:bodyDiv w:val="1"/>
      <w:marLeft w:val="0"/>
      <w:marRight w:val="0"/>
      <w:marTop w:val="0"/>
      <w:marBottom w:val="0"/>
      <w:divBdr>
        <w:top w:val="none" w:sz="0" w:space="0" w:color="auto"/>
        <w:left w:val="none" w:sz="0" w:space="0" w:color="auto"/>
        <w:bottom w:val="none" w:sz="0" w:space="0" w:color="auto"/>
        <w:right w:val="none" w:sz="0" w:space="0" w:color="auto"/>
      </w:divBdr>
    </w:div>
    <w:div w:id="62878869">
      <w:bodyDiv w:val="1"/>
      <w:marLeft w:val="0"/>
      <w:marRight w:val="0"/>
      <w:marTop w:val="0"/>
      <w:marBottom w:val="0"/>
      <w:divBdr>
        <w:top w:val="none" w:sz="0" w:space="0" w:color="auto"/>
        <w:left w:val="none" w:sz="0" w:space="0" w:color="auto"/>
        <w:bottom w:val="none" w:sz="0" w:space="0" w:color="auto"/>
        <w:right w:val="none" w:sz="0" w:space="0" w:color="auto"/>
      </w:divBdr>
    </w:div>
    <w:div w:id="171382009">
      <w:bodyDiv w:val="1"/>
      <w:marLeft w:val="0"/>
      <w:marRight w:val="0"/>
      <w:marTop w:val="0"/>
      <w:marBottom w:val="0"/>
      <w:divBdr>
        <w:top w:val="none" w:sz="0" w:space="0" w:color="auto"/>
        <w:left w:val="none" w:sz="0" w:space="0" w:color="auto"/>
        <w:bottom w:val="none" w:sz="0" w:space="0" w:color="auto"/>
        <w:right w:val="none" w:sz="0" w:space="0" w:color="auto"/>
      </w:divBdr>
    </w:div>
    <w:div w:id="198058541">
      <w:bodyDiv w:val="1"/>
      <w:marLeft w:val="0"/>
      <w:marRight w:val="0"/>
      <w:marTop w:val="0"/>
      <w:marBottom w:val="0"/>
      <w:divBdr>
        <w:top w:val="none" w:sz="0" w:space="0" w:color="auto"/>
        <w:left w:val="none" w:sz="0" w:space="0" w:color="auto"/>
        <w:bottom w:val="none" w:sz="0" w:space="0" w:color="auto"/>
        <w:right w:val="none" w:sz="0" w:space="0" w:color="auto"/>
      </w:divBdr>
    </w:div>
    <w:div w:id="200636328">
      <w:bodyDiv w:val="1"/>
      <w:marLeft w:val="0"/>
      <w:marRight w:val="0"/>
      <w:marTop w:val="0"/>
      <w:marBottom w:val="0"/>
      <w:divBdr>
        <w:top w:val="none" w:sz="0" w:space="0" w:color="auto"/>
        <w:left w:val="none" w:sz="0" w:space="0" w:color="auto"/>
        <w:bottom w:val="none" w:sz="0" w:space="0" w:color="auto"/>
        <w:right w:val="none" w:sz="0" w:space="0" w:color="auto"/>
      </w:divBdr>
    </w:div>
    <w:div w:id="255401439">
      <w:bodyDiv w:val="1"/>
      <w:marLeft w:val="0"/>
      <w:marRight w:val="0"/>
      <w:marTop w:val="0"/>
      <w:marBottom w:val="0"/>
      <w:divBdr>
        <w:top w:val="none" w:sz="0" w:space="0" w:color="auto"/>
        <w:left w:val="none" w:sz="0" w:space="0" w:color="auto"/>
        <w:bottom w:val="none" w:sz="0" w:space="0" w:color="auto"/>
        <w:right w:val="none" w:sz="0" w:space="0" w:color="auto"/>
      </w:divBdr>
    </w:div>
    <w:div w:id="267397669">
      <w:bodyDiv w:val="1"/>
      <w:marLeft w:val="0"/>
      <w:marRight w:val="0"/>
      <w:marTop w:val="0"/>
      <w:marBottom w:val="0"/>
      <w:divBdr>
        <w:top w:val="none" w:sz="0" w:space="0" w:color="auto"/>
        <w:left w:val="none" w:sz="0" w:space="0" w:color="auto"/>
        <w:bottom w:val="none" w:sz="0" w:space="0" w:color="auto"/>
        <w:right w:val="none" w:sz="0" w:space="0" w:color="auto"/>
      </w:divBdr>
    </w:div>
    <w:div w:id="272791902">
      <w:bodyDiv w:val="1"/>
      <w:marLeft w:val="0"/>
      <w:marRight w:val="0"/>
      <w:marTop w:val="0"/>
      <w:marBottom w:val="0"/>
      <w:divBdr>
        <w:top w:val="none" w:sz="0" w:space="0" w:color="auto"/>
        <w:left w:val="none" w:sz="0" w:space="0" w:color="auto"/>
        <w:bottom w:val="none" w:sz="0" w:space="0" w:color="auto"/>
        <w:right w:val="none" w:sz="0" w:space="0" w:color="auto"/>
      </w:divBdr>
    </w:div>
    <w:div w:id="330648424">
      <w:bodyDiv w:val="1"/>
      <w:marLeft w:val="0"/>
      <w:marRight w:val="0"/>
      <w:marTop w:val="0"/>
      <w:marBottom w:val="0"/>
      <w:divBdr>
        <w:top w:val="none" w:sz="0" w:space="0" w:color="auto"/>
        <w:left w:val="none" w:sz="0" w:space="0" w:color="auto"/>
        <w:bottom w:val="none" w:sz="0" w:space="0" w:color="auto"/>
        <w:right w:val="none" w:sz="0" w:space="0" w:color="auto"/>
      </w:divBdr>
    </w:div>
    <w:div w:id="372971960">
      <w:bodyDiv w:val="1"/>
      <w:marLeft w:val="0"/>
      <w:marRight w:val="0"/>
      <w:marTop w:val="0"/>
      <w:marBottom w:val="0"/>
      <w:divBdr>
        <w:top w:val="none" w:sz="0" w:space="0" w:color="auto"/>
        <w:left w:val="none" w:sz="0" w:space="0" w:color="auto"/>
        <w:bottom w:val="none" w:sz="0" w:space="0" w:color="auto"/>
        <w:right w:val="none" w:sz="0" w:space="0" w:color="auto"/>
      </w:divBdr>
    </w:div>
    <w:div w:id="397023567">
      <w:bodyDiv w:val="1"/>
      <w:marLeft w:val="0"/>
      <w:marRight w:val="0"/>
      <w:marTop w:val="0"/>
      <w:marBottom w:val="0"/>
      <w:divBdr>
        <w:top w:val="none" w:sz="0" w:space="0" w:color="auto"/>
        <w:left w:val="none" w:sz="0" w:space="0" w:color="auto"/>
        <w:bottom w:val="none" w:sz="0" w:space="0" w:color="auto"/>
        <w:right w:val="none" w:sz="0" w:space="0" w:color="auto"/>
      </w:divBdr>
    </w:div>
    <w:div w:id="445463837">
      <w:bodyDiv w:val="1"/>
      <w:marLeft w:val="0"/>
      <w:marRight w:val="0"/>
      <w:marTop w:val="0"/>
      <w:marBottom w:val="0"/>
      <w:divBdr>
        <w:top w:val="none" w:sz="0" w:space="0" w:color="auto"/>
        <w:left w:val="none" w:sz="0" w:space="0" w:color="auto"/>
        <w:bottom w:val="none" w:sz="0" w:space="0" w:color="auto"/>
        <w:right w:val="none" w:sz="0" w:space="0" w:color="auto"/>
      </w:divBdr>
    </w:div>
    <w:div w:id="528761263">
      <w:bodyDiv w:val="1"/>
      <w:marLeft w:val="0"/>
      <w:marRight w:val="0"/>
      <w:marTop w:val="0"/>
      <w:marBottom w:val="0"/>
      <w:divBdr>
        <w:top w:val="none" w:sz="0" w:space="0" w:color="auto"/>
        <w:left w:val="none" w:sz="0" w:space="0" w:color="auto"/>
        <w:bottom w:val="none" w:sz="0" w:space="0" w:color="auto"/>
        <w:right w:val="none" w:sz="0" w:space="0" w:color="auto"/>
      </w:divBdr>
    </w:div>
    <w:div w:id="534317594">
      <w:bodyDiv w:val="1"/>
      <w:marLeft w:val="0"/>
      <w:marRight w:val="0"/>
      <w:marTop w:val="0"/>
      <w:marBottom w:val="0"/>
      <w:divBdr>
        <w:top w:val="none" w:sz="0" w:space="0" w:color="auto"/>
        <w:left w:val="none" w:sz="0" w:space="0" w:color="auto"/>
        <w:bottom w:val="none" w:sz="0" w:space="0" w:color="auto"/>
        <w:right w:val="none" w:sz="0" w:space="0" w:color="auto"/>
      </w:divBdr>
    </w:div>
    <w:div w:id="538662370">
      <w:bodyDiv w:val="1"/>
      <w:marLeft w:val="0"/>
      <w:marRight w:val="0"/>
      <w:marTop w:val="0"/>
      <w:marBottom w:val="0"/>
      <w:divBdr>
        <w:top w:val="none" w:sz="0" w:space="0" w:color="auto"/>
        <w:left w:val="none" w:sz="0" w:space="0" w:color="auto"/>
        <w:bottom w:val="none" w:sz="0" w:space="0" w:color="auto"/>
        <w:right w:val="none" w:sz="0" w:space="0" w:color="auto"/>
      </w:divBdr>
    </w:div>
    <w:div w:id="582759871">
      <w:bodyDiv w:val="1"/>
      <w:marLeft w:val="0"/>
      <w:marRight w:val="0"/>
      <w:marTop w:val="0"/>
      <w:marBottom w:val="0"/>
      <w:divBdr>
        <w:top w:val="none" w:sz="0" w:space="0" w:color="auto"/>
        <w:left w:val="none" w:sz="0" w:space="0" w:color="auto"/>
        <w:bottom w:val="none" w:sz="0" w:space="0" w:color="auto"/>
        <w:right w:val="none" w:sz="0" w:space="0" w:color="auto"/>
      </w:divBdr>
    </w:div>
    <w:div w:id="589312455">
      <w:bodyDiv w:val="1"/>
      <w:marLeft w:val="0"/>
      <w:marRight w:val="0"/>
      <w:marTop w:val="0"/>
      <w:marBottom w:val="0"/>
      <w:divBdr>
        <w:top w:val="none" w:sz="0" w:space="0" w:color="auto"/>
        <w:left w:val="none" w:sz="0" w:space="0" w:color="auto"/>
        <w:bottom w:val="none" w:sz="0" w:space="0" w:color="auto"/>
        <w:right w:val="none" w:sz="0" w:space="0" w:color="auto"/>
      </w:divBdr>
    </w:div>
    <w:div w:id="603730418">
      <w:bodyDiv w:val="1"/>
      <w:marLeft w:val="0"/>
      <w:marRight w:val="0"/>
      <w:marTop w:val="0"/>
      <w:marBottom w:val="0"/>
      <w:divBdr>
        <w:top w:val="none" w:sz="0" w:space="0" w:color="auto"/>
        <w:left w:val="none" w:sz="0" w:space="0" w:color="auto"/>
        <w:bottom w:val="none" w:sz="0" w:space="0" w:color="auto"/>
        <w:right w:val="none" w:sz="0" w:space="0" w:color="auto"/>
      </w:divBdr>
    </w:div>
    <w:div w:id="614799507">
      <w:bodyDiv w:val="1"/>
      <w:marLeft w:val="0"/>
      <w:marRight w:val="0"/>
      <w:marTop w:val="0"/>
      <w:marBottom w:val="0"/>
      <w:divBdr>
        <w:top w:val="none" w:sz="0" w:space="0" w:color="auto"/>
        <w:left w:val="none" w:sz="0" w:space="0" w:color="auto"/>
        <w:bottom w:val="none" w:sz="0" w:space="0" w:color="auto"/>
        <w:right w:val="none" w:sz="0" w:space="0" w:color="auto"/>
      </w:divBdr>
    </w:div>
    <w:div w:id="624458968">
      <w:bodyDiv w:val="1"/>
      <w:marLeft w:val="0"/>
      <w:marRight w:val="0"/>
      <w:marTop w:val="0"/>
      <w:marBottom w:val="0"/>
      <w:divBdr>
        <w:top w:val="none" w:sz="0" w:space="0" w:color="auto"/>
        <w:left w:val="none" w:sz="0" w:space="0" w:color="auto"/>
        <w:bottom w:val="none" w:sz="0" w:space="0" w:color="auto"/>
        <w:right w:val="none" w:sz="0" w:space="0" w:color="auto"/>
      </w:divBdr>
    </w:div>
    <w:div w:id="643198392">
      <w:bodyDiv w:val="1"/>
      <w:marLeft w:val="0"/>
      <w:marRight w:val="0"/>
      <w:marTop w:val="0"/>
      <w:marBottom w:val="0"/>
      <w:divBdr>
        <w:top w:val="none" w:sz="0" w:space="0" w:color="auto"/>
        <w:left w:val="none" w:sz="0" w:space="0" w:color="auto"/>
        <w:bottom w:val="none" w:sz="0" w:space="0" w:color="auto"/>
        <w:right w:val="none" w:sz="0" w:space="0" w:color="auto"/>
      </w:divBdr>
    </w:div>
    <w:div w:id="709113507">
      <w:bodyDiv w:val="1"/>
      <w:marLeft w:val="0"/>
      <w:marRight w:val="0"/>
      <w:marTop w:val="0"/>
      <w:marBottom w:val="0"/>
      <w:divBdr>
        <w:top w:val="none" w:sz="0" w:space="0" w:color="auto"/>
        <w:left w:val="none" w:sz="0" w:space="0" w:color="auto"/>
        <w:bottom w:val="none" w:sz="0" w:space="0" w:color="auto"/>
        <w:right w:val="none" w:sz="0" w:space="0" w:color="auto"/>
      </w:divBdr>
    </w:div>
    <w:div w:id="718896370">
      <w:bodyDiv w:val="1"/>
      <w:marLeft w:val="0"/>
      <w:marRight w:val="0"/>
      <w:marTop w:val="0"/>
      <w:marBottom w:val="0"/>
      <w:divBdr>
        <w:top w:val="none" w:sz="0" w:space="0" w:color="auto"/>
        <w:left w:val="none" w:sz="0" w:space="0" w:color="auto"/>
        <w:bottom w:val="none" w:sz="0" w:space="0" w:color="auto"/>
        <w:right w:val="none" w:sz="0" w:space="0" w:color="auto"/>
      </w:divBdr>
    </w:div>
    <w:div w:id="732780256">
      <w:bodyDiv w:val="1"/>
      <w:marLeft w:val="0"/>
      <w:marRight w:val="0"/>
      <w:marTop w:val="0"/>
      <w:marBottom w:val="0"/>
      <w:divBdr>
        <w:top w:val="none" w:sz="0" w:space="0" w:color="auto"/>
        <w:left w:val="none" w:sz="0" w:space="0" w:color="auto"/>
        <w:bottom w:val="none" w:sz="0" w:space="0" w:color="auto"/>
        <w:right w:val="none" w:sz="0" w:space="0" w:color="auto"/>
      </w:divBdr>
    </w:div>
    <w:div w:id="748691801">
      <w:bodyDiv w:val="1"/>
      <w:marLeft w:val="0"/>
      <w:marRight w:val="0"/>
      <w:marTop w:val="0"/>
      <w:marBottom w:val="0"/>
      <w:divBdr>
        <w:top w:val="none" w:sz="0" w:space="0" w:color="auto"/>
        <w:left w:val="none" w:sz="0" w:space="0" w:color="auto"/>
        <w:bottom w:val="none" w:sz="0" w:space="0" w:color="auto"/>
        <w:right w:val="none" w:sz="0" w:space="0" w:color="auto"/>
      </w:divBdr>
    </w:div>
    <w:div w:id="773747331">
      <w:bodyDiv w:val="1"/>
      <w:marLeft w:val="0"/>
      <w:marRight w:val="0"/>
      <w:marTop w:val="0"/>
      <w:marBottom w:val="0"/>
      <w:divBdr>
        <w:top w:val="none" w:sz="0" w:space="0" w:color="auto"/>
        <w:left w:val="none" w:sz="0" w:space="0" w:color="auto"/>
        <w:bottom w:val="none" w:sz="0" w:space="0" w:color="auto"/>
        <w:right w:val="none" w:sz="0" w:space="0" w:color="auto"/>
      </w:divBdr>
    </w:div>
    <w:div w:id="849294722">
      <w:bodyDiv w:val="1"/>
      <w:marLeft w:val="0"/>
      <w:marRight w:val="0"/>
      <w:marTop w:val="0"/>
      <w:marBottom w:val="0"/>
      <w:divBdr>
        <w:top w:val="none" w:sz="0" w:space="0" w:color="auto"/>
        <w:left w:val="none" w:sz="0" w:space="0" w:color="auto"/>
        <w:bottom w:val="none" w:sz="0" w:space="0" w:color="auto"/>
        <w:right w:val="none" w:sz="0" w:space="0" w:color="auto"/>
      </w:divBdr>
    </w:div>
    <w:div w:id="880555658">
      <w:bodyDiv w:val="1"/>
      <w:marLeft w:val="0"/>
      <w:marRight w:val="0"/>
      <w:marTop w:val="0"/>
      <w:marBottom w:val="0"/>
      <w:divBdr>
        <w:top w:val="none" w:sz="0" w:space="0" w:color="auto"/>
        <w:left w:val="none" w:sz="0" w:space="0" w:color="auto"/>
        <w:bottom w:val="none" w:sz="0" w:space="0" w:color="auto"/>
        <w:right w:val="none" w:sz="0" w:space="0" w:color="auto"/>
      </w:divBdr>
    </w:div>
    <w:div w:id="886799915">
      <w:bodyDiv w:val="1"/>
      <w:marLeft w:val="0"/>
      <w:marRight w:val="0"/>
      <w:marTop w:val="0"/>
      <w:marBottom w:val="0"/>
      <w:divBdr>
        <w:top w:val="none" w:sz="0" w:space="0" w:color="auto"/>
        <w:left w:val="none" w:sz="0" w:space="0" w:color="auto"/>
        <w:bottom w:val="none" w:sz="0" w:space="0" w:color="auto"/>
        <w:right w:val="none" w:sz="0" w:space="0" w:color="auto"/>
      </w:divBdr>
    </w:div>
    <w:div w:id="964308369">
      <w:bodyDiv w:val="1"/>
      <w:marLeft w:val="0"/>
      <w:marRight w:val="0"/>
      <w:marTop w:val="0"/>
      <w:marBottom w:val="0"/>
      <w:divBdr>
        <w:top w:val="none" w:sz="0" w:space="0" w:color="auto"/>
        <w:left w:val="none" w:sz="0" w:space="0" w:color="auto"/>
        <w:bottom w:val="none" w:sz="0" w:space="0" w:color="auto"/>
        <w:right w:val="none" w:sz="0" w:space="0" w:color="auto"/>
      </w:divBdr>
    </w:div>
    <w:div w:id="988705969">
      <w:bodyDiv w:val="1"/>
      <w:marLeft w:val="0"/>
      <w:marRight w:val="0"/>
      <w:marTop w:val="0"/>
      <w:marBottom w:val="0"/>
      <w:divBdr>
        <w:top w:val="none" w:sz="0" w:space="0" w:color="auto"/>
        <w:left w:val="none" w:sz="0" w:space="0" w:color="auto"/>
        <w:bottom w:val="none" w:sz="0" w:space="0" w:color="auto"/>
        <w:right w:val="none" w:sz="0" w:space="0" w:color="auto"/>
      </w:divBdr>
    </w:div>
    <w:div w:id="1063681248">
      <w:bodyDiv w:val="1"/>
      <w:marLeft w:val="0"/>
      <w:marRight w:val="0"/>
      <w:marTop w:val="0"/>
      <w:marBottom w:val="0"/>
      <w:divBdr>
        <w:top w:val="none" w:sz="0" w:space="0" w:color="auto"/>
        <w:left w:val="none" w:sz="0" w:space="0" w:color="auto"/>
        <w:bottom w:val="none" w:sz="0" w:space="0" w:color="auto"/>
        <w:right w:val="none" w:sz="0" w:space="0" w:color="auto"/>
      </w:divBdr>
    </w:div>
    <w:div w:id="1100637763">
      <w:bodyDiv w:val="1"/>
      <w:marLeft w:val="0"/>
      <w:marRight w:val="0"/>
      <w:marTop w:val="0"/>
      <w:marBottom w:val="0"/>
      <w:divBdr>
        <w:top w:val="none" w:sz="0" w:space="0" w:color="auto"/>
        <w:left w:val="none" w:sz="0" w:space="0" w:color="auto"/>
        <w:bottom w:val="none" w:sz="0" w:space="0" w:color="auto"/>
        <w:right w:val="none" w:sz="0" w:space="0" w:color="auto"/>
      </w:divBdr>
    </w:div>
    <w:div w:id="1135565799">
      <w:bodyDiv w:val="1"/>
      <w:marLeft w:val="0"/>
      <w:marRight w:val="0"/>
      <w:marTop w:val="0"/>
      <w:marBottom w:val="0"/>
      <w:divBdr>
        <w:top w:val="none" w:sz="0" w:space="0" w:color="auto"/>
        <w:left w:val="none" w:sz="0" w:space="0" w:color="auto"/>
        <w:bottom w:val="none" w:sz="0" w:space="0" w:color="auto"/>
        <w:right w:val="none" w:sz="0" w:space="0" w:color="auto"/>
      </w:divBdr>
    </w:div>
    <w:div w:id="1178428482">
      <w:bodyDiv w:val="1"/>
      <w:marLeft w:val="0"/>
      <w:marRight w:val="0"/>
      <w:marTop w:val="0"/>
      <w:marBottom w:val="0"/>
      <w:divBdr>
        <w:top w:val="none" w:sz="0" w:space="0" w:color="auto"/>
        <w:left w:val="none" w:sz="0" w:space="0" w:color="auto"/>
        <w:bottom w:val="none" w:sz="0" w:space="0" w:color="auto"/>
        <w:right w:val="none" w:sz="0" w:space="0" w:color="auto"/>
      </w:divBdr>
    </w:div>
    <w:div w:id="1201549194">
      <w:bodyDiv w:val="1"/>
      <w:marLeft w:val="0"/>
      <w:marRight w:val="0"/>
      <w:marTop w:val="0"/>
      <w:marBottom w:val="0"/>
      <w:divBdr>
        <w:top w:val="none" w:sz="0" w:space="0" w:color="auto"/>
        <w:left w:val="none" w:sz="0" w:space="0" w:color="auto"/>
        <w:bottom w:val="none" w:sz="0" w:space="0" w:color="auto"/>
        <w:right w:val="none" w:sz="0" w:space="0" w:color="auto"/>
      </w:divBdr>
    </w:div>
    <w:div w:id="1220508939">
      <w:bodyDiv w:val="1"/>
      <w:marLeft w:val="0"/>
      <w:marRight w:val="0"/>
      <w:marTop w:val="0"/>
      <w:marBottom w:val="0"/>
      <w:divBdr>
        <w:top w:val="none" w:sz="0" w:space="0" w:color="auto"/>
        <w:left w:val="none" w:sz="0" w:space="0" w:color="auto"/>
        <w:bottom w:val="none" w:sz="0" w:space="0" w:color="auto"/>
        <w:right w:val="none" w:sz="0" w:space="0" w:color="auto"/>
      </w:divBdr>
    </w:div>
    <w:div w:id="1485585976">
      <w:bodyDiv w:val="1"/>
      <w:marLeft w:val="0"/>
      <w:marRight w:val="0"/>
      <w:marTop w:val="0"/>
      <w:marBottom w:val="0"/>
      <w:divBdr>
        <w:top w:val="none" w:sz="0" w:space="0" w:color="auto"/>
        <w:left w:val="none" w:sz="0" w:space="0" w:color="auto"/>
        <w:bottom w:val="none" w:sz="0" w:space="0" w:color="auto"/>
        <w:right w:val="none" w:sz="0" w:space="0" w:color="auto"/>
      </w:divBdr>
    </w:div>
    <w:div w:id="1654529376">
      <w:bodyDiv w:val="1"/>
      <w:marLeft w:val="0"/>
      <w:marRight w:val="0"/>
      <w:marTop w:val="0"/>
      <w:marBottom w:val="0"/>
      <w:divBdr>
        <w:top w:val="none" w:sz="0" w:space="0" w:color="auto"/>
        <w:left w:val="none" w:sz="0" w:space="0" w:color="auto"/>
        <w:bottom w:val="none" w:sz="0" w:space="0" w:color="auto"/>
        <w:right w:val="none" w:sz="0" w:space="0" w:color="auto"/>
      </w:divBdr>
    </w:div>
    <w:div w:id="1659267213">
      <w:bodyDiv w:val="1"/>
      <w:marLeft w:val="0"/>
      <w:marRight w:val="0"/>
      <w:marTop w:val="0"/>
      <w:marBottom w:val="0"/>
      <w:divBdr>
        <w:top w:val="none" w:sz="0" w:space="0" w:color="auto"/>
        <w:left w:val="none" w:sz="0" w:space="0" w:color="auto"/>
        <w:bottom w:val="none" w:sz="0" w:space="0" w:color="auto"/>
        <w:right w:val="none" w:sz="0" w:space="0" w:color="auto"/>
      </w:divBdr>
    </w:div>
    <w:div w:id="1718047306">
      <w:bodyDiv w:val="1"/>
      <w:marLeft w:val="0"/>
      <w:marRight w:val="0"/>
      <w:marTop w:val="0"/>
      <w:marBottom w:val="0"/>
      <w:divBdr>
        <w:top w:val="none" w:sz="0" w:space="0" w:color="auto"/>
        <w:left w:val="none" w:sz="0" w:space="0" w:color="auto"/>
        <w:bottom w:val="none" w:sz="0" w:space="0" w:color="auto"/>
        <w:right w:val="none" w:sz="0" w:space="0" w:color="auto"/>
      </w:divBdr>
    </w:div>
    <w:div w:id="1755007106">
      <w:bodyDiv w:val="1"/>
      <w:marLeft w:val="0"/>
      <w:marRight w:val="0"/>
      <w:marTop w:val="0"/>
      <w:marBottom w:val="0"/>
      <w:divBdr>
        <w:top w:val="none" w:sz="0" w:space="0" w:color="auto"/>
        <w:left w:val="none" w:sz="0" w:space="0" w:color="auto"/>
        <w:bottom w:val="none" w:sz="0" w:space="0" w:color="auto"/>
        <w:right w:val="none" w:sz="0" w:space="0" w:color="auto"/>
      </w:divBdr>
    </w:div>
    <w:div w:id="1768890925">
      <w:bodyDiv w:val="1"/>
      <w:marLeft w:val="0"/>
      <w:marRight w:val="0"/>
      <w:marTop w:val="0"/>
      <w:marBottom w:val="0"/>
      <w:divBdr>
        <w:top w:val="none" w:sz="0" w:space="0" w:color="auto"/>
        <w:left w:val="none" w:sz="0" w:space="0" w:color="auto"/>
        <w:bottom w:val="none" w:sz="0" w:space="0" w:color="auto"/>
        <w:right w:val="none" w:sz="0" w:space="0" w:color="auto"/>
      </w:divBdr>
    </w:div>
    <w:div w:id="1868518929">
      <w:bodyDiv w:val="1"/>
      <w:marLeft w:val="0"/>
      <w:marRight w:val="0"/>
      <w:marTop w:val="0"/>
      <w:marBottom w:val="0"/>
      <w:divBdr>
        <w:top w:val="none" w:sz="0" w:space="0" w:color="auto"/>
        <w:left w:val="none" w:sz="0" w:space="0" w:color="auto"/>
        <w:bottom w:val="none" w:sz="0" w:space="0" w:color="auto"/>
        <w:right w:val="none" w:sz="0" w:space="0" w:color="auto"/>
      </w:divBdr>
    </w:div>
    <w:div w:id="1907378819">
      <w:bodyDiv w:val="1"/>
      <w:marLeft w:val="0"/>
      <w:marRight w:val="0"/>
      <w:marTop w:val="0"/>
      <w:marBottom w:val="0"/>
      <w:divBdr>
        <w:top w:val="none" w:sz="0" w:space="0" w:color="auto"/>
        <w:left w:val="none" w:sz="0" w:space="0" w:color="auto"/>
        <w:bottom w:val="none" w:sz="0" w:space="0" w:color="auto"/>
        <w:right w:val="none" w:sz="0" w:space="0" w:color="auto"/>
      </w:divBdr>
    </w:div>
    <w:div w:id="1979067684">
      <w:bodyDiv w:val="1"/>
      <w:marLeft w:val="0"/>
      <w:marRight w:val="0"/>
      <w:marTop w:val="0"/>
      <w:marBottom w:val="0"/>
      <w:divBdr>
        <w:top w:val="none" w:sz="0" w:space="0" w:color="auto"/>
        <w:left w:val="none" w:sz="0" w:space="0" w:color="auto"/>
        <w:bottom w:val="none" w:sz="0" w:space="0" w:color="auto"/>
        <w:right w:val="none" w:sz="0" w:space="0" w:color="auto"/>
      </w:divBdr>
    </w:div>
    <w:div w:id="2026595260">
      <w:bodyDiv w:val="1"/>
      <w:marLeft w:val="0"/>
      <w:marRight w:val="0"/>
      <w:marTop w:val="0"/>
      <w:marBottom w:val="0"/>
      <w:divBdr>
        <w:top w:val="none" w:sz="0" w:space="0" w:color="auto"/>
        <w:left w:val="none" w:sz="0" w:space="0" w:color="auto"/>
        <w:bottom w:val="none" w:sz="0" w:space="0" w:color="auto"/>
        <w:right w:val="none" w:sz="0" w:space="0" w:color="auto"/>
      </w:divBdr>
    </w:div>
    <w:div w:id="2058159729">
      <w:bodyDiv w:val="1"/>
      <w:marLeft w:val="0"/>
      <w:marRight w:val="0"/>
      <w:marTop w:val="0"/>
      <w:marBottom w:val="0"/>
      <w:divBdr>
        <w:top w:val="none" w:sz="0" w:space="0" w:color="auto"/>
        <w:left w:val="none" w:sz="0" w:space="0" w:color="auto"/>
        <w:bottom w:val="none" w:sz="0" w:space="0" w:color="auto"/>
        <w:right w:val="none" w:sz="0" w:space="0" w:color="auto"/>
      </w:divBdr>
    </w:div>
    <w:div w:id="2071882706">
      <w:bodyDiv w:val="1"/>
      <w:marLeft w:val="0"/>
      <w:marRight w:val="0"/>
      <w:marTop w:val="0"/>
      <w:marBottom w:val="0"/>
      <w:divBdr>
        <w:top w:val="none" w:sz="0" w:space="0" w:color="auto"/>
        <w:left w:val="none" w:sz="0" w:space="0" w:color="auto"/>
        <w:bottom w:val="none" w:sz="0" w:space="0" w:color="auto"/>
        <w:right w:val="none" w:sz="0" w:space="0" w:color="auto"/>
      </w:divBdr>
    </w:div>
    <w:div w:id="2082633090">
      <w:bodyDiv w:val="1"/>
      <w:marLeft w:val="0"/>
      <w:marRight w:val="0"/>
      <w:marTop w:val="0"/>
      <w:marBottom w:val="0"/>
      <w:divBdr>
        <w:top w:val="none" w:sz="0" w:space="0" w:color="auto"/>
        <w:left w:val="none" w:sz="0" w:space="0" w:color="auto"/>
        <w:bottom w:val="none" w:sz="0" w:space="0" w:color="auto"/>
        <w:right w:val="none" w:sz="0" w:space="0" w:color="auto"/>
      </w:divBdr>
    </w:div>
    <w:div w:id="2115242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peter.szarafinski@liqui-moly.d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490</Words>
  <Characters>2574</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2019-06-06T13:35:00Z</dcterms:created>
  <dcterms:modified xsi:type="dcterms:W3CDTF">2019-06-06T13:35:00Z</dcterms:modified>
</cp:coreProperties>
</file>