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34" w:rsidRDefault="00F33734" w:rsidP="00F33734">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LIQUI MOLY at the 2019 IIHF Ice Hockey World Championship</w:t>
      </w:r>
    </w:p>
    <w:p w:rsidR="00F33734" w:rsidRDefault="00F33734" w:rsidP="00F33734">
      <w:pPr>
        <w:spacing w:line="360" w:lineRule="auto"/>
        <w:ind w:right="1842"/>
        <w:jc w:val="both"/>
        <w:rPr>
          <w:rFonts w:asciiTheme="minorBidi" w:hAnsiTheme="minorBidi" w:cstheme="minorBidi"/>
          <w:sz w:val="28"/>
          <w:szCs w:val="28"/>
        </w:rPr>
      </w:pPr>
    </w:p>
    <w:p w:rsidR="00F33734" w:rsidRDefault="00F33734" w:rsidP="00F33734">
      <w:pPr>
        <w:spacing w:line="360" w:lineRule="auto"/>
        <w:ind w:right="1842"/>
        <w:jc w:val="both"/>
        <w:rPr>
          <w:rFonts w:asciiTheme="minorBidi" w:hAnsiTheme="minorBidi" w:cstheme="minorBidi"/>
        </w:rPr>
      </w:pPr>
      <w:r>
        <w:rPr>
          <w:rFonts w:asciiTheme="minorBidi" w:hAnsiTheme="minorBidi" w:cstheme="minorBidi"/>
          <w:sz w:val="28"/>
          <w:szCs w:val="28"/>
          <w:lang w:val="en"/>
        </w:rPr>
        <w:t>The German oil manufacturer is a sponsor of the tournament in Slovakia</w:t>
      </w:r>
    </w:p>
    <w:p w:rsidR="00F33734" w:rsidRDefault="00F33734" w:rsidP="00F33734">
      <w:pPr>
        <w:spacing w:line="360" w:lineRule="auto"/>
        <w:ind w:right="1842"/>
        <w:jc w:val="both"/>
        <w:rPr>
          <w:rFonts w:asciiTheme="minorBidi" w:hAnsiTheme="minorBidi" w:cstheme="minorBidi"/>
          <w:b/>
          <w:bCs/>
        </w:rPr>
      </w:pPr>
    </w:p>
    <w:p w:rsidR="00F33734" w:rsidRDefault="00F33734" w:rsidP="00F33734">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May 2019 – when the best 16 ice hockey teams meet in Slovakia from May 10 to battle it out for the title of world champion, LIQUI MOLY will be part of the fray. The German oil and additive specialist is a sponsor of the 2019 IIHF Ice Hockey World Championship. "The tournament wonderfully complements our motor sport activities," says Ernst Prost, LIQUI MOLY CEO. </w:t>
      </w:r>
    </w:p>
    <w:p w:rsidR="00F33734" w:rsidRDefault="00F33734" w:rsidP="00F33734">
      <w:pPr>
        <w:spacing w:after="240" w:line="360" w:lineRule="auto"/>
        <w:ind w:right="1843"/>
        <w:jc w:val="both"/>
        <w:rPr>
          <w:rFonts w:asciiTheme="minorBidi" w:hAnsiTheme="minorBidi" w:cstheme="minorBidi"/>
          <w:bCs/>
        </w:rPr>
      </w:pPr>
      <w:r>
        <w:rPr>
          <w:rFonts w:asciiTheme="minorBidi" w:hAnsiTheme="minorBidi" w:cstheme="minorBidi"/>
          <w:lang w:val="en"/>
        </w:rPr>
        <w:t xml:space="preserve">This is the third IIHF Ice Hockey World Championship that LIQUI MOLY have sponsored. The oil company's logo will be visible on the boards at every game. "The reach is simply enormous," enthuses Ernst Prost. More than half a million people visited the stadiums during last year's world championship in Denmark. 1.2 billion </w:t>
      </w:r>
      <w:proofErr w:type="gramStart"/>
      <w:r>
        <w:rPr>
          <w:rFonts w:asciiTheme="minorBidi" w:hAnsiTheme="minorBidi" w:cstheme="minorBidi"/>
          <w:lang w:val="en"/>
        </w:rPr>
        <w:t>people</w:t>
      </w:r>
      <w:proofErr w:type="gramEnd"/>
      <w:r>
        <w:rPr>
          <w:rFonts w:asciiTheme="minorBidi" w:hAnsiTheme="minorBidi" w:cstheme="minorBidi"/>
          <w:lang w:val="en"/>
        </w:rPr>
        <w:t xml:space="preserve"> watched the competition remotely. </w:t>
      </w:r>
    </w:p>
    <w:p w:rsidR="00F33734" w:rsidRDefault="00F33734" w:rsidP="00F33734">
      <w:pPr>
        <w:spacing w:after="240" w:line="360" w:lineRule="auto"/>
        <w:ind w:right="1843"/>
        <w:jc w:val="both"/>
        <w:rPr>
          <w:rFonts w:asciiTheme="minorBidi" w:hAnsiTheme="minorBidi" w:cstheme="minorBidi"/>
          <w:bCs/>
        </w:rPr>
      </w:pPr>
      <w:r>
        <w:rPr>
          <w:rFonts w:asciiTheme="minorBidi" w:hAnsiTheme="minorBidi" w:cstheme="minorBidi"/>
          <w:lang w:val="en"/>
        </w:rPr>
        <w:t xml:space="preserve">And what's more, many of the national teams come from key markets for LIQUI MOLY: North America, Russia, </w:t>
      </w:r>
      <w:proofErr w:type="gramStart"/>
      <w:r>
        <w:rPr>
          <w:rFonts w:asciiTheme="minorBidi" w:hAnsiTheme="minorBidi" w:cstheme="minorBidi"/>
          <w:lang w:val="en"/>
        </w:rPr>
        <w:t>Scandinavia</w:t>
      </w:r>
      <w:proofErr w:type="gramEnd"/>
      <w:r>
        <w:rPr>
          <w:rFonts w:asciiTheme="minorBidi" w:hAnsiTheme="minorBidi" w:cstheme="minorBidi"/>
          <w:lang w:val="en"/>
        </w:rPr>
        <w:t xml:space="preserve">. "This world championship is the big finale of our successful winter sport sponsorship over the last few months," says Ernst Prost. "Now our focus shifts back to motor sport with Formula 1 and </w:t>
      </w:r>
      <w:proofErr w:type="spellStart"/>
      <w:r>
        <w:rPr>
          <w:rFonts w:asciiTheme="minorBidi" w:hAnsiTheme="minorBidi" w:cstheme="minorBidi"/>
          <w:lang w:val="en"/>
        </w:rPr>
        <w:t>MotoGP</w:t>
      </w:r>
      <w:proofErr w:type="spellEnd"/>
      <w:r>
        <w:rPr>
          <w:rFonts w:asciiTheme="minorBidi" w:hAnsiTheme="minorBidi" w:cstheme="minorBidi"/>
          <w:lang w:val="en"/>
        </w:rPr>
        <w:t>."</w:t>
      </w:r>
    </w:p>
    <w:p w:rsidR="004E4427" w:rsidRDefault="004E4427" w:rsidP="004E4427">
      <w:pPr>
        <w:spacing w:after="240" w:line="360" w:lineRule="auto"/>
        <w:ind w:right="1984"/>
        <w:jc w:val="both"/>
        <w:rPr>
          <w:rStyle w:val="Hyperlink"/>
          <w:rFonts w:ascii="Arial" w:hAnsi="Arial" w:cs="Arial"/>
          <w:lang w:val="en"/>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w:t>
      </w:r>
      <w:r>
        <w:rPr>
          <w:rFonts w:ascii="Arial" w:hAnsi="Arial" w:cs="Arial"/>
          <w:lang w:val="en-US"/>
        </w:rPr>
        <w:lastRenderedPageBreak/>
        <w:t>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EE5312"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39CA"/>
    <w:rsid w:val="0007542C"/>
    <w:rsid w:val="00075E1B"/>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5EC0"/>
    <w:rsid w:val="00770774"/>
    <w:rsid w:val="00790CFA"/>
    <w:rsid w:val="00791137"/>
    <w:rsid w:val="007A7E4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848A6"/>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3B53"/>
    <w:rsid w:val="00C33536"/>
    <w:rsid w:val="00C77E25"/>
    <w:rsid w:val="00C83D22"/>
    <w:rsid w:val="00C84D51"/>
    <w:rsid w:val="00CB4E31"/>
    <w:rsid w:val="00CC4BB7"/>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312"/>
    <w:rsid w:val="00EE599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2019-05-03T08:08:00Z</dcterms:created>
  <dcterms:modified xsi:type="dcterms:W3CDTF">2019-05-03T08:08:00Z</dcterms:modified>
</cp:coreProperties>
</file>