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5E025B" w:rsidRPr="005E025B" w:rsidRDefault="005E025B" w:rsidP="005E025B">
      <w:pPr>
        <w:spacing w:line="360" w:lineRule="auto"/>
        <w:ind w:right="1984"/>
        <w:jc w:val="both"/>
        <w:rPr>
          <w:b/>
          <w:sz w:val="36"/>
          <w:szCs w:val="36"/>
          <w:lang w:val="en-US"/>
        </w:rPr>
      </w:pPr>
      <w:r w:rsidRPr="005E025B">
        <w:rPr>
          <w:b/>
          <w:sz w:val="36"/>
          <w:lang w:val="en-US"/>
        </w:rPr>
        <w:t>German workshops select LIQUI MOLY as best brand of oil</w:t>
      </w:r>
    </w:p>
    <w:p w:rsidR="005E025B" w:rsidRPr="005E025B" w:rsidRDefault="005E025B" w:rsidP="005E025B">
      <w:pPr>
        <w:spacing w:line="360" w:lineRule="auto"/>
        <w:ind w:right="1984"/>
        <w:jc w:val="both"/>
        <w:rPr>
          <w:b/>
          <w:lang w:val="en-US"/>
        </w:rPr>
      </w:pPr>
    </w:p>
    <w:p w:rsidR="005E025B" w:rsidRPr="005E025B" w:rsidRDefault="005E025B" w:rsidP="005E025B">
      <w:pPr>
        <w:spacing w:line="360" w:lineRule="auto"/>
        <w:ind w:right="1984"/>
        <w:jc w:val="both"/>
        <w:rPr>
          <w:sz w:val="28"/>
          <w:szCs w:val="28"/>
          <w:lang w:val="en-US"/>
        </w:rPr>
      </w:pPr>
      <w:r w:rsidRPr="005E025B">
        <w:rPr>
          <w:sz w:val="28"/>
          <w:lang w:val="en-US"/>
        </w:rPr>
        <w:t>LIQUI MOLY wins polls in two trade journals</w:t>
      </w:r>
    </w:p>
    <w:p w:rsidR="005E025B" w:rsidRPr="005E025B" w:rsidRDefault="005E025B" w:rsidP="005E025B">
      <w:pPr>
        <w:spacing w:line="360" w:lineRule="auto"/>
        <w:jc w:val="both"/>
        <w:rPr>
          <w:b/>
          <w:sz w:val="20"/>
          <w:szCs w:val="20"/>
          <w:lang w:val="en-US"/>
        </w:rPr>
      </w:pPr>
    </w:p>
    <w:p w:rsidR="005E025B" w:rsidRPr="005E025B" w:rsidRDefault="005E025B" w:rsidP="005E025B">
      <w:pPr>
        <w:spacing w:line="360" w:lineRule="auto"/>
        <w:ind w:right="1985"/>
        <w:jc w:val="both"/>
        <w:rPr>
          <w:b/>
          <w:lang w:val="en-US"/>
        </w:rPr>
      </w:pPr>
      <w:r w:rsidRPr="005E025B">
        <w:rPr>
          <w:b/>
          <w:lang w:val="en-US"/>
        </w:rPr>
        <w:t xml:space="preserve">January 2016 – For German workshops LIQUI MOLY is the best brand of oil. This was the result of a survey performed in a cooperative effort by the two trade journals </w:t>
      </w:r>
      <w:proofErr w:type="spellStart"/>
      <w:r w:rsidRPr="005E025B">
        <w:rPr>
          <w:b/>
          <w:i/>
          <w:lang w:val="en-US"/>
        </w:rPr>
        <w:t>Autohaus</w:t>
      </w:r>
      <w:proofErr w:type="spellEnd"/>
      <w:r w:rsidRPr="005E025B">
        <w:rPr>
          <w:b/>
          <w:lang w:val="en-US"/>
        </w:rPr>
        <w:t xml:space="preserve"> and </w:t>
      </w:r>
      <w:r w:rsidRPr="005E025B">
        <w:rPr>
          <w:b/>
          <w:i/>
          <w:lang w:val="en-US"/>
        </w:rPr>
        <w:t>Auto Service Praxis</w:t>
      </w:r>
      <w:r w:rsidRPr="005E025B">
        <w:rPr>
          <w:b/>
          <w:lang w:val="en-US"/>
        </w:rPr>
        <w:t>. In the category lubricants LIQUI MOLY was victorious.</w:t>
      </w:r>
    </w:p>
    <w:p w:rsidR="005E025B" w:rsidRPr="005E025B" w:rsidRDefault="005E025B" w:rsidP="005E025B">
      <w:pPr>
        <w:spacing w:line="360" w:lineRule="auto"/>
        <w:ind w:right="1985"/>
        <w:jc w:val="both"/>
        <w:rPr>
          <w:lang w:val="en-US"/>
        </w:rPr>
      </w:pPr>
    </w:p>
    <w:p w:rsidR="005E025B" w:rsidRPr="005E025B" w:rsidRDefault="005E025B" w:rsidP="005E025B">
      <w:pPr>
        <w:spacing w:line="360" w:lineRule="auto"/>
        <w:ind w:right="1985"/>
        <w:jc w:val="both"/>
        <w:rPr>
          <w:lang w:val="en-US"/>
        </w:rPr>
      </w:pPr>
      <w:r w:rsidRPr="005E025B">
        <w:rPr>
          <w:lang w:val="en-US"/>
        </w:rPr>
        <w:t xml:space="preserve">1000 readers participated in the survey. In the past few years the German lubrication specialist LIQUI MOLY has always earned a place on the winner's platform. But this is the first time the brand was at the very top. Sales Manager Günter </w:t>
      </w:r>
      <w:proofErr w:type="spellStart"/>
      <w:r w:rsidRPr="005E025B">
        <w:rPr>
          <w:lang w:val="en-US"/>
        </w:rPr>
        <w:t>Hiermaier</w:t>
      </w:r>
      <w:proofErr w:type="spellEnd"/>
      <w:r w:rsidRPr="005E025B">
        <w:rPr>
          <w:lang w:val="en-US"/>
        </w:rPr>
        <w:t xml:space="preserve"> and Marketing Manager Peter Baumann accepted the award at the New Year's Reception held by Springer Automotive Media, publishers of both magazines </w:t>
      </w:r>
      <w:proofErr w:type="spellStart"/>
      <w:r w:rsidRPr="005E025B">
        <w:rPr>
          <w:i/>
          <w:lang w:val="en-US"/>
        </w:rPr>
        <w:t>Autohaus</w:t>
      </w:r>
      <w:proofErr w:type="spellEnd"/>
      <w:r w:rsidRPr="005E025B">
        <w:rPr>
          <w:lang w:val="en-US"/>
        </w:rPr>
        <w:t xml:space="preserve"> and </w:t>
      </w:r>
      <w:r w:rsidRPr="005E025B">
        <w:rPr>
          <w:i/>
          <w:lang w:val="en-US"/>
        </w:rPr>
        <w:t>Auto Service Praxis</w:t>
      </w:r>
      <w:r w:rsidRPr="005E025B">
        <w:rPr>
          <w:lang w:val="en-US"/>
        </w:rPr>
        <w:t xml:space="preserve">. </w:t>
      </w:r>
    </w:p>
    <w:p w:rsidR="005E025B" w:rsidRPr="005E025B" w:rsidRDefault="005E025B" w:rsidP="005E025B">
      <w:pPr>
        <w:spacing w:line="360" w:lineRule="auto"/>
        <w:ind w:right="1985"/>
        <w:jc w:val="both"/>
        <w:rPr>
          <w:lang w:val="en-US"/>
        </w:rPr>
      </w:pPr>
    </w:p>
    <w:p w:rsidR="005E025B" w:rsidRPr="005E025B" w:rsidRDefault="005E025B" w:rsidP="005E025B">
      <w:pPr>
        <w:spacing w:line="360" w:lineRule="auto"/>
        <w:ind w:right="1985"/>
        <w:jc w:val="both"/>
        <w:rPr>
          <w:lang w:val="en-US"/>
        </w:rPr>
      </w:pPr>
      <w:r w:rsidRPr="005E025B">
        <w:rPr>
          <w:lang w:val="en-US"/>
        </w:rPr>
        <w:t xml:space="preserve">"We are very pleased to confirm that the quality of our products equally satisfies both car owners and professionals“, said Günter </w:t>
      </w:r>
      <w:proofErr w:type="spellStart"/>
      <w:r w:rsidRPr="005E025B">
        <w:rPr>
          <w:lang w:val="en-US"/>
        </w:rPr>
        <w:t>Hiermaier</w:t>
      </w:r>
      <w:proofErr w:type="spellEnd"/>
      <w:r w:rsidRPr="005E025B">
        <w:rPr>
          <w:lang w:val="en-US"/>
        </w:rPr>
        <w:t xml:space="preserve">. During the past few years, car drivers in Germany have repeatedly chosen LIQUI MOLY as the best brand of oil. Now the readers of </w:t>
      </w:r>
      <w:proofErr w:type="spellStart"/>
      <w:r w:rsidRPr="005E025B">
        <w:rPr>
          <w:i/>
          <w:lang w:val="en-US"/>
        </w:rPr>
        <w:t>Autohaus</w:t>
      </w:r>
      <w:proofErr w:type="spellEnd"/>
      <w:r w:rsidRPr="005E025B">
        <w:rPr>
          <w:lang w:val="en-US"/>
        </w:rPr>
        <w:t xml:space="preserve"> and </w:t>
      </w:r>
      <w:r w:rsidRPr="005E025B">
        <w:rPr>
          <w:i/>
          <w:lang w:val="en-US"/>
        </w:rPr>
        <w:t>Auto Service Praxis</w:t>
      </w:r>
      <w:r w:rsidRPr="005E025B">
        <w:rPr>
          <w:lang w:val="en-US"/>
        </w:rPr>
        <w:t xml:space="preserve"> also share this opinion. Peter Baumann: "For us, receiving this award from you is a confirmation that excellent products go hand-in-hand with excellent service."</w:t>
      </w:r>
    </w:p>
    <w:p w:rsidR="0037042B" w:rsidRPr="0037042B" w:rsidRDefault="0037042B" w:rsidP="0037042B">
      <w:pPr>
        <w:rPr>
          <w:lang w:val="en-US"/>
        </w:rPr>
      </w:pPr>
      <w:bookmarkStart w:id="0" w:name="_GoBack"/>
      <w:bookmarkEnd w:id="0"/>
    </w:p>
    <w:p w:rsidR="001A6334" w:rsidRPr="001738FE" w:rsidRDefault="001A6334" w:rsidP="00EE40B5">
      <w:pPr>
        <w:tabs>
          <w:tab w:val="left" w:pos="7020"/>
        </w:tabs>
        <w:spacing w:line="360" w:lineRule="auto"/>
        <w:ind w:right="2052"/>
        <w:jc w:val="both"/>
        <w:rPr>
          <w:color w:val="000000"/>
          <w:lang w:val="en-GB"/>
        </w:rPr>
      </w:pPr>
    </w:p>
    <w:p w:rsidR="00DA3C14" w:rsidRDefault="00DA3C14" w:rsidP="00DA3C14">
      <w:pPr>
        <w:tabs>
          <w:tab w:val="left" w:pos="7020"/>
        </w:tabs>
        <w:spacing w:line="360" w:lineRule="auto"/>
        <w:ind w:right="2053"/>
        <w:jc w:val="both"/>
        <w:rPr>
          <w:b/>
          <w:bCs/>
          <w:lang w:val="en-US"/>
        </w:rPr>
      </w:pPr>
      <w:r>
        <w:rPr>
          <w:b/>
          <w:bCs/>
          <w:lang w:val="en-US"/>
        </w:rPr>
        <w:t>About LIQUI MOLY</w:t>
      </w:r>
    </w:p>
    <w:p w:rsidR="00DA3C14" w:rsidRDefault="00DA3C14" w:rsidP="005E025B">
      <w:pPr>
        <w:tabs>
          <w:tab w:val="left" w:pos="7020"/>
        </w:tabs>
        <w:spacing w:line="360" w:lineRule="auto"/>
        <w:ind w:right="2053"/>
        <w:jc w:val="both"/>
        <w:rPr>
          <w:lang w:val="en-GB"/>
        </w:rPr>
      </w:pPr>
      <w:r>
        <w:rPr>
          <w:lang w:val="en-GB"/>
        </w:rPr>
        <w:t xml:space="preserve">LIQUI MOLY GmbH from Ulm in South Germany offers a wide range of high-quality products such as motor oils, additives, vehicle care products and service products. The range includes some 4000 items. LIQUI MOLY develops and tests their products in their own laboratories, </w:t>
      </w:r>
      <w:r>
        <w:rPr>
          <w:lang w:val="en-GB"/>
        </w:rPr>
        <w:lastRenderedPageBreak/>
        <w:t xml:space="preserve">manufactures exclusively in </w:t>
      </w:r>
      <w:smartTag w:uri="urn:schemas-microsoft-com:office:smarttags" w:element="place">
        <w:smartTag w:uri="urn:schemas-microsoft-com:office:smarttags" w:element="country-region">
          <w:r>
            <w:rPr>
              <w:lang w:val="en-GB"/>
            </w:rPr>
            <w:t>Germany</w:t>
          </w:r>
        </w:smartTag>
      </w:smartTag>
      <w:r>
        <w:rPr>
          <w:lang w:val="en-GB"/>
        </w:rPr>
        <w:t xml:space="preserve"> and markets all of their products themselves. LIQUI MOLY was founded some 50 years ago and is now one of the leading companies in the industry. The products are sold in Germany and in 1</w:t>
      </w:r>
      <w:r w:rsidR="005E025B">
        <w:rPr>
          <w:lang w:val="en-GB"/>
        </w:rPr>
        <w:t>2</w:t>
      </w:r>
      <w:r>
        <w:rPr>
          <w:lang w:val="en-GB"/>
        </w:rPr>
        <w:t xml:space="preserve">0 other countries. </w:t>
      </w: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color w:val="000000"/>
          <w:lang w:val="en-US"/>
        </w:rPr>
      </w:pPr>
      <w:r>
        <w:rPr>
          <w:rStyle w:val="Fett"/>
          <w:lang w:val="en-GB"/>
        </w:rPr>
        <w:t>For more information, please contact:</w:t>
      </w:r>
    </w:p>
    <w:p w:rsidR="00DA3C14" w:rsidRDefault="00DA3C14" w:rsidP="00DA3C14">
      <w:pPr>
        <w:tabs>
          <w:tab w:val="left" w:pos="7020"/>
        </w:tabs>
        <w:autoSpaceDE w:val="0"/>
        <w:autoSpaceDN w:val="0"/>
        <w:adjustRightInd w:val="0"/>
        <w:jc w:val="both"/>
        <w:rPr>
          <w:color w:val="000000"/>
        </w:rPr>
      </w:pPr>
      <w:r>
        <w:rPr>
          <w:color w:val="000000"/>
        </w:rPr>
        <w:t>Peter Szarafinski</w:t>
      </w:r>
    </w:p>
    <w:p w:rsidR="00DA3C14" w:rsidRDefault="00DA3C14" w:rsidP="00DA3C14">
      <w:pPr>
        <w:tabs>
          <w:tab w:val="left" w:pos="7020"/>
        </w:tabs>
        <w:autoSpaceDE w:val="0"/>
        <w:autoSpaceDN w:val="0"/>
        <w:adjustRightInd w:val="0"/>
        <w:jc w:val="both"/>
        <w:rPr>
          <w:color w:val="000000"/>
        </w:rPr>
      </w:pPr>
      <w:proofErr w:type="spellStart"/>
      <w:r>
        <w:rPr>
          <w:color w:val="000000"/>
        </w:rPr>
        <w:t>Jerg</w:t>
      </w:r>
      <w:proofErr w:type="spellEnd"/>
      <w:r>
        <w:rPr>
          <w:color w:val="000000"/>
        </w:rPr>
        <w:t>-Wieland-Str. 4</w:t>
      </w:r>
    </w:p>
    <w:p w:rsidR="00DA3C14" w:rsidRDefault="00DA3C14" w:rsidP="00DA3C14">
      <w:pPr>
        <w:tabs>
          <w:tab w:val="left" w:pos="7020"/>
        </w:tabs>
        <w:autoSpaceDE w:val="0"/>
        <w:autoSpaceDN w:val="0"/>
        <w:adjustRightInd w:val="0"/>
        <w:jc w:val="both"/>
        <w:rPr>
          <w:color w:val="000000"/>
        </w:rPr>
      </w:pPr>
      <w:r>
        <w:rPr>
          <w:color w:val="000000"/>
        </w:rPr>
        <w:t>89081 Ulm-Lehr</w:t>
      </w:r>
    </w:p>
    <w:p w:rsidR="00DA3C14" w:rsidRDefault="00DA3C14" w:rsidP="00DA3C14">
      <w:pPr>
        <w:tabs>
          <w:tab w:val="left" w:pos="7020"/>
        </w:tabs>
        <w:autoSpaceDE w:val="0"/>
        <w:autoSpaceDN w:val="0"/>
        <w:adjustRightInd w:val="0"/>
        <w:jc w:val="both"/>
        <w:rPr>
          <w:color w:val="000000"/>
          <w:lang w:val="en-GB"/>
        </w:rPr>
      </w:pPr>
      <w:smartTag w:uri="urn:schemas-microsoft-com:office:smarttags" w:element="place">
        <w:smartTag w:uri="urn:schemas-microsoft-com:office:smarttags" w:element="country-region">
          <w:r>
            <w:rPr>
              <w:color w:val="000000"/>
              <w:lang w:val="en-GB"/>
            </w:rPr>
            <w:t>Germany</w:t>
          </w:r>
        </w:smartTag>
      </w:smartTag>
    </w:p>
    <w:p w:rsidR="00DA3C14" w:rsidRDefault="00DA3C14" w:rsidP="00DA3C14">
      <w:pPr>
        <w:tabs>
          <w:tab w:val="left" w:pos="7020"/>
        </w:tabs>
        <w:autoSpaceDE w:val="0"/>
        <w:autoSpaceDN w:val="0"/>
        <w:adjustRightInd w:val="0"/>
        <w:jc w:val="both"/>
        <w:rPr>
          <w:color w:val="000000"/>
          <w:lang w:val="en-GB"/>
        </w:rPr>
      </w:pPr>
      <w:r>
        <w:rPr>
          <w:color w:val="000000"/>
          <w:lang w:val="en-GB"/>
        </w:rPr>
        <w:t>Tel.: +49 7 31/14 20 189</w:t>
      </w:r>
    </w:p>
    <w:p w:rsidR="00DA3C14" w:rsidRDefault="00DA3C14" w:rsidP="00DA3C14">
      <w:pPr>
        <w:tabs>
          <w:tab w:val="left" w:pos="7020"/>
        </w:tabs>
        <w:autoSpaceDE w:val="0"/>
        <w:autoSpaceDN w:val="0"/>
        <w:adjustRightInd w:val="0"/>
        <w:jc w:val="both"/>
        <w:rPr>
          <w:color w:val="000000"/>
          <w:lang w:val="en-GB"/>
        </w:rPr>
      </w:pPr>
      <w:r>
        <w:rPr>
          <w:color w:val="000000"/>
          <w:lang w:val="en-GB"/>
        </w:rPr>
        <w:t>Fax: +49 7 31/14 20 82</w:t>
      </w:r>
    </w:p>
    <w:p w:rsidR="00DA3C14" w:rsidRDefault="00DA3C14" w:rsidP="00DA3C14">
      <w:pPr>
        <w:pStyle w:val="Textkrper"/>
        <w:tabs>
          <w:tab w:val="left" w:pos="6660"/>
          <w:tab w:val="left" w:pos="7020"/>
        </w:tabs>
        <w:spacing w:line="240" w:lineRule="auto"/>
        <w:rPr>
          <w:color w:val="000000"/>
          <w:lang w:val="en-US"/>
        </w:rPr>
      </w:pPr>
      <w:r>
        <w:rPr>
          <w:lang w:val="en-GB"/>
        </w:rPr>
        <w:t>Peter.Szarafinski@liqui-moly.de</w:t>
      </w:r>
    </w:p>
    <w:p w:rsidR="00EE40B5" w:rsidRPr="00AB50F7" w:rsidRDefault="00EE40B5" w:rsidP="00DA3C14">
      <w:pPr>
        <w:keepNext/>
        <w:keepLines/>
        <w:tabs>
          <w:tab w:val="left" w:pos="7020"/>
        </w:tabs>
        <w:spacing w:line="360" w:lineRule="auto"/>
        <w:ind w:right="2053"/>
        <w:jc w:val="both"/>
        <w:rPr>
          <w:color w:val="000000"/>
          <w:lang w:val="en-US"/>
        </w:rPr>
      </w:pPr>
    </w:p>
    <w:sectPr w:rsidR="00EE40B5" w:rsidRPr="00AB50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304E2"/>
    <w:rsid w:val="00075E1B"/>
    <w:rsid w:val="000965EA"/>
    <w:rsid w:val="000E4EEE"/>
    <w:rsid w:val="00106445"/>
    <w:rsid w:val="00113E86"/>
    <w:rsid w:val="0014267A"/>
    <w:rsid w:val="00153ED8"/>
    <w:rsid w:val="00163B3A"/>
    <w:rsid w:val="001738FE"/>
    <w:rsid w:val="00182F86"/>
    <w:rsid w:val="0019660B"/>
    <w:rsid w:val="001A6334"/>
    <w:rsid w:val="001A7B69"/>
    <w:rsid w:val="001B4CDC"/>
    <w:rsid w:val="00227FE1"/>
    <w:rsid w:val="002347EF"/>
    <w:rsid w:val="00236C81"/>
    <w:rsid w:val="002463C1"/>
    <w:rsid w:val="002759D7"/>
    <w:rsid w:val="00277FD3"/>
    <w:rsid w:val="0028168C"/>
    <w:rsid w:val="00282F7E"/>
    <w:rsid w:val="00284FF6"/>
    <w:rsid w:val="00290B66"/>
    <w:rsid w:val="002C2E6B"/>
    <w:rsid w:val="002E51F3"/>
    <w:rsid w:val="002F6C4B"/>
    <w:rsid w:val="0031367F"/>
    <w:rsid w:val="00321542"/>
    <w:rsid w:val="00330717"/>
    <w:rsid w:val="003314FC"/>
    <w:rsid w:val="00335297"/>
    <w:rsid w:val="003419F8"/>
    <w:rsid w:val="00362985"/>
    <w:rsid w:val="0037042B"/>
    <w:rsid w:val="0038186F"/>
    <w:rsid w:val="00382FAC"/>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31171"/>
    <w:rsid w:val="005B705D"/>
    <w:rsid w:val="005D1A4F"/>
    <w:rsid w:val="005D4371"/>
    <w:rsid w:val="005D4FF1"/>
    <w:rsid w:val="005E025B"/>
    <w:rsid w:val="00613489"/>
    <w:rsid w:val="0061388E"/>
    <w:rsid w:val="00627E28"/>
    <w:rsid w:val="006330F0"/>
    <w:rsid w:val="006755A6"/>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1650</Characters>
  <Application>Microsoft Office Word</Application>
  <DocSecurity>0</DocSecurity>
  <Lines>13</Lines>
  <Paragraphs>3</Paragraphs>
  <ScaleCrop>false</ScaleCrop>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2016-01-21T17:09:00Z</dcterms:created>
  <dcterms:modified xsi:type="dcterms:W3CDTF">2016-01-21T17:10:00Z</dcterms:modified>
</cp:coreProperties>
</file>