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DCB" w:rsidRPr="00DF1F83" w:rsidRDefault="00FE0DCB" w:rsidP="00FE0DCB">
      <w:pPr>
        <w:spacing w:after="240" w:line="360" w:lineRule="auto"/>
        <w:ind w:right="1842"/>
        <w:jc w:val="both"/>
        <w:rPr>
          <w:rFonts w:ascii="Arial" w:hAnsi="Arial" w:cs="Arial"/>
          <w:b/>
          <w:sz w:val="36"/>
          <w:szCs w:val="36"/>
        </w:rPr>
      </w:pPr>
      <w:r w:rsidRPr="00DF1F83">
        <w:rPr>
          <w:rFonts w:ascii="Arial" w:hAnsi="Arial" w:cs="Arial"/>
          <w:b/>
          <w:sz w:val="36"/>
          <w:szCs w:val="36"/>
        </w:rPr>
        <w:t>Von wegen altes Eisen</w:t>
      </w:r>
    </w:p>
    <w:p w:rsidR="00FE0DCB" w:rsidRPr="00DF1F83" w:rsidRDefault="00FE0DCB" w:rsidP="00FE0DCB">
      <w:pPr>
        <w:spacing w:after="240" w:line="360" w:lineRule="auto"/>
        <w:ind w:right="1842"/>
        <w:jc w:val="both"/>
        <w:rPr>
          <w:rFonts w:ascii="Arial" w:hAnsi="Arial" w:cs="Arial"/>
          <w:sz w:val="28"/>
          <w:szCs w:val="28"/>
        </w:rPr>
      </w:pPr>
      <w:r w:rsidRPr="00DF1F83">
        <w:rPr>
          <w:rFonts w:ascii="Arial" w:hAnsi="Arial" w:cs="Arial"/>
          <w:sz w:val="28"/>
          <w:szCs w:val="28"/>
        </w:rPr>
        <w:t>Weshalb Old</w:t>
      </w:r>
      <w:r w:rsidR="00DD589C" w:rsidRPr="00DF1F83">
        <w:rPr>
          <w:rFonts w:ascii="Arial" w:hAnsi="Arial" w:cs="Arial"/>
          <w:sz w:val="28"/>
          <w:szCs w:val="28"/>
        </w:rPr>
        <w:t xml:space="preserve">- und </w:t>
      </w:r>
      <w:proofErr w:type="spellStart"/>
      <w:r w:rsidR="00DD589C" w:rsidRPr="00DF1F83">
        <w:rPr>
          <w:rFonts w:ascii="Arial" w:hAnsi="Arial" w:cs="Arial"/>
          <w:sz w:val="28"/>
          <w:szCs w:val="28"/>
        </w:rPr>
        <w:t>Young</w:t>
      </w:r>
      <w:r w:rsidRPr="00DF1F83">
        <w:rPr>
          <w:rFonts w:ascii="Arial" w:hAnsi="Arial" w:cs="Arial"/>
          <w:sz w:val="28"/>
          <w:szCs w:val="28"/>
        </w:rPr>
        <w:t>timer</w:t>
      </w:r>
      <w:proofErr w:type="spellEnd"/>
      <w:r w:rsidRPr="00DF1F83">
        <w:rPr>
          <w:rFonts w:ascii="Arial" w:hAnsi="Arial" w:cs="Arial"/>
          <w:sz w:val="28"/>
          <w:szCs w:val="28"/>
        </w:rPr>
        <w:t xml:space="preserve"> spezielle Schmierstoffe benötigen, erklärt LIQUI MOLY</w:t>
      </w:r>
      <w:r w:rsidR="00DD589C" w:rsidRPr="00DF1F83">
        <w:rPr>
          <w:rFonts w:ascii="Arial" w:hAnsi="Arial" w:cs="Arial"/>
          <w:sz w:val="28"/>
          <w:szCs w:val="28"/>
        </w:rPr>
        <w:t>-Experte David Kaiser</w:t>
      </w:r>
    </w:p>
    <w:p w:rsidR="00FE0DCB" w:rsidRPr="00DF1F83" w:rsidRDefault="001C1249" w:rsidP="00FE0DCB">
      <w:pPr>
        <w:spacing w:after="240" w:line="360" w:lineRule="auto"/>
        <w:ind w:right="1842"/>
        <w:jc w:val="both"/>
        <w:rPr>
          <w:rFonts w:ascii="Arial" w:hAnsi="Arial" w:cs="Arial"/>
          <w:b/>
        </w:rPr>
      </w:pPr>
      <w:r>
        <w:rPr>
          <w:rFonts w:ascii="Arial" w:hAnsi="Arial" w:cs="Arial"/>
          <w:b/>
        </w:rPr>
        <w:t>April</w:t>
      </w:r>
      <w:bookmarkStart w:id="0" w:name="_GoBack"/>
      <w:bookmarkEnd w:id="0"/>
      <w:r w:rsidR="00FE0DCB" w:rsidRPr="00DF1F83">
        <w:rPr>
          <w:rFonts w:ascii="Arial" w:hAnsi="Arial" w:cs="Arial"/>
          <w:b/>
        </w:rPr>
        <w:t xml:space="preserve"> 2019 – Ob früher alles besser war, sei dahingestellt. Anders war es allemal. Das Motoröl, das verwendet wurde, als der entsprechende Old- oder </w:t>
      </w:r>
      <w:proofErr w:type="spellStart"/>
      <w:r w:rsidR="00FE0DCB" w:rsidRPr="00DF1F83">
        <w:rPr>
          <w:rFonts w:ascii="Arial" w:hAnsi="Arial" w:cs="Arial"/>
          <w:b/>
        </w:rPr>
        <w:t>Youngtimer</w:t>
      </w:r>
      <w:proofErr w:type="spellEnd"/>
      <w:r w:rsidR="00FE0DCB" w:rsidRPr="00DF1F83">
        <w:rPr>
          <w:rFonts w:ascii="Arial" w:hAnsi="Arial" w:cs="Arial"/>
          <w:b/>
        </w:rPr>
        <w:t xml:space="preserve"> noch produziert wurde, hat mit heutigen Schmierstoffen wenig gemein. Das heißt aber nicht, dass es für klassische Fahrzeuge keine modernen Schmierstoffe gibt, nur sind diese anders. Worin der Unterschied liegt, verrät David Kaiser. Er ist Entwicklungsleiter beim Schmierstoffspezialist LIQUI MOLY.</w:t>
      </w:r>
    </w:p>
    <w:p w:rsidR="00FE0DCB" w:rsidRPr="00DF1F83" w:rsidRDefault="00FE0DCB" w:rsidP="00FE0DCB">
      <w:pPr>
        <w:spacing w:line="360" w:lineRule="auto"/>
        <w:ind w:right="1842"/>
        <w:jc w:val="both"/>
        <w:rPr>
          <w:rFonts w:ascii="Arial" w:hAnsi="Arial" w:cs="Arial"/>
          <w:b/>
        </w:rPr>
      </w:pPr>
    </w:p>
    <w:p w:rsidR="00FE0DCB" w:rsidRPr="00DF1F83" w:rsidRDefault="00FE0DCB" w:rsidP="00FE0DCB">
      <w:pPr>
        <w:spacing w:line="360" w:lineRule="auto"/>
        <w:ind w:right="1842"/>
        <w:jc w:val="both"/>
        <w:rPr>
          <w:rFonts w:ascii="Arial" w:hAnsi="Arial" w:cs="Arial"/>
          <w:b/>
        </w:rPr>
      </w:pPr>
      <w:r w:rsidRPr="00DF1F83">
        <w:rPr>
          <w:rFonts w:ascii="Arial" w:hAnsi="Arial" w:cs="Arial"/>
          <w:b/>
        </w:rPr>
        <w:t xml:space="preserve">Wie bekommt einem Klassiker der Schluck aus der modernen </w:t>
      </w:r>
      <w:proofErr w:type="spellStart"/>
      <w:r w:rsidRPr="00DF1F83">
        <w:rPr>
          <w:rFonts w:ascii="Arial" w:hAnsi="Arial" w:cs="Arial"/>
          <w:b/>
        </w:rPr>
        <w:t>Ölpulle</w:t>
      </w:r>
      <w:proofErr w:type="spellEnd"/>
      <w:r w:rsidRPr="00DF1F83">
        <w:rPr>
          <w:rFonts w:ascii="Arial" w:hAnsi="Arial" w:cs="Arial"/>
          <w:b/>
        </w:rPr>
        <w:t>?</w:t>
      </w:r>
    </w:p>
    <w:p w:rsidR="00FE0DCB" w:rsidRPr="00DF1F83" w:rsidRDefault="00FE0DCB" w:rsidP="00FE0DCB">
      <w:pPr>
        <w:spacing w:after="240" w:line="360" w:lineRule="auto"/>
        <w:ind w:right="1842"/>
        <w:jc w:val="both"/>
        <w:rPr>
          <w:rFonts w:ascii="Arial" w:hAnsi="Arial" w:cs="Arial"/>
        </w:rPr>
      </w:pPr>
      <w:r w:rsidRPr="00DF1F83">
        <w:rPr>
          <w:rFonts w:ascii="Arial" w:hAnsi="Arial" w:cs="Arial"/>
          <w:b/>
        </w:rPr>
        <w:t>David Kaiser:</w:t>
      </w:r>
      <w:r w:rsidRPr="00DF1F83">
        <w:rPr>
          <w:rFonts w:ascii="Arial" w:hAnsi="Arial" w:cs="Arial"/>
        </w:rPr>
        <w:t xml:space="preserve"> Das dürfte zu einer deftigen Magenverstimmung führen. Moderne </w:t>
      </w:r>
      <w:proofErr w:type="spellStart"/>
      <w:r w:rsidRPr="00DF1F83">
        <w:rPr>
          <w:rFonts w:ascii="Arial" w:hAnsi="Arial" w:cs="Arial"/>
        </w:rPr>
        <w:t>Synthetiköle</w:t>
      </w:r>
      <w:proofErr w:type="spellEnd"/>
      <w:r w:rsidRPr="00DF1F83">
        <w:rPr>
          <w:rFonts w:ascii="Arial" w:hAnsi="Arial" w:cs="Arial"/>
        </w:rPr>
        <w:t xml:space="preserve"> sind für Fahrzeuge älteren Datums generell ungeeignet, </w:t>
      </w:r>
      <w:r w:rsidR="002E5164" w:rsidRPr="00DF1F83">
        <w:rPr>
          <w:rFonts w:ascii="Arial" w:hAnsi="Arial" w:cs="Arial"/>
        </w:rPr>
        <w:t>da sie nicht zu der damals verwendeten Motorentechnologie passen.</w:t>
      </w:r>
    </w:p>
    <w:p w:rsidR="00FE0DCB" w:rsidRPr="00DF1F83" w:rsidRDefault="00FE0DCB" w:rsidP="00FE0DCB">
      <w:pPr>
        <w:spacing w:after="240" w:line="360" w:lineRule="auto"/>
        <w:ind w:right="1842"/>
        <w:jc w:val="both"/>
        <w:rPr>
          <w:rFonts w:ascii="Arial" w:hAnsi="Arial" w:cs="Arial"/>
          <w:b/>
        </w:rPr>
      </w:pPr>
    </w:p>
    <w:p w:rsidR="00FE0DCB" w:rsidRPr="00DF1F83" w:rsidRDefault="00FE0DCB" w:rsidP="00FE0DCB">
      <w:pPr>
        <w:spacing w:after="240" w:line="360" w:lineRule="auto"/>
        <w:ind w:right="1842"/>
        <w:jc w:val="both"/>
        <w:rPr>
          <w:rFonts w:ascii="Arial" w:hAnsi="Arial" w:cs="Arial"/>
          <w:b/>
        </w:rPr>
      </w:pPr>
      <w:r w:rsidRPr="00DF1F83">
        <w:rPr>
          <w:rFonts w:ascii="Arial" w:hAnsi="Arial" w:cs="Arial"/>
          <w:b/>
        </w:rPr>
        <w:t xml:space="preserve">Aber schmiert ein </w:t>
      </w:r>
      <w:r w:rsidR="002E5164" w:rsidRPr="00DF1F83">
        <w:rPr>
          <w:rFonts w:ascii="Arial" w:hAnsi="Arial" w:cs="Arial"/>
          <w:b/>
        </w:rPr>
        <w:t>modernes</w:t>
      </w:r>
      <w:r w:rsidRPr="00DF1F83">
        <w:rPr>
          <w:rFonts w:ascii="Arial" w:hAnsi="Arial" w:cs="Arial"/>
          <w:b/>
        </w:rPr>
        <w:t xml:space="preserve"> Öl den Motor nicht </w:t>
      </w:r>
      <w:r w:rsidR="002E5164" w:rsidRPr="00DF1F83">
        <w:rPr>
          <w:rFonts w:ascii="Arial" w:hAnsi="Arial" w:cs="Arial"/>
          <w:b/>
        </w:rPr>
        <w:t>besser</w:t>
      </w:r>
      <w:r w:rsidRPr="00DF1F83">
        <w:rPr>
          <w:rFonts w:ascii="Arial" w:hAnsi="Arial" w:cs="Arial"/>
          <w:b/>
        </w:rPr>
        <w:t>?</w:t>
      </w:r>
    </w:p>
    <w:p w:rsidR="00FE0DCB" w:rsidRPr="00DF1F83" w:rsidRDefault="00FE0DCB" w:rsidP="00FE0DCB">
      <w:pPr>
        <w:spacing w:after="240" w:line="360" w:lineRule="auto"/>
        <w:ind w:right="1842"/>
        <w:jc w:val="both"/>
        <w:rPr>
          <w:rFonts w:ascii="Arial" w:hAnsi="Arial" w:cs="Arial"/>
        </w:rPr>
      </w:pPr>
      <w:r w:rsidRPr="00DF1F83">
        <w:rPr>
          <w:rFonts w:ascii="Arial" w:hAnsi="Arial" w:cs="Arial"/>
          <w:b/>
        </w:rPr>
        <w:t>David Kaiser:</w:t>
      </w:r>
      <w:r w:rsidRPr="00DF1F83">
        <w:rPr>
          <w:rFonts w:ascii="Arial" w:hAnsi="Arial" w:cs="Arial"/>
        </w:rPr>
        <w:t xml:space="preserve"> Es stimmt, dass </w:t>
      </w:r>
      <w:r w:rsidR="002E5164" w:rsidRPr="00DF1F83">
        <w:rPr>
          <w:rFonts w:ascii="Arial" w:hAnsi="Arial" w:cs="Arial"/>
        </w:rPr>
        <w:t>modernes</w:t>
      </w:r>
      <w:r w:rsidRPr="00DF1F83">
        <w:rPr>
          <w:rFonts w:ascii="Arial" w:hAnsi="Arial" w:cs="Arial"/>
        </w:rPr>
        <w:t xml:space="preserve"> Motoröl </w:t>
      </w:r>
      <w:r w:rsidR="00654EE1" w:rsidRPr="00DF1F83">
        <w:rPr>
          <w:rFonts w:ascii="Arial" w:hAnsi="Arial" w:cs="Arial"/>
        </w:rPr>
        <w:t xml:space="preserve">extrem leistungsfähig ist. Aber die Leistungsfähigkeit dieser Schmierstoffe entspricht nicht dem Anforderungsprofil für klassische Fahrzeuge. </w:t>
      </w:r>
      <w:r w:rsidR="002E5164" w:rsidRPr="00DF1F83">
        <w:rPr>
          <w:rFonts w:ascii="Arial" w:hAnsi="Arial" w:cs="Arial"/>
        </w:rPr>
        <w:t xml:space="preserve">Hier </w:t>
      </w:r>
      <w:r w:rsidR="00654EE1" w:rsidRPr="00DF1F83">
        <w:rPr>
          <w:rFonts w:ascii="Arial" w:hAnsi="Arial" w:cs="Arial"/>
        </w:rPr>
        <w:t xml:space="preserve">ist eine völlig andere </w:t>
      </w:r>
      <w:proofErr w:type="spellStart"/>
      <w:r w:rsidR="00654EE1" w:rsidRPr="00DF1F83">
        <w:rPr>
          <w:rFonts w:ascii="Arial" w:hAnsi="Arial" w:cs="Arial"/>
        </w:rPr>
        <w:t>Additivierung</w:t>
      </w:r>
      <w:proofErr w:type="spellEnd"/>
      <w:r w:rsidR="00654EE1" w:rsidRPr="00DF1F83">
        <w:rPr>
          <w:rFonts w:ascii="Arial" w:hAnsi="Arial" w:cs="Arial"/>
        </w:rPr>
        <w:t xml:space="preserve"> notwendig, weil m</w:t>
      </w:r>
      <w:r w:rsidR="002E5164" w:rsidRPr="00DF1F83">
        <w:rPr>
          <w:rFonts w:ascii="Arial" w:hAnsi="Arial" w:cs="Arial"/>
        </w:rPr>
        <w:t xml:space="preserve">oderne aschefreie Öle </w:t>
      </w:r>
      <w:r w:rsidR="00654EE1" w:rsidRPr="00DF1F83">
        <w:rPr>
          <w:rFonts w:ascii="Arial" w:hAnsi="Arial" w:cs="Arial"/>
        </w:rPr>
        <w:t>einen</w:t>
      </w:r>
      <w:r w:rsidR="002E5164" w:rsidRPr="00DF1F83">
        <w:rPr>
          <w:rFonts w:ascii="Arial" w:hAnsi="Arial" w:cs="Arial"/>
        </w:rPr>
        <w:t xml:space="preserve"> Verschleißschutz</w:t>
      </w:r>
      <w:r w:rsidR="00654EE1" w:rsidRPr="00DF1F83">
        <w:rPr>
          <w:rFonts w:ascii="Arial" w:hAnsi="Arial" w:cs="Arial"/>
        </w:rPr>
        <w:t xml:space="preserve"> haben,</w:t>
      </w:r>
      <w:r w:rsidR="002E5164" w:rsidRPr="00DF1F83">
        <w:rPr>
          <w:rFonts w:ascii="Arial" w:hAnsi="Arial" w:cs="Arial"/>
        </w:rPr>
        <w:t xml:space="preserve"> der auf andere Motormaterialien abgestimmt ist. </w:t>
      </w:r>
      <w:r w:rsidR="00654EE1" w:rsidRPr="00DF1F83">
        <w:rPr>
          <w:rFonts w:ascii="Arial" w:hAnsi="Arial" w:cs="Arial"/>
        </w:rPr>
        <w:t xml:space="preserve">Die in diesen Additivpaketen enthaltenen </w:t>
      </w:r>
      <w:proofErr w:type="spellStart"/>
      <w:r w:rsidR="002E5164" w:rsidRPr="00DF1F83">
        <w:rPr>
          <w:rFonts w:ascii="Arial" w:hAnsi="Arial" w:cs="Arial"/>
        </w:rPr>
        <w:t>Detergen</w:t>
      </w:r>
      <w:r w:rsidR="00654EE1" w:rsidRPr="00DF1F83">
        <w:rPr>
          <w:rFonts w:ascii="Arial" w:hAnsi="Arial" w:cs="Arial"/>
        </w:rPr>
        <w:t>zien</w:t>
      </w:r>
      <w:proofErr w:type="spellEnd"/>
      <w:r w:rsidR="00654EE1" w:rsidRPr="00DF1F83">
        <w:rPr>
          <w:rFonts w:ascii="Arial" w:hAnsi="Arial" w:cs="Arial"/>
        </w:rPr>
        <w:t xml:space="preserve"> verhindern Schlammbildung und das ist bei</w:t>
      </w:r>
      <w:r w:rsidR="002E5164" w:rsidRPr="00DF1F83">
        <w:rPr>
          <w:rFonts w:ascii="Arial" w:hAnsi="Arial" w:cs="Arial"/>
        </w:rPr>
        <w:t xml:space="preserve"> </w:t>
      </w:r>
      <w:r w:rsidR="00654EE1" w:rsidRPr="00DF1F83">
        <w:rPr>
          <w:rFonts w:ascii="Arial" w:hAnsi="Arial" w:cs="Arial"/>
        </w:rPr>
        <w:t xml:space="preserve">alten </w:t>
      </w:r>
      <w:r w:rsidR="002E5164" w:rsidRPr="00DF1F83">
        <w:rPr>
          <w:rFonts w:ascii="Arial" w:hAnsi="Arial" w:cs="Arial"/>
        </w:rPr>
        <w:t xml:space="preserve">filterlosen Motoren eine Katastrophe. </w:t>
      </w:r>
    </w:p>
    <w:p w:rsidR="00FE0DCB" w:rsidRPr="00DF1F83" w:rsidRDefault="00FE0DCB" w:rsidP="00FE0DCB">
      <w:pPr>
        <w:spacing w:after="240" w:line="360" w:lineRule="auto"/>
        <w:ind w:right="1842"/>
        <w:jc w:val="both"/>
        <w:rPr>
          <w:rFonts w:ascii="Arial" w:hAnsi="Arial" w:cs="Arial"/>
        </w:rPr>
      </w:pPr>
    </w:p>
    <w:p w:rsidR="00FE0DCB" w:rsidRPr="00DF1F83" w:rsidRDefault="00C56A39" w:rsidP="00FE0DCB">
      <w:pPr>
        <w:spacing w:after="240" w:line="360" w:lineRule="auto"/>
        <w:ind w:right="1842"/>
        <w:jc w:val="both"/>
        <w:rPr>
          <w:rFonts w:ascii="Arial" w:hAnsi="Arial" w:cs="Arial"/>
          <w:b/>
        </w:rPr>
      </w:pPr>
      <w:r w:rsidRPr="00DF1F83">
        <w:rPr>
          <w:rFonts w:ascii="Arial" w:hAnsi="Arial" w:cs="Arial"/>
          <w:b/>
        </w:rPr>
        <w:t>Inwieweit spielt die Motorenfertigung eine Rolle?</w:t>
      </w:r>
    </w:p>
    <w:p w:rsidR="00FE0DCB" w:rsidRPr="00DF1F83" w:rsidRDefault="00FE0DCB" w:rsidP="00FE0DCB">
      <w:pPr>
        <w:spacing w:after="240" w:line="360" w:lineRule="auto"/>
        <w:ind w:right="1842"/>
        <w:jc w:val="both"/>
        <w:rPr>
          <w:rFonts w:ascii="Arial" w:hAnsi="Arial" w:cs="Arial"/>
        </w:rPr>
      </w:pPr>
      <w:r w:rsidRPr="00DF1F83">
        <w:rPr>
          <w:rFonts w:ascii="Arial" w:hAnsi="Arial" w:cs="Arial"/>
          <w:b/>
        </w:rPr>
        <w:t>David Kaiser:</w:t>
      </w:r>
      <w:r w:rsidRPr="00DF1F83">
        <w:rPr>
          <w:rFonts w:ascii="Arial" w:hAnsi="Arial" w:cs="Arial"/>
        </w:rPr>
        <w:t xml:space="preserve"> Die Motoren von Oldtimern und auch älterer </w:t>
      </w:r>
      <w:proofErr w:type="spellStart"/>
      <w:r w:rsidRPr="00DF1F83">
        <w:rPr>
          <w:rFonts w:ascii="Arial" w:hAnsi="Arial" w:cs="Arial"/>
        </w:rPr>
        <w:t>Youngtimer</w:t>
      </w:r>
      <w:proofErr w:type="spellEnd"/>
      <w:r w:rsidRPr="00DF1F83">
        <w:rPr>
          <w:rFonts w:ascii="Arial" w:hAnsi="Arial" w:cs="Arial"/>
        </w:rPr>
        <w:t xml:space="preserve"> bestehen </w:t>
      </w:r>
      <w:r w:rsidR="00C56A39" w:rsidRPr="00DF1F83">
        <w:rPr>
          <w:rFonts w:ascii="Arial" w:hAnsi="Arial" w:cs="Arial"/>
        </w:rPr>
        <w:t xml:space="preserve">aus </w:t>
      </w:r>
      <w:r w:rsidRPr="00DF1F83">
        <w:rPr>
          <w:rFonts w:ascii="Arial" w:hAnsi="Arial" w:cs="Arial"/>
        </w:rPr>
        <w:t>anderen Werkstoffen, haben andere Fertigungstoleranzen und Ölwechselintervalle als moderne Pkw. Deshalb haben wir bei LIQUI MOLY</w:t>
      </w:r>
      <w:r w:rsidR="007C5DF8" w:rsidRPr="007C5DF8">
        <w:rPr>
          <w:rFonts w:ascii="Arial" w:hAnsi="Arial" w:cs="Arial"/>
        </w:rPr>
        <w:t xml:space="preserve"> </w:t>
      </w:r>
      <w:r w:rsidR="007C5DF8" w:rsidRPr="00DF1F83">
        <w:rPr>
          <w:rFonts w:ascii="Arial" w:hAnsi="Arial" w:cs="Arial"/>
        </w:rPr>
        <w:t>Motoröle für Klassiker</w:t>
      </w:r>
      <w:r w:rsidR="007C5DF8">
        <w:rPr>
          <w:rFonts w:ascii="Arial" w:hAnsi="Arial" w:cs="Arial"/>
        </w:rPr>
        <w:t xml:space="preserve"> im Programm, die auf</w:t>
      </w:r>
      <w:r w:rsidRPr="00DF1F83">
        <w:rPr>
          <w:rFonts w:ascii="Arial" w:hAnsi="Arial" w:cs="Arial"/>
        </w:rPr>
        <w:t xml:space="preserve"> speziell</w:t>
      </w:r>
      <w:r w:rsidR="007C5DF8">
        <w:rPr>
          <w:rFonts w:ascii="Arial" w:hAnsi="Arial" w:cs="Arial"/>
        </w:rPr>
        <w:t xml:space="preserve"> entwickelten</w:t>
      </w:r>
      <w:r w:rsidRPr="00DF1F83">
        <w:rPr>
          <w:rFonts w:ascii="Arial" w:hAnsi="Arial" w:cs="Arial"/>
        </w:rPr>
        <w:t xml:space="preserve"> Rezeptur</w:t>
      </w:r>
      <w:r w:rsidR="007C5DF8">
        <w:rPr>
          <w:rFonts w:ascii="Arial" w:hAnsi="Arial" w:cs="Arial"/>
        </w:rPr>
        <w:t>en</w:t>
      </w:r>
      <w:r w:rsidRPr="00DF1F83">
        <w:rPr>
          <w:rFonts w:ascii="Arial" w:hAnsi="Arial" w:cs="Arial"/>
        </w:rPr>
        <w:t xml:space="preserve"> </w:t>
      </w:r>
      <w:r w:rsidR="007C5DF8">
        <w:rPr>
          <w:rFonts w:ascii="Arial" w:hAnsi="Arial" w:cs="Arial"/>
        </w:rPr>
        <w:t>basieren.</w:t>
      </w:r>
      <w:r w:rsidRPr="00DF1F83">
        <w:rPr>
          <w:rFonts w:ascii="Arial" w:hAnsi="Arial" w:cs="Arial"/>
        </w:rPr>
        <w:t xml:space="preserve"> </w:t>
      </w:r>
    </w:p>
    <w:p w:rsidR="00FE0DCB" w:rsidRPr="00DF1F83" w:rsidRDefault="00FE0DCB" w:rsidP="00FE0DCB">
      <w:pPr>
        <w:spacing w:after="240" w:line="360" w:lineRule="auto"/>
        <w:ind w:right="1842"/>
        <w:jc w:val="both"/>
        <w:rPr>
          <w:rFonts w:ascii="Arial" w:hAnsi="Arial" w:cs="Arial"/>
        </w:rPr>
      </w:pPr>
    </w:p>
    <w:p w:rsidR="00FE0DCB" w:rsidRPr="00DF1F83" w:rsidRDefault="00FE0DCB" w:rsidP="00FE0DCB">
      <w:pPr>
        <w:spacing w:after="240" w:line="360" w:lineRule="auto"/>
        <w:ind w:right="1842"/>
        <w:jc w:val="both"/>
        <w:rPr>
          <w:rFonts w:ascii="Arial" w:hAnsi="Arial" w:cs="Arial"/>
          <w:b/>
        </w:rPr>
      </w:pPr>
      <w:r w:rsidRPr="00DF1F83">
        <w:rPr>
          <w:rFonts w:ascii="Arial" w:hAnsi="Arial" w:cs="Arial"/>
          <w:b/>
        </w:rPr>
        <w:t>Was ist an den neuen Rezepturen für Klassiker anders als an den früheren?</w:t>
      </w:r>
    </w:p>
    <w:p w:rsidR="00FE0DCB" w:rsidRPr="00DF1F83" w:rsidRDefault="00FE0DCB" w:rsidP="00FE0DCB">
      <w:pPr>
        <w:spacing w:after="240" w:line="360" w:lineRule="auto"/>
        <w:ind w:right="1842"/>
        <w:jc w:val="both"/>
        <w:rPr>
          <w:rFonts w:ascii="Arial" w:hAnsi="Arial" w:cs="Arial"/>
        </w:rPr>
      </w:pPr>
      <w:r w:rsidRPr="00DF1F83">
        <w:rPr>
          <w:rFonts w:ascii="Arial" w:hAnsi="Arial" w:cs="Arial"/>
          <w:b/>
        </w:rPr>
        <w:t>David Kaiser:</w:t>
      </w:r>
      <w:r w:rsidRPr="00DF1F83">
        <w:rPr>
          <w:rFonts w:ascii="Arial" w:hAnsi="Arial" w:cs="Arial"/>
        </w:rPr>
        <w:t xml:space="preserve"> Betagte Antriebssysteme, speziell jene mit hoher Laufleistung und anderen Materialien wie Weißmetallen, Buntmetalllegierungen sowie Dichtungselementen benötigen andere Öle. Ein großer Unterschied der heutigen Schmierstoffe für Klassiker gegenüber den damaligen besteht in ihrem Leistungsspektrum. Sie werden den besonderen Anforderungen klassischer Motoren gerecht und besitzen zugleich modernste Verschleißschutzeigenschaften. Daher sind die modernen Oldtimer-Öle den früheren deutlich überlegen.</w:t>
      </w:r>
    </w:p>
    <w:p w:rsidR="00FE0DCB" w:rsidRPr="00DF1F83" w:rsidRDefault="00FE0DCB" w:rsidP="00FE0DCB">
      <w:pPr>
        <w:spacing w:after="240" w:line="360" w:lineRule="auto"/>
        <w:ind w:right="1842"/>
        <w:jc w:val="both"/>
        <w:rPr>
          <w:rFonts w:ascii="Arial" w:hAnsi="Arial" w:cs="Arial"/>
        </w:rPr>
      </w:pPr>
    </w:p>
    <w:p w:rsidR="00FE0DCB" w:rsidRPr="00DF1F83" w:rsidRDefault="00FE0DCB" w:rsidP="00FE0DCB">
      <w:pPr>
        <w:spacing w:after="240" w:line="360" w:lineRule="auto"/>
        <w:ind w:right="1842"/>
        <w:jc w:val="both"/>
        <w:rPr>
          <w:rFonts w:ascii="Arial" w:hAnsi="Arial" w:cs="Arial"/>
          <w:b/>
        </w:rPr>
      </w:pPr>
      <w:r w:rsidRPr="00DF1F83">
        <w:rPr>
          <w:rFonts w:ascii="Arial" w:hAnsi="Arial" w:cs="Arial"/>
          <w:b/>
        </w:rPr>
        <w:t>Muss ein Klassik-Öl das gleiche leisten wie ein Schmierstoff für moderne Autos?</w:t>
      </w:r>
    </w:p>
    <w:p w:rsidR="00FE0DCB" w:rsidRPr="00DF1F83" w:rsidRDefault="00FE0DCB" w:rsidP="00FE0DCB">
      <w:pPr>
        <w:spacing w:after="240" w:line="360" w:lineRule="auto"/>
        <w:ind w:right="1842"/>
        <w:jc w:val="both"/>
        <w:rPr>
          <w:rFonts w:ascii="Arial" w:hAnsi="Arial" w:cs="Arial"/>
        </w:rPr>
      </w:pPr>
      <w:r w:rsidRPr="00DF1F83">
        <w:rPr>
          <w:rFonts w:ascii="Arial" w:hAnsi="Arial" w:cs="Arial"/>
          <w:b/>
        </w:rPr>
        <w:t>David Kaiser:</w:t>
      </w:r>
      <w:r w:rsidRPr="00DF1F83">
        <w:rPr>
          <w:rFonts w:ascii="Arial" w:hAnsi="Arial" w:cs="Arial"/>
        </w:rPr>
        <w:t xml:space="preserve"> Damals wie heute sind Schmierstoffe wichtige Elemente der Motorkonstruktion. Schmieren ist nur eine von vielen Aufgaben. Das Öl muss den Motor thermisch entlasten, abdichten, gegen Verschleiß- und Korrosionserscheinungen schützen und die Motorleistung sichern. Mit den Konzeptionen und Belastungen heutiger Aggregate sind die früheren nicht vergleichbar. So sind die </w:t>
      </w:r>
      <w:r w:rsidRPr="00DF1F83">
        <w:rPr>
          <w:rFonts w:ascii="Arial" w:hAnsi="Arial" w:cs="Arial"/>
        </w:rPr>
        <w:lastRenderedPageBreak/>
        <w:t>Temperaturen und Drücke in modernen PKW-Motoren viel höher als bei alten Antrieben. Außerdem spielten früher die Themen Abgasreduzierung und Kraftstoffeinsparung keine oder nur eine untergeordnete Rolle. Gerade deshalb sind maßgeschneiderte Öle so wichtig, um keinen Motorschaden zu riskieren. Das galt früher und das gilt heute.</w:t>
      </w:r>
      <w:r w:rsidR="00AD7215" w:rsidRPr="00DF1F83">
        <w:rPr>
          <w:rFonts w:ascii="Arial" w:hAnsi="Arial" w:cs="Arial"/>
        </w:rPr>
        <w:t xml:space="preserve"> Welches das richtige Öl ist, steht im Handbuch des Fahrzeugs. Wer darüber nicht mehr verfügt oder sich unsicher ist, dem wird der Ölwegweiser unter </w:t>
      </w:r>
      <w:hyperlink r:id="rId7" w:anchor="oww:/api/v1/oww/501/DEU/DEU/1/" w:history="1">
        <w:r w:rsidR="00AD7215" w:rsidRPr="00DF1F83">
          <w:rPr>
            <w:rStyle w:val="Hyperlink"/>
            <w:rFonts w:ascii="Arial" w:hAnsi="Arial" w:cs="Arial"/>
            <w:color w:val="auto"/>
          </w:rPr>
          <w:t>www.liqui-moly.de</w:t>
        </w:r>
      </w:hyperlink>
      <w:r w:rsidR="00AD7215" w:rsidRPr="00DF1F83">
        <w:rPr>
          <w:rFonts w:ascii="Arial" w:hAnsi="Arial" w:cs="Arial"/>
        </w:rPr>
        <w:t xml:space="preserve"> weiterhelfen.</w:t>
      </w:r>
    </w:p>
    <w:p w:rsidR="00FE0DCB" w:rsidRPr="00DF1F83" w:rsidRDefault="00FE0DCB" w:rsidP="00FE0DCB">
      <w:pPr>
        <w:spacing w:after="240" w:line="360" w:lineRule="auto"/>
        <w:ind w:right="1842"/>
        <w:jc w:val="both"/>
        <w:rPr>
          <w:rFonts w:ascii="Arial" w:hAnsi="Arial" w:cs="Arial"/>
        </w:rPr>
      </w:pPr>
    </w:p>
    <w:p w:rsidR="00FE0DCB" w:rsidRPr="00DF1F83" w:rsidRDefault="00FE0DCB" w:rsidP="00FE0DCB">
      <w:pPr>
        <w:spacing w:after="240" w:line="360" w:lineRule="auto"/>
        <w:ind w:right="1842"/>
        <w:jc w:val="both"/>
        <w:rPr>
          <w:rFonts w:ascii="Arial" w:hAnsi="Arial" w:cs="Arial"/>
          <w:b/>
        </w:rPr>
      </w:pPr>
      <w:r w:rsidRPr="00DF1F83">
        <w:rPr>
          <w:rFonts w:ascii="Arial" w:hAnsi="Arial" w:cs="Arial"/>
          <w:b/>
        </w:rPr>
        <w:t>Das LIQUI MOLY Classic-Sortiment</w:t>
      </w:r>
    </w:p>
    <w:p w:rsidR="00FE0DCB" w:rsidRPr="00DF1F83" w:rsidRDefault="00FE0DCB" w:rsidP="00FE0DCB">
      <w:pPr>
        <w:spacing w:after="240" w:line="360" w:lineRule="auto"/>
        <w:ind w:right="1842"/>
        <w:jc w:val="both"/>
        <w:rPr>
          <w:rFonts w:ascii="Arial" w:hAnsi="Arial" w:cs="Arial"/>
        </w:rPr>
      </w:pPr>
      <w:r w:rsidRPr="00DF1F83">
        <w:rPr>
          <w:rFonts w:ascii="Arial" w:hAnsi="Arial" w:cs="Arial"/>
        </w:rPr>
        <w:t xml:space="preserve">Die extra auf Motoren historischer Fahrzeuge abgestimmte Classic-Kollektion umfasst drei Motorenöle in den </w:t>
      </w:r>
      <w:proofErr w:type="spellStart"/>
      <w:r w:rsidRPr="00DF1F83">
        <w:rPr>
          <w:rFonts w:ascii="Arial" w:hAnsi="Arial" w:cs="Arial"/>
        </w:rPr>
        <w:t>Viskositäten</w:t>
      </w:r>
      <w:proofErr w:type="spellEnd"/>
      <w:r w:rsidRPr="00DF1F83">
        <w:rPr>
          <w:rFonts w:ascii="Arial" w:hAnsi="Arial" w:cs="Arial"/>
        </w:rPr>
        <w:t xml:space="preserve"> SAE 30, SAE 50 und SAE 20W-50 HD auf mineralischer Basis sowie das Motorbike HD-Classic SAE 50 Street. Ergänzt wird die klassische Motoröllinie um die Getriebeschmierstoffe SAE 90 und SAE 140. </w:t>
      </w:r>
    </w:p>
    <w:p w:rsidR="00303DF8" w:rsidRPr="00DF1F83" w:rsidRDefault="00303DF8" w:rsidP="00303DF8">
      <w:pPr>
        <w:keepNext/>
        <w:keepLines/>
        <w:spacing w:line="360" w:lineRule="auto"/>
        <w:ind w:right="1842"/>
        <w:jc w:val="both"/>
        <w:rPr>
          <w:rFonts w:ascii="Arial" w:hAnsi="Arial" w:cs="Arial"/>
          <w:b/>
          <w:bCs/>
        </w:rPr>
      </w:pPr>
    </w:p>
    <w:p w:rsidR="00303DF8" w:rsidRPr="00DF1F83" w:rsidRDefault="00303DF8" w:rsidP="00303DF8">
      <w:pPr>
        <w:keepNext/>
        <w:keepLines/>
        <w:spacing w:after="240" w:line="360" w:lineRule="auto"/>
        <w:ind w:right="1985"/>
        <w:jc w:val="both"/>
        <w:rPr>
          <w:rFonts w:ascii="Arial" w:hAnsi="Arial" w:cs="Arial"/>
          <w:b/>
        </w:rPr>
      </w:pPr>
      <w:r w:rsidRPr="00DF1F83">
        <w:rPr>
          <w:rFonts w:ascii="Arial" w:hAnsi="Arial" w:cs="Arial"/>
          <w:b/>
        </w:rPr>
        <w:t>Über LIQUI MOLY</w:t>
      </w:r>
    </w:p>
    <w:p w:rsidR="00303DF8" w:rsidRPr="00DF1F83" w:rsidRDefault="00303DF8" w:rsidP="00303DF8">
      <w:pPr>
        <w:keepNext/>
        <w:keepLines/>
        <w:spacing w:after="240" w:line="360" w:lineRule="auto"/>
        <w:ind w:right="1985"/>
        <w:jc w:val="both"/>
        <w:rPr>
          <w:rFonts w:ascii="Arial" w:hAnsi="Arial" w:cs="Arial"/>
        </w:rPr>
      </w:pPr>
      <w:r w:rsidRPr="00DF1F83">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DF1F83">
        <w:rPr>
          <w:rFonts w:ascii="Arial" w:hAnsi="Arial" w:cs="Arial"/>
        </w:rPr>
        <w:t>Ölmarke</w:t>
      </w:r>
      <w:proofErr w:type="spellEnd"/>
      <w:r w:rsidRPr="00DF1F83">
        <w:rPr>
          <w:rFonts w:ascii="Arial" w:hAnsi="Arial" w:cs="Arial"/>
        </w:rPr>
        <w:t xml:space="preserve"> gewählt. Das Unternehmen verkauft seine Produkte in 120 Ländern und erwirtschaftete 2018 einen Umsatz von 545 Mio. Euro.</w:t>
      </w:r>
    </w:p>
    <w:p w:rsidR="00303DF8" w:rsidRPr="00DF1F83" w:rsidRDefault="00303DF8" w:rsidP="00303DF8">
      <w:pPr>
        <w:spacing w:line="360" w:lineRule="auto"/>
        <w:ind w:right="1842"/>
        <w:rPr>
          <w:rFonts w:ascii="Arial" w:hAnsi="Arial" w:cs="Arial"/>
        </w:rPr>
      </w:pPr>
    </w:p>
    <w:p w:rsidR="00303DF8" w:rsidRPr="00DF1F83" w:rsidRDefault="00303DF8" w:rsidP="00303DF8">
      <w:pPr>
        <w:keepNext/>
        <w:keepLines/>
        <w:autoSpaceDE w:val="0"/>
        <w:autoSpaceDN w:val="0"/>
        <w:adjustRightInd w:val="0"/>
        <w:ind w:right="1842"/>
        <w:jc w:val="both"/>
        <w:rPr>
          <w:rFonts w:ascii="Arial" w:hAnsi="Arial" w:cs="Arial"/>
          <w:b/>
        </w:rPr>
      </w:pPr>
      <w:r w:rsidRPr="00DF1F83">
        <w:rPr>
          <w:rFonts w:ascii="Arial" w:hAnsi="Arial" w:cs="Arial"/>
          <w:b/>
        </w:rPr>
        <w:lastRenderedPageBreak/>
        <w:t>Weitere Informationen erhalten Sie bei</w:t>
      </w:r>
    </w:p>
    <w:p w:rsidR="00303DF8" w:rsidRPr="00DF1F83" w:rsidRDefault="00303DF8" w:rsidP="00303DF8">
      <w:pPr>
        <w:keepNext/>
        <w:keepLines/>
        <w:autoSpaceDE w:val="0"/>
        <w:autoSpaceDN w:val="0"/>
        <w:adjustRightInd w:val="0"/>
        <w:ind w:right="1842"/>
        <w:jc w:val="both"/>
        <w:rPr>
          <w:rFonts w:ascii="Arial" w:hAnsi="Arial" w:cs="Arial"/>
        </w:rPr>
      </w:pPr>
      <w:r w:rsidRPr="00DF1F83">
        <w:rPr>
          <w:rFonts w:ascii="Arial" w:hAnsi="Arial" w:cs="Arial"/>
        </w:rPr>
        <w:t>LIQUI MOLY GmbH</w:t>
      </w:r>
    </w:p>
    <w:p w:rsidR="00303DF8" w:rsidRPr="00DF1F83" w:rsidRDefault="00303DF8" w:rsidP="00303DF8">
      <w:pPr>
        <w:keepNext/>
        <w:keepLines/>
        <w:autoSpaceDE w:val="0"/>
        <w:autoSpaceDN w:val="0"/>
        <w:adjustRightInd w:val="0"/>
        <w:ind w:right="1842"/>
        <w:jc w:val="both"/>
        <w:rPr>
          <w:rFonts w:ascii="Arial" w:hAnsi="Arial" w:cs="Arial"/>
        </w:rPr>
      </w:pPr>
      <w:r w:rsidRPr="00DF1F83">
        <w:rPr>
          <w:rFonts w:ascii="Arial" w:hAnsi="Arial" w:cs="Arial"/>
        </w:rPr>
        <w:t>Tobias Gerstlauer</w:t>
      </w:r>
    </w:p>
    <w:p w:rsidR="00303DF8" w:rsidRPr="00DF1F83" w:rsidRDefault="00303DF8" w:rsidP="00303DF8">
      <w:pPr>
        <w:keepNext/>
        <w:keepLines/>
        <w:autoSpaceDE w:val="0"/>
        <w:autoSpaceDN w:val="0"/>
        <w:adjustRightInd w:val="0"/>
        <w:ind w:right="1842"/>
        <w:jc w:val="both"/>
        <w:rPr>
          <w:rFonts w:ascii="Arial" w:hAnsi="Arial" w:cs="Arial"/>
        </w:rPr>
      </w:pPr>
      <w:r w:rsidRPr="00DF1F83">
        <w:rPr>
          <w:rFonts w:ascii="Arial" w:hAnsi="Arial" w:cs="Arial"/>
        </w:rPr>
        <w:t>Leiter Öffentlichkeitsarbeit D/A/CH</w:t>
      </w:r>
    </w:p>
    <w:p w:rsidR="00303DF8" w:rsidRPr="00DF1F83" w:rsidRDefault="00303DF8" w:rsidP="00303DF8">
      <w:pPr>
        <w:keepNext/>
        <w:keepLines/>
        <w:autoSpaceDE w:val="0"/>
        <w:autoSpaceDN w:val="0"/>
        <w:adjustRightInd w:val="0"/>
        <w:ind w:right="1842"/>
        <w:jc w:val="both"/>
        <w:rPr>
          <w:rFonts w:ascii="Arial" w:hAnsi="Arial" w:cs="Arial"/>
        </w:rPr>
      </w:pPr>
      <w:proofErr w:type="spellStart"/>
      <w:r w:rsidRPr="00DF1F83">
        <w:rPr>
          <w:rFonts w:ascii="Arial" w:hAnsi="Arial" w:cs="Arial"/>
        </w:rPr>
        <w:t>Jerg</w:t>
      </w:r>
      <w:proofErr w:type="spellEnd"/>
      <w:r w:rsidRPr="00DF1F83">
        <w:rPr>
          <w:rFonts w:ascii="Arial" w:hAnsi="Arial" w:cs="Arial"/>
        </w:rPr>
        <w:t>-Wieland-Str. 4</w:t>
      </w:r>
    </w:p>
    <w:p w:rsidR="00303DF8" w:rsidRPr="00DF1F83" w:rsidRDefault="00303DF8" w:rsidP="00303DF8">
      <w:pPr>
        <w:keepNext/>
        <w:keepLines/>
        <w:autoSpaceDE w:val="0"/>
        <w:autoSpaceDN w:val="0"/>
        <w:adjustRightInd w:val="0"/>
        <w:ind w:right="1842"/>
        <w:jc w:val="both"/>
        <w:rPr>
          <w:rFonts w:ascii="Arial" w:hAnsi="Arial" w:cs="Arial"/>
        </w:rPr>
      </w:pPr>
      <w:r w:rsidRPr="00DF1F83">
        <w:rPr>
          <w:rFonts w:ascii="Arial" w:hAnsi="Arial" w:cs="Arial"/>
        </w:rPr>
        <w:t>89081 Ulm-Lehr</w:t>
      </w:r>
    </w:p>
    <w:p w:rsidR="00303DF8" w:rsidRPr="00DF1F83" w:rsidRDefault="00303DF8" w:rsidP="00303DF8">
      <w:pPr>
        <w:keepNext/>
        <w:keepLines/>
        <w:autoSpaceDE w:val="0"/>
        <w:autoSpaceDN w:val="0"/>
        <w:adjustRightInd w:val="0"/>
        <w:ind w:right="1842"/>
        <w:jc w:val="both"/>
        <w:rPr>
          <w:rFonts w:ascii="Arial" w:hAnsi="Arial" w:cs="Arial"/>
        </w:rPr>
      </w:pPr>
      <w:r w:rsidRPr="00DF1F83">
        <w:rPr>
          <w:rFonts w:ascii="Arial" w:hAnsi="Arial" w:cs="Arial"/>
        </w:rPr>
        <w:t>Fon: +49 (0)731/1420-890</w:t>
      </w:r>
    </w:p>
    <w:p w:rsidR="00303DF8" w:rsidRPr="00DF1F83" w:rsidRDefault="00303DF8" w:rsidP="00303DF8">
      <w:pPr>
        <w:keepNext/>
        <w:keepLines/>
        <w:autoSpaceDE w:val="0"/>
        <w:autoSpaceDN w:val="0"/>
        <w:adjustRightInd w:val="0"/>
        <w:ind w:right="1842"/>
        <w:jc w:val="both"/>
        <w:rPr>
          <w:rFonts w:ascii="Arial" w:hAnsi="Arial" w:cs="Arial"/>
        </w:rPr>
      </w:pPr>
      <w:r w:rsidRPr="00DF1F83">
        <w:rPr>
          <w:rFonts w:ascii="Arial" w:hAnsi="Arial" w:cs="Arial"/>
        </w:rPr>
        <w:t>Fax: +49 (0)731/1420-82</w:t>
      </w:r>
    </w:p>
    <w:p w:rsidR="00303DF8" w:rsidRPr="00DF1F83" w:rsidRDefault="001C1249" w:rsidP="00303DF8">
      <w:pPr>
        <w:keepNext/>
        <w:keepLines/>
        <w:spacing w:after="240" w:line="360" w:lineRule="auto"/>
        <w:ind w:right="1842"/>
        <w:jc w:val="both"/>
        <w:rPr>
          <w:rFonts w:ascii="Arial" w:hAnsi="Arial" w:cs="Arial"/>
        </w:rPr>
      </w:pPr>
      <w:hyperlink r:id="rId8" w:history="1">
        <w:r w:rsidR="00303DF8" w:rsidRPr="00DF1F83">
          <w:rPr>
            <w:rStyle w:val="Hyperlink"/>
            <w:rFonts w:ascii="Arial" w:hAnsi="Arial" w:cs="Arial"/>
            <w:color w:val="auto"/>
          </w:rPr>
          <w:t>Tobias.Gerstlauer@liqui-moly.de</w:t>
        </w:r>
      </w:hyperlink>
    </w:p>
    <w:p w:rsidR="00303DF8" w:rsidRPr="00DF1F83" w:rsidRDefault="00303DF8" w:rsidP="00303DF8"/>
    <w:p w:rsidR="00DA6B2B" w:rsidRPr="00DF1F83" w:rsidRDefault="00DA6B2B"/>
    <w:sectPr w:rsidR="00DA6B2B" w:rsidRPr="00DF1F83">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BA3" w:rsidRDefault="00DD589C">
      <w:r>
        <w:separator/>
      </w:r>
    </w:p>
  </w:endnote>
  <w:endnote w:type="continuationSeparator" w:id="0">
    <w:p w:rsidR="00066BA3" w:rsidRDefault="00DD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5E4EBA"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1C1249"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1C1249"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BA3" w:rsidRDefault="00DD589C">
      <w:r>
        <w:separator/>
      </w:r>
    </w:p>
  </w:footnote>
  <w:footnote w:type="continuationSeparator" w:id="0">
    <w:p w:rsidR="00066BA3" w:rsidRDefault="00DD5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5E4EBA">
    <w:pPr>
      <w:pStyle w:val="Kopfzeile"/>
    </w:pPr>
    <w:r>
      <w:rPr>
        <w:noProof/>
      </w:rPr>
      <w:drawing>
        <wp:inline distT="0" distB="0" distL="0" distR="0" wp14:anchorId="618EC504" wp14:editId="3D2915AD">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814773" w:rsidRDefault="001C124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F8"/>
    <w:rsid w:val="00066BA3"/>
    <w:rsid w:val="000767D6"/>
    <w:rsid w:val="001C1249"/>
    <w:rsid w:val="00217991"/>
    <w:rsid w:val="00251F29"/>
    <w:rsid w:val="002E5164"/>
    <w:rsid w:val="00303DF8"/>
    <w:rsid w:val="00407AFF"/>
    <w:rsid w:val="004E4830"/>
    <w:rsid w:val="005E4EBA"/>
    <w:rsid w:val="00622810"/>
    <w:rsid w:val="00654EE1"/>
    <w:rsid w:val="00705CA8"/>
    <w:rsid w:val="007C5DF8"/>
    <w:rsid w:val="00853337"/>
    <w:rsid w:val="008579CD"/>
    <w:rsid w:val="008F3F77"/>
    <w:rsid w:val="00AD7215"/>
    <w:rsid w:val="00C56A39"/>
    <w:rsid w:val="00DA6B2B"/>
    <w:rsid w:val="00DD589C"/>
    <w:rsid w:val="00DF1F83"/>
    <w:rsid w:val="00F5701E"/>
    <w:rsid w:val="00FE0D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D1476-F812-42F2-A728-0CFB1E55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3DF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03DF8"/>
    <w:pPr>
      <w:tabs>
        <w:tab w:val="center" w:pos="4536"/>
        <w:tab w:val="right" w:pos="9072"/>
      </w:tabs>
    </w:pPr>
  </w:style>
  <w:style w:type="character" w:customStyle="1" w:styleId="KopfzeileZchn">
    <w:name w:val="Kopfzeile Zchn"/>
    <w:basedOn w:val="Absatz-Standardschriftart"/>
    <w:link w:val="Kopfzeile"/>
    <w:rsid w:val="00303DF8"/>
    <w:rPr>
      <w:rFonts w:ascii="Times New Roman" w:eastAsia="Times New Roman" w:hAnsi="Times New Roman" w:cs="Times New Roman"/>
      <w:sz w:val="24"/>
      <w:szCs w:val="24"/>
      <w:lang w:eastAsia="de-DE"/>
    </w:rPr>
  </w:style>
  <w:style w:type="paragraph" w:styleId="Fuzeile">
    <w:name w:val="footer"/>
    <w:basedOn w:val="Standard"/>
    <w:link w:val="FuzeileZchn"/>
    <w:rsid w:val="00303DF8"/>
    <w:pPr>
      <w:tabs>
        <w:tab w:val="center" w:pos="4536"/>
        <w:tab w:val="right" w:pos="9072"/>
      </w:tabs>
    </w:pPr>
  </w:style>
  <w:style w:type="character" w:customStyle="1" w:styleId="FuzeileZchn">
    <w:name w:val="Fußzeile Zchn"/>
    <w:basedOn w:val="Absatz-Standardschriftart"/>
    <w:link w:val="Fuzeile"/>
    <w:rsid w:val="00303DF8"/>
    <w:rPr>
      <w:rFonts w:ascii="Times New Roman" w:eastAsia="Times New Roman" w:hAnsi="Times New Roman" w:cs="Times New Roman"/>
      <w:sz w:val="24"/>
      <w:szCs w:val="24"/>
      <w:lang w:eastAsia="de-DE"/>
    </w:rPr>
  </w:style>
  <w:style w:type="character" w:styleId="Seitenzahl">
    <w:name w:val="page number"/>
    <w:basedOn w:val="Absatz-Standardschriftart"/>
    <w:rsid w:val="00303DF8"/>
  </w:style>
  <w:style w:type="character" w:styleId="Hyperlink">
    <w:name w:val="Hyperlink"/>
    <w:rsid w:val="00303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qui-moly.de/produkte/oelwegweiser-fuer-privatkunde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D5D1-62DE-4D3B-AD0C-DEB9166A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Tobias Gerstlauer</cp:lastModifiedBy>
  <cp:revision>5</cp:revision>
  <dcterms:created xsi:type="dcterms:W3CDTF">2019-03-18T15:06:00Z</dcterms:created>
  <dcterms:modified xsi:type="dcterms:W3CDTF">2019-03-28T14:20:00Z</dcterms:modified>
</cp:coreProperties>
</file>