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9AA" w:rsidRDefault="004979AA" w:rsidP="004979AA">
      <w:pPr>
        <w:spacing w:line="360" w:lineRule="auto"/>
        <w:ind w:right="1843"/>
        <w:jc w:val="both"/>
        <w:rPr>
          <w:rFonts w:ascii="Arial" w:hAnsi="Arial" w:cs="Arial"/>
          <w:b/>
          <w:sz w:val="36"/>
          <w:szCs w:val="36"/>
        </w:rPr>
      </w:pPr>
      <w:r>
        <w:rPr>
          <w:rFonts w:ascii="Arial" w:hAnsi="Arial" w:cs="Arial"/>
          <w:b/>
          <w:sz w:val="36"/>
          <w:szCs w:val="36"/>
        </w:rPr>
        <w:t>LIQUI MOLY fährt in der Junior-</w:t>
      </w:r>
      <w:r w:rsidRPr="00B42955">
        <w:rPr>
          <w:rFonts w:ascii="Arial" w:hAnsi="Arial" w:cs="Arial"/>
          <w:b/>
          <w:sz w:val="36"/>
          <w:szCs w:val="36"/>
        </w:rPr>
        <w:t>Rally</w:t>
      </w:r>
      <w:r>
        <w:rPr>
          <w:rFonts w:ascii="Arial" w:hAnsi="Arial" w:cs="Arial"/>
          <w:b/>
          <w:sz w:val="36"/>
          <w:szCs w:val="36"/>
        </w:rPr>
        <w:t>e-WM</w:t>
      </w:r>
      <w:r w:rsidRPr="00B42955">
        <w:rPr>
          <w:rFonts w:ascii="Arial" w:hAnsi="Arial" w:cs="Arial"/>
          <w:b/>
          <w:sz w:val="36"/>
          <w:szCs w:val="36"/>
        </w:rPr>
        <w:t xml:space="preserve"> </w:t>
      </w:r>
    </w:p>
    <w:p w:rsidR="004979AA" w:rsidRPr="00E15EDB" w:rsidRDefault="004979AA" w:rsidP="004979AA">
      <w:pPr>
        <w:spacing w:line="360" w:lineRule="auto"/>
        <w:ind w:right="1843"/>
        <w:jc w:val="both"/>
        <w:rPr>
          <w:rFonts w:ascii="Arial" w:hAnsi="Arial" w:cs="Arial"/>
        </w:rPr>
      </w:pPr>
    </w:p>
    <w:p w:rsidR="004979AA" w:rsidRDefault="004979AA" w:rsidP="004979AA">
      <w:pPr>
        <w:spacing w:line="360" w:lineRule="auto"/>
        <w:ind w:right="1843"/>
        <w:jc w:val="both"/>
        <w:rPr>
          <w:rFonts w:ascii="Arial" w:hAnsi="Arial" w:cs="Arial"/>
          <w:sz w:val="28"/>
          <w:szCs w:val="28"/>
        </w:rPr>
      </w:pPr>
      <w:r w:rsidRPr="00B42955">
        <w:rPr>
          <w:rFonts w:ascii="Arial" w:hAnsi="Arial" w:cs="Arial"/>
          <w:sz w:val="28"/>
          <w:szCs w:val="28"/>
        </w:rPr>
        <w:t>Deutsche</w:t>
      </w:r>
      <w:r>
        <w:rPr>
          <w:rFonts w:ascii="Arial" w:hAnsi="Arial" w:cs="Arial"/>
          <w:sz w:val="28"/>
          <w:szCs w:val="28"/>
        </w:rPr>
        <w:t>r</w:t>
      </w:r>
      <w:r w:rsidRPr="00B42955">
        <w:rPr>
          <w:rFonts w:ascii="Arial" w:hAnsi="Arial" w:cs="Arial"/>
          <w:sz w:val="28"/>
          <w:szCs w:val="28"/>
        </w:rPr>
        <w:t xml:space="preserve"> </w:t>
      </w:r>
      <w:r>
        <w:rPr>
          <w:rFonts w:ascii="Arial" w:hAnsi="Arial" w:cs="Arial"/>
          <w:sz w:val="28"/>
          <w:szCs w:val="28"/>
        </w:rPr>
        <w:t>Schmierstoffspezialist</w:t>
      </w:r>
      <w:r w:rsidRPr="00B42955">
        <w:rPr>
          <w:rFonts w:ascii="Arial" w:hAnsi="Arial" w:cs="Arial"/>
          <w:sz w:val="28"/>
          <w:szCs w:val="28"/>
        </w:rPr>
        <w:t xml:space="preserve"> </w:t>
      </w:r>
      <w:r>
        <w:rPr>
          <w:rFonts w:ascii="Arial" w:hAnsi="Arial" w:cs="Arial"/>
          <w:sz w:val="28"/>
          <w:szCs w:val="28"/>
        </w:rPr>
        <w:t>kooperiert mit dem</w:t>
      </w:r>
      <w:r w:rsidRPr="00B42955">
        <w:rPr>
          <w:rFonts w:ascii="Arial" w:hAnsi="Arial" w:cs="Arial"/>
          <w:sz w:val="28"/>
          <w:szCs w:val="28"/>
        </w:rPr>
        <w:t xml:space="preserve"> deutschen Rallye</w:t>
      </w:r>
      <w:r>
        <w:rPr>
          <w:rFonts w:ascii="Arial" w:hAnsi="Arial" w:cs="Arial"/>
          <w:sz w:val="28"/>
          <w:szCs w:val="28"/>
        </w:rPr>
        <w:t>talent</w:t>
      </w:r>
      <w:r w:rsidRPr="00B42955">
        <w:rPr>
          <w:rFonts w:ascii="Arial" w:hAnsi="Arial" w:cs="Arial"/>
          <w:sz w:val="28"/>
          <w:szCs w:val="28"/>
        </w:rPr>
        <w:t xml:space="preserve"> Julius Tannert</w:t>
      </w:r>
    </w:p>
    <w:p w:rsidR="004979AA" w:rsidRDefault="004979AA" w:rsidP="004979AA">
      <w:pPr>
        <w:spacing w:line="360" w:lineRule="auto"/>
        <w:ind w:right="1843"/>
        <w:jc w:val="both"/>
        <w:rPr>
          <w:rFonts w:ascii="Arial" w:hAnsi="Arial" w:cs="Arial"/>
        </w:rPr>
      </w:pPr>
    </w:p>
    <w:p w:rsidR="004979AA" w:rsidRPr="00AE4791" w:rsidRDefault="004979AA" w:rsidP="00B762BA">
      <w:pPr>
        <w:spacing w:after="240" w:line="360" w:lineRule="auto"/>
        <w:ind w:right="1843"/>
        <w:jc w:val="both"/>
        <w:rPr>
          <w:rFonts w:ascii="Arial" w:hAnsi="Arial" w:cs="Arial"/>
          <w:b/>
        </w:rPr>
      </w:pPr>
      <w:bookmarkStart w:id="0" w:name="_GoBack"/>
      <w:r>
        <w:rPr>
          <w:rFonts w:ascii="Arial" w:hAnsi="Arial" w:cs="Arial"/>
          <w:b/>
        </w:rPr>
        <w:t>Februar 2019</w:t>
      </w:r>
      <w:r w:rsidRPr="00AE4791">
        <w:rPr>
          <w:rFonts w:ascii="Arial" w:hAnsi="Arial" w:cs="Arial"/>
          <w:b/>
        </w:rPr>
        <w:t xml:space="preserve"> – </w:t>
      </w:r>
      <w:r>
        <w:rPr>
          <w:rFonts w:ascii="Arial" w:hAnsi="Arial" w:cs="Arial"/>
          <w:b/>
        </w:rPr>
        <w:t xml:space="preserve">Das LIQUI MOLY-Logo ist auf und neben asphaltierten Rennstrecken bekannt. Mit Beginn der neuen Saison wird der Schmierstoffspezialist auch in </w:t>
      </w:r>
      <w:r w:rsidRPr="00AE4791">
        <w:rPr>
          <w:rFonts w:ascii="Arial" w:hAnsi="Arial" w:cs="Arial"/>
          <w:b/>
        </w:rPr>
        <w:t>der höchsten Rallye-Sportklasse</w:t>
      </w:r>
      <w:r>
        <w:rPr>
          <w:rFonts w:ascii="Arial" w:hAnsi="Arial" w:cs="Arial"/>
          <w:b/>
        </w:rPr>
        <w:t xml:space="preserve">, der </w:t>
      </w:r>
      <w:r w:rsidRPr="00585FF5">
        <w:rPr>
          <w:rFonts w:ascii="Arial" w:hAnsi="Arial" w:cs="Arial"/>
          <w:b/>
        </w:rPr>
        <w:t>FIA Junior World Rally Championship</w:t>
      </w:r>
      <w:r>
        <w:rPr>
          <w:rFonts w:ascii="Arial" w:hAnsi="Arial" w:cs="Arial"/>
          <w:b/>
        </w:rPr>
        <w:t xml:space="preserve">, aktiv. Das Unternehmen wird Partner von Julius Tannert. „Ein deutsches Nachwuchstalent und eine deutsche </w:t>
      </w:r>
      <w:proofErr w:type="spellStart"/>
      <w:r>
        <w:rPr>
          <w:rFonts w:ascii="Arial" w:hAnsi="Arial" w:cs="Arial"/>
          <w:b/>
        </w:rPr>
        <w:t>Ölmarke</w:t>
      </w:r>
      <w:proofErr w:type="spellEnd"/>
      <w:r>
        <w:rPr>
          <w:rFonts w:ascii="Arial" w:hAnsi="Arial" w:cs="Arial"/>
          <w:b/>
        </w:rPr>
        <w:t>; das ist eine gute Kombination mit der wir unsere Markenbekanntheit weltweit ausbauen wollen“, sagte Peter Baumann, Marketingleiter von LIQUI MOLY.</w:t>
      </w:r>
    </w:p>
    <w:p w:rsidR="004979AA" w:rsidRDefault="004979AA" w:rsidP="00B762BA">
      <w:pPr>
        <w:spacing w:after="240" w:line="360" w:lineRule="auto"/>
        <w:ind w:right="1843"/>
        <w:jc w:val="both"/>
        <w:rPr>
          <w:rFonts w:ascii="Arial" w:hAnsi="Arial" w:cs="Arial"/>
        </w:rPr>
      </w:pPr>
      <w:r>
        <w:rPr>
          <w:rFonts w:ascii="Arial" w:hAnsi="Arial" w:cs="Arial"/>
        </w:rPr>
        <w:t xml:space="preserve">Für den Schmierstoffhersteller aus Ulm </w:t>
      </w:r>
      <w:proofErr w:type="gramStart"/>
      <w:r>
        <w:rPr>
          <w:rFonts w:ascii="Arial" w:hAnsi="Arial" w:cs="Arial"/>
        </w:rPr>
        <w:t>sind</w:t>
      </w:r>
      <w:proofErr w:type="gramEnd"/>
      <w:r>
        <w:rPr>
          <w:rFonts w:ascii="Arial" w:hAnsi="Arial" w:cs="Arial"/>
        </w:rPr>
        <w:t xml:space="preserve"> regionale Sponsorings im Rallyesport keine Unbekannte. Der Schritt auf die internationale Bühne stellt ein Novum dar. „Julius Tannert ist ein junges Rennsporttalent und ein authentischer Markenbotschafter. Gleichzeitig ist die offizielle Rallye-Weltmeisterschaft der FIA eine hervorragende Plattform für LIQUI MOLY, um die weltweite Markenbekanntheit zu stärken und auszuweiten“, so Peter Baumann. Das Firmenlogo wird auf den Rennoveralls des Teams zu sehen sein sowie auf dem eingesetzten Ford Fiesta R2T mit turboaufgeladenem 1.0L </w:t>
      </w:r>
      <w:proofErr w:type="spellStart"/>
      <w:r>
        <w:rPr>
          <w:rFonts w:ascii="Arial" w:hAnsi="Arial" w:cs="Arial"/>
        </w:rPr>
        <w:t>EcoBoost</w:t>
      </w:r>
      <w:proofErr w:type="spellEnd"/>
      <w:r>
        <w:rPr>
          <w:rFonts w:ascii="Arial" w:hAnsi="Arial" w:cs="Arial"/>
        </w:rPr>
        <w:t>-Motor.</w:t>
      </w:r>
    </w:p>
    <w:p w:rsidR="004979AA" w:rsidRDefault="004979AA" w:rsidP="00B762BA">
      <w:pPr>
        <w:spacing w:after="240" w:line="360" w:lineRule="auto"/>
        <w:ind w:right="1843"/>
        <w:jc w:val="both"/>
        <w:rPr>
          <w:rFonts w:ascii="Arial" w:hAnsi="Arial" w:cs="Arial"/>
        </w:rPr>
      </w:pPr>
      <w:r>
        <w:rPr>
          <w:rFonts w:ascii="Arial" w:hAnsi="Arial" w:cs="Arial"/>
        </w:rPr>
        <w:t xml:space="preserve">Julius Tannert verwendet für sein Fahrzeug künftig Motor- und Getriebeöle von LIQUI MOLY. „In diesem Umfeld können unsere Produkte ihre herausragende Qualität und ihre absolute Zuverlässigkeit unter Beweis stellen. Und funktionierende Technik ist im Rennsport die halbe Miete“, so Peter Baumann. Die Einsatzbedingungen im Rallyesport sind für Fahrer wie für Technik eine große Herausforderung: Häufige Tempo- und Gangwechsel </w:t>
      </w:r>
      <w:r>
        <w:rPr>
          <w:rFonts w:ascii="Arial" w:hAnsi="Arial" w:cs="Arial"/>
        </w:rPr>
        <w:lastRenderedPageBreak/>
        <w:t xml:space="preserve">sowie extrem unterschiedliche klimatische Bedingungen. Manche Rennen werden bei Eis und Schnee gefahren, andere unter sengender Sonne auf sandigen Pisten. </w:t>
      </w:r>
    </w:p>
    <w:p w:rsidR="004979AA" w:rsidRDefault="004979AA" w:rsidP="00B762BA">
      <w:pPr>
        <w:spacing w:line="360" w:lineRule="auto"/>
        <w:ind w:right="1843"/>
        <w:jc w:val="both"/>
        <w:rPr>
          <w:rFonts w:ascii="Arial" w:hAnsi="Arial" w:cs="Arial"/>
        </w:rPr>
      </w:pPr>
      <w:r>
        <w:rPr>
          <w:rFonts w:ascii="Arial" w:hAnsi="Arial" w:cs="Arial"/>
        </w:rPr>
        <w:t>Im Fahrerfeld der Weltmeisterschaft hat sich der 28-jährige Zwickauer als einziger Deutscher etabliert. Julius Tannert: „A</w:t>
      </w:r>
      <w:r w:rsidRPr="003E5CEE">
        <w:rPr>
          <w:rFonts w:ascii="Arial" w:hAnsi="Arial" w:cs="Arial"/>
        </w:rPr>
        <w:t xml:space="preserve">uf </w:t>
      </w:r>
      <w:r>
        <w:rPr>
          <w:rFonts w:ascii="Arial" w:hAnsi="Arial" w:cs="Arial"/>
        </w:rPr>
        <w:t>LIQUI MOLY als</w:t>
      </w:r>
      <w:r w:rsidRPr="003E5CEE">
        <w:rPr>
          <w:rFonts w:ascii="Arial" w:hAnsi="Arial" w:cs="Arial"/>
        </w:rPr>
        <w:t xml:space="preserve"> neuen Partner</w:t>
      </w:r>
      <w:r>
        <w:rPr>
          <w:rFonts w:ascii="Arial" w:hAnsi="Arial" w:cs="Arial"/>
        </w:rPr>
        <w:t xml:space="preserve"> bin ich stolz</w:t>
      </w:r>
      <w:r w:rsidRPr="003E5CEE">
        <w:rPr>
          <w:rFonts w:ascii="Arial" w:hAnsi="Arial" w:cs="Arial"/>
        </w:rPr>
        <w:t xml:space="preserve">. </w:t>
      </w:r>
      <w:r>
        <w:rPr>
          <w:rFonts w:ascii="Arial" w:hAnsi="Arial" w:cs="Arial"/>
        </w:rPr>
        <w:t>Damit</w:t>
      </w:r>
      <w:r w:rsidRPr="003E5CEE">
        <w:rPr>
          <w:rFonts w:ascii="Arial" w:hAnsi="Arial" w:cs="Arial"/>
        </w:rPr>
        <w:t xml:space="preserve"> habe ich </w:t>
      </w:r>
      <w:r>
        <w:rPr>
          <w:rFonts w:ascii="Arial" w:hAnsi="Arial" w:cs="Arial"/>
        </w:rPr>
        <w:t xml:space="preserve">eine Weltmarke und </w:t>
      </w:r>
      <w:r w:rsidRPr="003E5CEE">
        <w:rPr>
          <w:rFonts w:ascii="Arial" w:hAnsi="Arial" w:cs="Arial"/>
        </w:rPr>
        <w:t xml:space="preserve">einen zuverlässigen Lieferanten für die benötigten Schmierstoffe. Ich </w:t>
      </w:r>
      <w:r>
        <w:rPr>
          <w:rFonts w:ascii="Arial" w:hAnsi="Arial" w:cs="Arial"/>
        </w:rPr>
        <w:t>werde</w:t>
      </w:r>
      <w:r w:rsidRPr="003E5CEE">
        <w:rPr>
          <w:rFonts w:ascii="Arial" w:hAnsi="Arial" w:cs="Arial"/>
        </w:rPr>
        <w:t xml:space="preserve"> die Zusammenarbeit mit Leben füllen und freue mich, dass Motorsport bei </w:t>
      </w:r>
      <w:r>
        <w:rPr>
          <w:rFonts w:ascii="Arial" w:hAnsi="Arial" w:cs="Arial"/>
        </w:rPr>
        <w:t>LIQUI MOLY</w:t>
      </w:r>
      <w:r w:rsidRPr="003E5CEE">
        <w:rPr>
          <w:rFonts w:ascii="Arial" w:hAnsi="Arial" w:cs="Arial"/>
        </w:rPr>
        <w:t xml:space="preserve"> einen b</w:t>
      </w:r>
      <w:r>
        <w:rPr>
          <w:rFonts w:ascii="Arial" w:hAnsi="Arial" w:cs="Arial"/>
        </w:rPr>
        <w:t xml:space="preserve">esonderen Stellenwert genießt.“ </w:t>
      </w:r>
    </w:p>
    <w:p w:rsidR="004979AA" w:rsidRDefault="004979AA" w:rsidP="00B762BA">
      <w:pPr>
        <w:spacing w:line="360" w:lineRule="auto"/>
        <w:ind w:right="1843"/>
        <w:jc w:val="both"/>
        <w:rPr>
          <w:rFonts w:ascii="Arial" w:hAnsi="Arial" w:cs="Arial"/>
        </w:rPr>
      </w:pPr>
    </w:p>
    <w:p w:rsidR="004979AA" w:rsidRPr="001E673E" w:rsidRDefault="004979AA" w:rsidP="00B762BA">
      <w:pPr>
        <w:spacing w:line="360" w:lineRule="auto"/>
        <w:ind w:right="1843"/>
        <w:jc w:val="both"/>
        <w:rPr>
          <w:rFonts w:ascii="Arial" w:hAnsi="Arial" w:cs="Arial"/>
          <w:b/>
        </w:rPr>
      </w:pPr>
      <w:r w:rsidRPr="001E673E">
        <w:rPr>
          <w:rFonts w:ascii="Arial" w:hAnsi="Arial" w:cs="Arial"/>
          <w:b/>
        </w:rPr>
        <w:t>Über Julius Tannert</w:t>
      </w:r>
    </w:p>
    <w:p w:rsidR="004979AA" w:rsidRPr="001E673E" w:rsidRDefault="004979AA" w:rsidP="00B762BA">
      <w:pPr>
        <w:spacing w:line="360" w:lineRule="auto"/>
        <w:ind w:right="1843"/>
        <w:jc w:val="both"/>
        <w:rPr>
          <w:rFonts w:ascii="Arial" w:hAnsi="Arial" w:cs="Arial"/>
        </w:rPr>
      </w:pPr>
      <w:r w:rsidRPr="001E673E">
        <w:rPr>
          <w:rFonts w:ascii="Arial" w:hAnsi="Arial" w:cs="Arial"/>
        </w:rPr>
        <w:t>Geburtstag: 12.05.1990</w:t>
      </w:r>
    </w:p>
    <w:p w:rsidR="004979AA" w:rsidRPr="001E673E" w:rsidRDefault="004979AA" w:rsidP="004979AA">
      <w:pPr>
        <w:spacing w:line="360" w:lineRule="auto"/>
        <w:ind w:right="1843"/>
        <w:jc w:val="both"/>
        <w:rPr>
          <w:rFonts w:ascii="Arial" w:hAnsi="Arial" w:cs="Arial"/>
        </w:rPr>
      </w:pPr>
      <w:r w:rsidRPr="001E673E">
        <w:rPr>
          <w:rFonts w:ascii="Arial" w:hAnsi="Arial" w:cs="Arial"/>
        </w:rPr>
        <w:t>Nationalität: Deutsch</w:t>
      </w:r>
    </w:p>
    <w:p w:rsidR="004979AA" w:rsidRPr="001E673E" w:rsidRDefault="004979AA" w:rsidP="004979AA">
      <w:pPr>
        <w:spacing w:line="360" w:lineRule="auto"/>
        <w:ind w:right="1843"/>
        <w:jc w:val="both"/>
        <w:rPr>
          <w:rFonts w:ascii="Arial" w:hAnsi="Arial" w:cs="Arial"/>
        </w:rPr>
      </w:pPr>
      <w:r w:rsidRPr="001E673E">
        <w:rPr>
          <w:rFonts w:ascii="Arial" w:hAnsi="Arial" w:cs="Arial"/>
        </w:rPr>
        <w:t>Wohnort: Zwickau/Chemnitz</w:t>
      </w:r>
    </w:p>
    <w:p w:rsidR="004979AA" w:rsidRPr="001E673E" w:rsidRDefault="004979AA" w:rsidP="004979AA">
      <w:pPr>
        <w:spacing w:line="360" w:lineRule="auto"/>
        <w:ind w:right="1843"/>
        <w:jc w:val="both"/>
        <w:rPr>
          <w:rFonts w:ascii="Arial" w:hAnsi="Arial" w:cs="Arial"/>
        </w:rPr>
      </w:pPr>
      <w:r w:rsidRPr="001E673E">
        <w:rPr>
          <w:rFonts w:ascii="Arial" w:hAnsi="Arial" w:cs="Arial"/>
        </w:rPr>
        <w:t>Familienstand: ledig</w:t>
      </w:r>
    </w:p>
    <w:p w:rsidR="004979AA" w:rsidRPr="001E673E" w:rsidRDefault="004979AA" w:rsidP="004979AA">
      <w:pPr>
        <w:spacing w:line="360" w:lineRule="auto"/>
        <w:ind w:right="1843"/>
        <w:jc w:val="both"/>
        <w:rPr>
          <w:rFonts w:ascii="Arial" w:hAnsi="Arial" w:cs="Arial"/>
        </w:rPr>
      </w:pPr>
      <w:r w:rsidRPr="001E673E">
        <w:rPr>
          <w:rFonts w:ascii="Arial" w:hAnsi="Arial" w:cs="Arial"/>
        </w:rPr>
        <w:t>Größe: 1,74 m</w:t>
      </w:r>
    </w:p>
    <w:p w:rsidR="004979AA" w:rsidRPr="001E673E" w:rsidRDefault="004979AA" w:rsidP="004979AA">
      <w:pPr>
        <w:spacing w:line="360" w:lineRule="auto"/>
        <w:ind w:right="1843"/>
        <w:jc w:val="both"/>
        <w:rPr>
          <w:rFonts w:ascii="Arial" w:hAnsi="Arial" w:cs="Arial"/>
        </w:rPr>
      </w:pPr>
      <w:r w:rsidRPr="001E673E">
        <w:rPr>
          <w:rFonts w:ascii="Arial" w:hAnsi="Arial" w:cs="Arial"/>
        </w:rPr>
        <w:t>Gewicht: 72 kg</w:t>
      </w:r>
    </w:p>
    <w:p w:rsidR="004979AA" w:rsidRPr="001E673E" w:rsidRDefault="004979AA" w:rsidP="004979AA">
      <w:pPr>
        <w:spacing w:line="360" w:lineRule="auto"/>
        <w:ind w:right="1843"/>
        <w:jc w:val="both"/>
        <w:rPr>
          <w:rFonts w:ascii="Arial" w:hAnsi="Arial" w:cs="Arial"/>
        </w:rPr>
      </w:pPr>
    </w:p>
    <w:p w:rsidR="004979AA" w:rsidRPr="00B762BA" w:rsidRDefault="004979AA" w:rsidP="004979AA">
      <w:pPr>
        <w:spacing w:line="360" w:lineRule="auto"/>
        <w:ind w:right="1843"/>
        <w:jc w:val="both"/>
        <w:rPr>
          <w:rFonts w:ascii="Arial" w:hAnsi="Arial" w:cs="Arial"/>
          <w:b/>
        </w:rPr>
      </w:pPr>
      <w:r w:rsidRPr="00B762BA">
        <w:rPr>
          <w:rFonts w:ascii="Arial" w:hAnsi="Arial" w:cs="Arial"/>
          <w:b/>
        </w:rPr>
        <w:t>Erfolge im Motorsport</w:t>
      </w:r>
    </w:p>
    <w:p w:rsidR="004979AA" w:rsidRPr="001E673E" w:rsidRDefault="004979AA" w:rsidP="004979AA">
      <w:pPr>
        <w:spacing w:line="360" w:lineRule="auto"/>
        <w:ind w:right="1843"/>
        <w:jc w:val="both"/>
        <w:rPr>
          <w:rFonts w:ascii="Arial" w:hAnsi="Arial" w:cs="Arial"/>
        </w:rPr>
      </w:pPr>
      <w:r w:rsidRPr="001E673E">
        <w:rPr>
          <w:rFonts w:ascii="Arial" w:hAnsi="Arial" w:cs="Arial"/>
        </w:rPr>
        <w:t>4. Gesamtplatz Junior-Rallyeweltmeisterschaft (3 x Podium - 1 Sieg)</w:t>
      </w:r>
    </w:p>
    <w:p w:rsidR="004979AA" w:rsidRPr="001E673E" w:rsidRDefault="004979AA" w:rsidP="004979AA">
      <w:pPr>
        <w:spacing w:line="360" w:lineRule="auto"/>
        <w:ind w:right="1843"/>
        <w:jc w:val="both"/>
        <w:rPr>
          <w:rFonts w:ascii="Arial" w:hAnsi="Arial" w:cs="Arial"/>
        </w:rPr>
      </w:pPr>
      <w:r w:rsidRPr="001E673E">
        <w:rPr>
          <w:rFonts w:ascii="Arial" w:hAnsi="Arial" w:cs="Arial"/>
        </w:rPr>
        <w:t>4. Gesamtplatz Ju</w:t>
      </w:r>
      <w:r>
        <w:rPr>
          <w:rFonts w:ascii="Arial" w:hAnsi="Arial" w:cs="Arial"/>
        </w:rPr>
        <w:t>nior-Rallyeeuropameisterschaft</w:t>
      </w:r>
    </w:p>
    <w:p w:rsidR="004979AA" w:rsidRDefault="004979AA" w:rsidP="004979AA">
      <w:pPr>
        <w:spacing w:line="360" w:lineRule="auto"/>
        <w:ind w:right="1843"/>
        <w:jc w:val="both"/>
        <w:rPr>
          <w:rFonts w:ascii="Arial" w:hAnsi="Arial" w:cs="Arial"/>
        </w:rPr>
      </w:pPr>
      <w:r w:rsidRPr="001E673E">
        <w:rPr>
          <w:rFonts w:ascii="Arial" w:hAnsi="Arial" w:cs="Arial"/>
        </w:rPr>
        <w:t>Gesamtsieger ADAC Opel Rallye Cup 2015 (8 x Podium - 6 Siege)</w:t>
      </w:r>
    </w:p>
    <w:p w:rsidR="004979AA" w:rsidRPr="001E673E" w:rsidRDefault="004979AA" w:rsidP="004979AA">
      <w:pPr>
        <w:spacing w:line="360" w:lineRule="auto"/>
        <w:ind w:right="1843"/>
        <w:jc w:val="both"/>
        <w:rPr>
          <w:rFonts w:ascii="Arial" w:hAnsi="Arial" w:cs="Arial"/>
        </w:rPr>
      </w:pPr>
      <w:r w:rsidRPr="001E673E">
        <w:rPr>
          <w:rFonts w:ascii="Arial" w:hAnsi="Arial" w:cs="Arial"/>
        </w:rPr>
        <w:t>Teilnahme an der FIA ERC Junior Championship 2015</w:t>
      </w:r>
    </w:p>
    <w:p w:rsidR="004979AA" w:rsidRPr="001E673E" w:rsidRDefault="004979AA" w:rsidP="004979AA">
      <w:pPr>
        <w:spacing w:line="360" w:lineRule="auto"/>
        <w:ind w:right="1843"/>
        <w:jc w:val="both"/>
        <w:rPr>
          <w:rFonts w:ascii="Arial" w:hAnsi="Arial" w:cs="Arial"/>
        </w:rPr>
      </w:pPr>
      <w:r w:rsidRPr="001E673E">
        <w:rPr>
          <w:rFonts w:ascii="Arial" w:hAnsi="Arial" w:cs="Arial"/>
        </w:rPr>
        <w:t>1. Platz ADAC Rallye Deutschland 2013, 2014 &amp; 2015</w:t>
      </w:r>
    </w:p>
    <w:p w:rsidR="004979AA" w:rsidRPr="001E673E" w:rsidRDefault="004979AA" w:rsidP="004979AA">
      <w:pPr>
        <w:spacing w:line="360" w:lineRule="auto"/>
        <w:ind w:right="1843"/>
        <w:jc w:val="both"/>
        <w:rPr>
          <w:rFonts w:ascii="Arial" w:hAnsi="Arial" w:cs="Arial"/>
        </w:rPr>
      </w:pPr>
      <w:r w:rsidRPr="001E673E">
        <w:rPr>
          <w:rFonts w:ascii="Arial" w:hAnsi="Arial" w:cs="Arial"/>
        </w:rPr>
        <w:t xml:space="preserve">Gesamtsieg Citroën DS3 R1 </w:t>
      </w:r>
      <w:proofErr w:type="spellStart"/>
      <w:r w:rsidRPr="001E673E">
        <w:rPr>
          <w:rFonts w:ascii="Arial" w:hAnsi="Arial" w:cs="Arial"/>
        </w:rPr>
        <w:t>Trophy</w:t>
      </w:r>
      <w:proofErr w:type="spellEnd"/>
      <w:r w:rsidRPr="001E673E">
        <w:rPr>
          <w:rFonts w:ascii="Arial" w:hAnsi="Arial" w:cs="Arial"/>
        </w:rPr>
        <w:t xml:space="preserve"> 2013</w:t>
      </w:r>
    </w:p>
    <w:p w:rsidR="004979AA" w:rsidRPr="001E673E" w:rsidRDefault="004979AA" w:rsidP="004979AA">
      <w:pPr>
        <w:spacing w:line="360" w:lineRule="auto"/>
        <w:ind w:right="1843"/>
        <w:jc w:val="both"/>
        <w:rPr>
          <w:rFonts w:ascii="Arial" w:hAnsi="Arial" w:cs="Arial"/>
        </w:rPr>
      </w:pPr>
      <w:r w:rsidRPr="001E673E">
        <w:rPr>
          <w:rFonts w:ascii="Arial" w:hAnsi="Arial" w:cs="Arial"/>
        </w:rPr>
        <w:t xml:space="preserve">Vizemeister Citroën DS3 R3 </w:t>
      </w:r>
      <w:proofErr w:type="spellStart"/>
      <w:r w:rsidRPr="001E673E">
        <w:rPr>
          <w:rFonts w:ascii="Arial" w:hAnsi="Arial" w:cs="Arial"/>
        </w:rPr>
        <w:t>Trophy</w:t>
      </w:r>
      <w:proofErr w:type="spellEnd"/>
      <w:r w:rsidRPr="001E673E">
        <w:rPr>
          <w:rFonts w:ascii="Arial" w:hAnsi="Arial" w:cs="Arial"/>
        </w:rPr>
        <w:t xml:space="preserve"> 2014</w:t>
      </w:r>
    </w:p>
    <w:p w:rsidR="004979AA" w:rsidRPr="001E673E" w:rsidRDefault="004979AA" w:rsidP="004979AA">
      <w:pPr>
        <w:spacing w:line="360" w:lineRule="auto"/>
        <w:ind w:right="1843"/>
        <w:jc w:val="both"/>
        <w:rPr>
          <w:rFonts w:ascii="Arial" w:hAnsi="Arial" w:cs="Arial"/>
        </w:rPr>
      </w:pPr>
      <w:r w:rsidRPr="001E673E">
        <w:rPr>
          <w:rFonts w:ascii="Arial" w:hAnsi="Arial" w:cs="Arial"/>
        </w:rPr>
        <w:t>Start zur Rallye Monte-Carlo 2014</w:t>
      </w:r>
    </w:p>
    <w:p w:rsidR="004979AA" w:rsidRPr="00A95560" w:rsidRDefault="004979AA" w:rsidP="004979AA">
      <w:pPr>
        <w:spacing w:line="360" w:lineRule="auto"/>
        <w:ind w:right="1843"/>
        <w:jc w:val="both"/>
        <w:rPr>
          <w:rFonts w:ascii="Arial" w:hAnsi="Arial" w:cs="Arial"/>
        </w:rPr>
      </w:pPr>
      <w:r w:rsidRPr="00A95560">
        <w:rPr>
          <w:rFonts w:ascii="Arial" w:hAnsi="Arial" w:cs="Arial"/>
        </w:rPr>
        <w:t>Internationale Starts und Erfolge in Frankreich, Schweden,</w:t>
      </w:r>
    </w:p>
    <w:p w:rsidR="004979AA" w:rsidRPr="00A95560" w:rsidRDefault="004979AA" w:rsidP="004979AA">
      <w:pPr>
        <w:spacing w:line="360" w:lineRule="auto"/>
        <w:ind w:right="1843"/>
        <w:jc w:val="both"/>
        <w:rPr>
          <w:rFonts w:ascii="Arial" w:hAnsi="Arial" w:cs="Arial"/>
        </w:rPr>
      </w:pPr>
      <w:r w:rsidRPr="00A95560">
        <w:rPr>
          <w:rFonts w:ascii="Arial" w:hAnsi="Arial" w:cs="Arial"/>
        </w:rPr>
        <w:t>Luxemburg, Österreich, Monte-Carlo, Belgien, Lettland,</w:t>
      </w:r>
    </w:p>
    <w:p w:rsidR="004979AA" w:rsidRPr="00A95560" w:rsidRDefault="004979AA" w:rsidP="004979AA">
      <w:pPr>
        <w:spacing w:line="360" w:lineRule="auto"/>
        <w:ind w:right="1843"/>
        <w:jc w:val="both"/>
        <w:rPr>
          <w:rFonts w:ascii="Arial" w:hAnsi="Arial" w:cs="Arial"/>
        </w:rPr>
      </w:pPr>
      <w:r w:rsidRPr="00A95560">
        <w:rPr>
          <w:rFonts w:ascii="Arial" w:hAnsi="Arial" w:cs="Arial"/>
        </w:rPr>
        <w:t>Irland, Großbritannien, Tschechien</w:t>
      </w:r>
    </w:p>
    <w:bookmarkEnd w:id="0"/>
    <w:p w:rsidR="0076323B" w:rsidRDefault="0076323B" w:rsidP="0076323B">
      <w:pPr>
        <w:keepNext/>
        <w:keepLines/>
        <w:spacing w:line="360" w:lineRule="auto"/>
        <w:ind w:right="1985"/>
        <w:jc w:val="both"/>
        <w:rPr>
          <w:rFonts w:ascii="Arial" w:hAnsi="Arial" w:cs="Arial"/>
          <w:b/>
          <w:bCs/>
        </w:rPr>
      </w:pPr>
    </w:p>
    <w:p w:rsidR="0076323B" w:rsidRPr="00965678" w:rsidRDefault="0076323B" w:rsidP="0076323B">
      <w:pPr>
        <w:keepNext/>
        <w:keepLines/>
        <w:spacing w:line="360" w:lineRule="auto"/>
        <w:ind w:right="1842"/>
        <w:rPr>
          <w:rFonts w:ascii="Arial" w:hAnsi="Arial" w:cs="Arial"/>
          <w:b/>
          <w:bCs/>
        </w:rPr>
      </w:pPr>
      <w:r w:rsidRPr="00965678">
        <w:rPr>
          <w:rFonts w:ascii="Arial" w:hAnsi="Arial" w:cs="Arial"/>
          <w:b/>
          <w:bCs/>
        </w:rPr>
        <w:t>Über LIQUI MOLY</w:t>
      </w:r>
    </w:p>
    <w:p w:rsidR="0076323B" w:rsidRDefault="0076323B" w:rsidP="0076323B">
      <w:pPr>
        <w:keepNext/>
        <w:keepLines/>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76323B" w:rsidRDefault="0076323B" w:rsidP="0076323B">
      <w:pPr>
        <w:spacing w:line="360" w:lineRule="auto"/>
        <w:ind w:right="1842"/>
        <w:rPr>
          <w:rFonts w:ascii="Arial" w:hAnsi="Arial" w:cs="Arial"/>
        </w:rPr>
      </w:pPr>
    </w:p>
    <w:p w:rsidR="0076323B" w:rsidRPr="00F1648E" w:rsidRDefault="0076323B" w:rsidP="0076323B">
      <w:pPr>
        <w:keepNext/>
        <w:keepLines/>
        <w:autoSpaceDE w:val="0"/>
        <w:autoSpaceDN w:val="0"/>
        <w:adjustRightInd w:val="0"/>
        <w:ind w:right="1842"/>
        <w:jc w:val="both"/>
        <w:rPr>
          <w:rFonts w:ascii="Arial" w:hAnsi="Arial" w:cs="Arial"/>
          <w:b/>
        </w:rPr>
      </w:pPr>
      <w:r w:rsidRPr="00F1648E">
        <w:rPr>
          <w:rFonts w:ascii="Arial" w:hAnsi="Arial" w:cs="Arial"/>
          <w:b/>
        </w:rPr>
        <w:t>Weitere Informationen erhalten Sie bei</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LIQUI MOLY GmbH</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Tobias Gerstlauer</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Leiter Öffentlichkeitsarbeit D/A/CH</w:t>
      </w:r>
    </w:p>
    <w:p w:rsidR="0076323B" w:rsidRPr="00F1648E" w:rsidRDefault="0076323B" w:rsidP="0076323B">
      <w:pPr>
        <w:keepNext/>
        <w:keepLines/>
        <w:autoSpaceDE w:val="0"/>
        <w:autoSpaceDN w:val="0"/>
        <w:adjustRightInd w:val="0"/>
        <w:ind w:right="1842"/>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89081 Ulm-Lehr</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Fon: +49 (0)731/1420-890</w:t>
      </w:r>
    </w:p>
    <w:p w:rsidR="0076323B" w:rsidRPr="00F1648E" w:rsidRDefault="0076323B" w:rsidP="0076323B">
      <w:pPr>
        <w:keepNext/>
        <w:keepLines/>
        <w:autoSpaceDE w:val="0"/>
        <w:autoSpaceDN w:val="0"/>
        <w:adjustRightInd w:val="0"/>
        <w:ind w:right="1842"/>
        <w:jc w:val="both"/>
        <w:rPr>
          <w:rFonts w:ascii="Arial" w:hAnsi="Arial" w:cs="Arial"/>
        </w:rPr>
      </w:pPr>
      <w:r w:rsidRPr="00F1648E">
        <w:rPr>
          <w:rFonts w:ascii="Arial" w:hAnsi="Arial" w:cs="Arial"/>
        </w:rPr>
        <w:t>Fax: +49 (0)731/1420-82</w:t>
      </w:r>
    </w:p>
    <w:p w:rsidR="0076323B" w:rsidRPr="00366754" w:rsidRDefault="00B762BA" w:rsidP="0076323B">
      <w:pPr>
        <w:keepNext/>
        <w:keepLines/>
        <w:spacing w:after="240" w:line="360" w:lineRule="auto"/>
        <w:ind w:right="1842"/>
        <w:jc w:val="both"/>
        <w:rPr>
          <w:rFonts w:ascii="Arial" w:hAnsi="Arial" w:cs="Arial"/>
        </w:rPr>
      </w:pPr>
      <w:hyperlink r:id="rId6" w:history="1">
        <w:r w:rsidR="0076323B" w:rsidRPr="0030482F">
          <w:rPr>
            <w:rStyle w:val="Hyperlink"/>
            <w:rFonts w:ascii="Arial" w:hAnsi="Arial" w:cs="Arial"/>
          </w:rPr>
          <w:t>Tobias.Gerstlauer@liqui-moly.de</w:t>
        </w:r>
      </w:hyperlink>
    </w:p>
    <w:p w:rsidR="006F6DB7" w:rsidRDefault="006F6DB7"/>
    <w:sectPr w:rsidR="006F6DB7">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07" w:rsidRDefault="00817846">
      <w:r>
        <w:separator/>
      </w:r>
    </w:p>
  </w:endnote>
  <w:endnote w:type="continuationSeparator" w:id="0">
    <w:p w:rsidR="009E4C07" w:rsidRDefault="0081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B762BA"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B762BA"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07" w:rsidRDefault="00817846">
      <w:r>
        <w:separator/>
      </w:r>
    </w:p>
  </w:footnote>
  <w:footnote w:type="continuationSeparator" w:id="0">
    <w:p w:rsidR="009E4C07" w:rsidRDefault="0081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pPr>
      <w:pStyle w:val="Kopfzeile"/>
    </w:pPr>
    <w:r>
      <w:rPr>
        <w:noProof/>
      </w:rPr>
      <w:drawing>
        <wp:inline distT="0" distB="0" distL="0" distR="0" wp14:anchorId="0B500F1A" wp14:editId="196012E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814773" w:rsidRDefault="008147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171A88"/>
    <w:rsid w:val="001B5D03"/>
    <w:rsid w:val="002F4608"/>
    <w:rsid w:val="003D5DC4"/>
    <w:rsid w:val="003F139A"/>
    <w:rsid w:val="004010DB"/>
    <w:rsid w:val="004979AA"/>
    <w:rsid w:val="0058021C"/>
    <w:rsid w:val="00687E30"/>
    <w:rsid w:val="006F6DB7"/>
    <w:rsid w:val="0076323B"/>
    <w:rsid w:val="00814773"/>
    <w:rsid w:val="00817846"/>
    <w:rsid w:val="00891308"/>
    <w:rsid w:val="00922361"/>
    <w:rsid w:val="009A7877"/>
    <w:rsid w:val="009E4C07"/>
    <w:rsid w:val="00A01082"/>
    <w:rsid w:val="00B762BA"/>
    <w:rsid w:val="00C0217C"/>
    <w:rsid w:val="00C13BB3"/>
    <w:rsid w:val="00CA09BC"/>
    <w:rsid w:val="00DA6B2B"/>
    <w:rsid w:val="00EC6226"/>
    <w:rsid w:val="00F139DF"/>
    <w:rsid w:val="00F3118C"/>
    <w:rsid w:val="00F721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character" w:styleId="BesuchterHyperlink">
    <w:name w:val="FollowedHyperlink"/>
    <w:basedOn w:val="Absatz-Standardschriftart"/>
    <w:uiPriority w:val="99"/>
    <w:semiHidden/>
    <w:unhideWhenUsed/>
    <w:rsid w:val="002F4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Gerstlauer@liqui-moly.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3</cp:revision>
  <dcterms:created xsi:type="dcterms:W3CDTF">2019-02-14T10:25:00Z</dcterms:created>
  <dcterms:modified xsi:type="dcterms:W3CDTF">2019-02-14T10:28:00Z</dcterms:modified>
</cp:coreProperties>
</file>