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9808F" w14:textId="77777777" w:rsidR="009358B4" w:rsidRPr="00792AC3" w:rsidRDefault="009358B4" w:rsidP="009358B4">
      <w:pPr>
        <w:spacing w:line="360" w:lineRule="auto"/>
        <w:ind w:right="1985"/>
        <w:rPr>
          <w:rFonts w:asciiTheme="minorBidi" w:hAnsiTheme="minorBidi" w:cstheme="minorBidi"/>
          <w:b/>
          <w:sz w:val="36"/>
        </w:rPr>
      </w:pPr>
      <w:r w:rsidRPr="00792AC3">
        <w:rPr>
          <w:rFonts w:asciiTheme="minorBidi" w:hAnsiTheme="minorBidi" w:cstheme="minorBidi"/>
          <w:b/>
          <w:sz w:val="36"/>
        </w:rPr>
        <w:t>Kampf dem Verschleiß im Motor</w:t>
      </w:r>
    </w:p>
    <w:p w14:paraId="0B45F546" w14:textId="77777777" w:rsidR="009358B4" w:rsidRPr="00792AC3" w:rsidRDefault="009358B4" w:rsidP="009358B4">
      <w:pPr>
        <w:spacing w:line="360" w:lineRule="auto"/>
        <w:ind w:right="1985"/>
        <w:rPr>
          <w:rFonts w:asciiTheme="minorBidi" w:hAnsiTheme="minorBidi" w:cstheme="minorBidi"/>
          <w:sz w:val="28"/>
          <w:szCs w:val="28"/>
        </w:rPr>
      </w:pPr>
    </w:p>
    <w:p w14:paraId="15DF33B5" w14:textId="77777777" w:rsidR="009358B4" w:rsidRPr="00792AC3" w:rsidRDefault="009358B4" w:rsidP="009358B4">
      <w:pPr>
        <w:spacing w:line="360" w:lineRule="auto"/>
        <w:ind w:right="1985"/>
        <w:rPr>
          <w:rFonts w:asciiTheme="minorBidi" w:hAnsiTheme="minorBidi" w:cstheme="minorBidi"/>
          <w:b/>
        </w:rPr>
      </w:pPr>
      <w:r w:rsidRPr="00792AC3">
        <w:rPr>
          <w:rFonts w:asciiTheme="minorBidi" w:hAnsiTheme="minorBidi" w:cstheme="minorBidi"/>
          <w:sz w:val="28"/>
        </w:rPr>
        <w:t>Drei Additive von LIQUI MOLY senken Reparaturkosten und verlängern die Lebensdauer des Motors</w:t>
      </w:r>
    </w:p>
    <w:p w14:paraId="2ECF5FDA" w14:textId="77777777" w:rsidR="009358B4" w:rsidRPr="00792AC3" w:rsidRDefault="009358B4" w:rsidP="009358B4">
      <w:pPr>
        <w:spacing w:line="360" w:lineRule="auto"/>
        <w:ind w:right="1985"/>
        <w:jc w:val="both"/>
        <w:rPr>
          <w:rFonts w:asciiTheme="minorBidi" w:hAnsiTheme="minorBidi" w:cstheme="minorBidi"/>
          <w:b/>
        </w:rPr>
      </w:pPr>
    </w:p>
    <w:p w14:paraId="649CF167" w14:textId="77777777" w:rsidR="009358B4" w:rsidRPr="00792AC3" w:rsidRDefault="009358B4" w:rsidP="009358B4">
      <w:pPr>
        <w:spacing w:after="240" w:line="360" w:lineRule="auto"/>
        <w:ind w:right="1985"/>
        <w:jc w:val="both"/>
        <w:rPr>
          <w:rFonts w:asciiTheme="minorBidi" w:hAnsiTheme="minorBidi" w:cstheme="minorBidi"/>
          <w:b/>
        </w:rPr>
      </w:pPr>
      <w:r>
        <w:rPr>
          <w:rFonts w:asciiTheme="minorBidi" w:hAnsiTheme="minorBidi" w:cstheme="minorBidi"/>
          <w:b/>
        </w:rPr>
        <w:t xml:space="preserve">August 2018 – </w:t>
      </w:r>
      <w:r w:rsidRPr="00792AC3">
        <w:rPr>
          <w:rFonts w:asciiTheme="minorBidi" w:hAnsiTheme="minorBidi" w:cstheme="minorBidi"/>
          <w:b/>
        </w:rPr>
        <w:t xml:space="preserve">Verschleiß ist der natürliche Feind des Motors. Wenn Metall auf Metall reibt, nutzt sich der Motor schnell ab. Das verkürzt die Lebensdauer und treibt die Reparaturkosten hoch. Mit LIQUI MOLY kann man den Motor schützen. Der Additivspezialist aus Deutschland bietet dafür gleich drei Mittel an: </w:t>
      </w:r>
      <w:proofErr w:type="spellStart"/>
      <w:r w:rsidRPr="00792AC3">
        <w:rPr>
          <w:rFonts w:asciiTheme="minorBidi" w:hAnsiTheme="minorBidi" w:cstheme="minorBidi"/>
          <w:b/>
        </w:rPr>
        <w:t>Oil</w:t>
      </w:r>
      <w:proofErr w:type="spellEnd"/>
      <w:r w:rsidRPr="00792AC3">
        <w:rPr>
          <w:rFonts w:asciiTheme="minorBidi" w:hAnsiTheme="minorBidi" w:cstheme="minorBidi"/>
          <w:b/>
        </w:rPr>
        <w:t xml:space="preserve"> Additiv, Motor </w:t>
      </w:r>
      <w:proofErr w:type="spellStart"/>
      <w:r w:rsidRPr="00792AC3">
        <w:rPr>
          <w:rFonts w:asciiTheme="minorBidi" w:hAnsiTheme="minorBidi" w:cstheme="minorBidi"/>
          <w:b/>
        </w:rPr>
        <w:t>Protect</w:t>
      </w:r>
      <w:proofErr w:type="spellEnd"/>
      <w:r w:rsidRPr="00792AC3">
        <w:rPr>
          <w:rFonts w:asciiTheme="minorBidi" w:hAnsiTheme="minorBidi" w:cstheme="minorBidi"/>
          <w:b/>
        </w:rPr>
        <w:t xml:space="preserve"> und </w:t>
      </w:r>
      <w:proofErr w:type="spellStart"/>
      <w:r w:rsidRPr="00792AC3">
        <w:rPr>
          <w:rFonts w:asciiTheme="minorBidi" w:hAnsiTheme="minorBidi" w:cstheme="minorBidi"/>
          <w:b/>
        </w:rPr>
        <w:t>Cera</w:t>
      </w:r>
      <w:proofErr w:type="spellEnd"/>
      <w:r w:rsidRPr="00792AC3">
        <w:rPr>
          <w:rFonts w:asciiTheme="minorBidi" w:hAnsiTheme="minorBidi" w:cstheme="minorBidi"/>
          <w:b/>
        </w:rPr>
        <w:t xml:space="preserve"> </w:t>
      </w:r>
      <w:proofErr w:type="spellStart"/>
      <w:r w:rsidRPr="00792AC3">
        <w:rPr>
          <w:rFonts w:asciiTheme="minorBidi" w:hAnsiTheme="minorBidi" w:cstheme="minorBidi"/>
          <w:b/>
        </w:rPr>
        <w:t>Tec</w:t>
      </w:r>
      <w:proofErr w:type="spellEnd"/>
      <w:r w:rsidRPr="00792AC3">
        <w:rPr>
          <w:rFonts w:asciiTheme="minorBidi" w:hAnsiTheme="minorBidi" w:cstheme="minorBidi"/>
          <w:b/>
        </w:rPr>
        <w:t>.</w:t>
      </w:r>
    </w:p>
    <w:p w14:paraId="73E5F9FF" w14:textId="77777777" w:rsidR="009358B4" w:rsidRPr="00792AC3" w:rsidRDefault="009358B4" w:rsidP="009358B4">
      <w:pPr>
        <w:spacing w:after="240" w:line="360" w:lineRule="auto"/>
        <w:ind w:right="1985"/>
        <w:jc w:val="both"/>
        <w:rPr>
          <w:rFonts w:asciiTheme="minorBidi" w:hAnsiTheme="minorBidi" w:cstheme="minorBidi"/>
        </w:rPr>
      </w:pPr>
      <w:proofErr w:type="spellStart"/>
      <w:r w:rsidRPr="00792AC3">
        <w:rPr>
          <w:rFonts w:asciiTheme="minorBidi" w:hAnsiTheme="minorBidi" w:cstheme="minorBidi"/>
        </w:rPr>
        <w:t>Oil</w:t>
      </w:r>
      <w:proofErr w:type="spellEnd"/>
      <w:r w:rsidRPr="00792AC3">
        <w:rPr>
          <w:rFonts w:asciiTheme="minorBidi" w:hAnsiTheme="minorBidi" w:cstheme="minorBidi"/>
        </w:rPr>
        <w:t xml:space="preserve"> Additiv </w:t>
      </w:r>
      <w:r>
        <w:rPr>
          <w:rFonts w:asciiTheme="minorBidi" w:hAnsiTheme="minorBidi" w:cstheme="minorBidi"/>
        </w:rPr>
        <w:t xml:space="preserve">ist auch heute noch ein guter Zusatz für ältere Fahrzeuge. Es </w:t>
      </w:r>
      <w:r w:rsidRPr="00792AC3">
        <w:rPr>
          <w:rFonts w:asciiTheme="minorBidi" w:hAnsiTheme="minorBidi" w:cstheme="minorBidi"/>
        </w:rPr>
        <w:t>war das erste Produkt von LIQUI MOLY, als das Unternehmen 1957 gegründet wurde. Es ist ein Zusatz fürs Motoröl, das MoS</w:t>
      </w:r>
      <w:r w:rsidRPr="00792AC3">
        <w:rPr>
          <w:rFonts w:asciiTheme="minorBidi" w:hAnsiTheme="minorBidi" w:cstheme="minorBidi"/>
          <w:vertAlign w:val="subscript"/>
        </w:rPr>
        <w:t>2</w:t>
      </w:r>
      <w:r w:rsidRPr="00792AC3">
        <w:rPr>
          <w:rFonts w:asciiTheme="minorBidi" w:hAnsiTheme="minorBidi" w:cstheme="minorBidi"/>
        </w:rPr>
        <w:t xml:space="preserve"> enthält. MoS</w:t>
      </w:r>
      <w:r w:rsidRPr="00792AC3">
        <w:rPr>
          <w:rFonts w:asciiTheme="minorBidi" w:hAnsiTheme="minorBidi" w:cstheme="minorBidi"/>
          <w:vertAlign w:val="subscript"/>
        </w:rPr>
        <w:t>2</w:t>
      </w:r>
      <w:r w:rsidRPr="00792AC3">
        <w:rPr>
          <w:rFonts w:asciiTheme="minorBidi" w:hAnsiTheme="minorBidi" w:cstheme="minorBidi"/>
        </w:rPr>
        <w:t xml:space="preserve"> ist ein Festschmierstoff ähnlich wie Graphit. </w:t>
      </w:r>
      <w:r>
        <w:rPr>
          <w:rFonts w:asciiTheme="minorBidi" w:hAnsiTheme="minorBidi" w:cstheme="minorBidi"/>
        </w:rPr>
        <w:t>„</w:t>
      </w:r>
      <w:r w:rsidRPr="00792AC3">
        <w:rPr>
          <w:rFonts w:asciiTheme="minorBidi" w:hAnsiTheme="minorBidi" w:cstheme="minorBidi"/>
        </w:rPr>
        <w:t xml:space="preserve">Er legt sich auf die Metalloberflächen und verhindert so </w:t>
      </w:r>
      <w:r>
        <w:rPr>
          <w:rFonts w:asciiTheme="minorBidi" w:hAnsiTheme="minorBidi" w:cstheme="minorBidi"/>
        </w:rPr>
        <w:t xml:space="preserve">im Motor </w:t>
      </w:r>
      <w:r w:rsidRPr="00792AC3">
        <w:rPr>
          <w:rFonts w:asciiTheme="minorBidi" w:hAnsiTheme="minorBidi" w:cstheme="minorBidi"/>
        </w:rPr>
        <w:t>den direkten Kontakt von Metall auf Metall</w:t>
      </w:r>
      <w:r>
        <w:rPr>
          <w:rFonts w:asciiTheme="minorBidi" w:hAnsiTheme="minorBidi" w:cstheme="minorBidi"/>
        </w:rPr>
        <w:t>“, so David Kaiser, Leiter Forschung und Entwicklung bei LIQUI MOLY</w:t>
      </w:r>
      <w:r w:rsidRPr="00792AC3">
        <w:rPr>
          <w:rFonts w:asciiTheme="minorBidi" w:hAnsiTheme="minorBidi" w:cstheme="minorBidi"/>
        </w:rPr>
        <w:t xml:space="preserve">. </w:t>
      </w:r>
      <w:r>
        <w:rPr>
          <w:rFonts w:asciiTheme="minorBidi" w:hAnsiTheme="minorBidi" w:cstheme="minorBidi"/>
        </w:rPr>
        <w:t>„</w:t>
      </w:r>
      <w:r w:rsidRPr="00792AC3">
        <w:rPr>
          <w:rFonts w:asciiTheme="minorBidi" w:hAnsiTheme="minorBidi" w:cstheme="minorBidi"/>
        </w:rPr>
        <w:t>Das ist besonders direkt nach dem Anlassen wichtig, wenn das Motoröl noch nicht alle Stellen im Motor erreicht hat.</w:t>
      </w:r>
      <w:r>
        <w:rPr>
          <w:rFonts w:asciiTheme="minorBidi" w:hAnsiTheme="minorBidi" w:cstheme="minorBidi"/>
        </w:rPr>
        <w:t>“</w:t>
      </w:r>
      <w:r w:rsidRPr="00792AC3">
        <w:rPr>
          <w:rFonts w:asciiTheme="minorBidi" w:hAnsiTheme="minorBidi" w:cstheme="minorBidi"/>
        </w:rPr>
        <w:t xml:space="preserve"> Außerdem verbessert </w:t>
      </w:r>
      <w:proofErr w:type="spellStart"/>
      <w:r w:rsidRPr="00792AC3">
        <w:rPr>
          <w:rFonts w:asciiTheme="minorBidi" w:hAnsiTheme="minorBidi" w:cstheme="minorBidi"/>
        </w:rPr>
        <w:t>Oil</w:t>
      </w:r>
      <w:proofErr w:type="spellEnd"/>
      <w:r w:rsidRPr="00792AC3">
        <w:rPr>
          <w:rFonts w:asciiTheme="minorBidi" w:hAnsiTheme="minorBidi" w:cstheme="minorBidi"/>
        </w:rPr>
        <w:t xml:space="preserve"> Additiv die Notlaufeigenschaften und sorgt dafür, dass der Motor </w:t>
      </w:r>
      <w:r>
        <w:rPr>
          <w:rFonts w:asciiTheme="minorBidi" w:hAnsiTheme="minorBidi" w:cstheme="minorBidi"/>
        </w:rPr>
        <w:t>besser geschützt ist, wenn der Schmierfilm abreißt</w:t>
      </w:r>
      <w:r w:rsidRPr="00792AC3">
        <w:rPr>
          <w:rFonts w:asciiTheme="minorBidi" w:hAnsiTheme="minorBidi" w:cstheme="minorBidi"/>
        </w:rPr>
        <w:t>. MoS</w:t>
      </w:r>
      <w:r w:rsidRPr="00792AC3">
        <w:rPr>
          <w:rFonts w:asciiTheme="minorBidi" w:hAnsiTheme="minorBidi" w:cstheme="minorBidi"/>
          <w:vertAlign w:val="subscript"/>
        </w:rPr>
        <w:t xml:space="preserve">2 </w:t>
      </w:r>
      <w:r w:rsidRPr="00792AC3">
        <w:rPr>
          <w:rFonts w:asciiTheme="minorBidi" w:hAnsiTheme="minorBidi" w:cstheme="minorBidi"/>
        </w:rPr>
        <w:t xml:space="preserve">ist schwarz, so dass das ganze Additiv eine sehr dunkle Farbe hat. Wird es ins Motoröl gegeben, so </w:t>
      </w:r>
      <w:r>
        <w:rPr>
          <w:rFonts w:asciiTheme="minorBidi" w:hAnsiTheme="minorBidi" w:cstheme="minorBidi"/>
        </w:rPr>
        <w:t>wird</w:t>
      </w:r>
      <w:r w:rsidRPr="00792AC3">
        <w:rPr>
          <w:rFonts w:asciiTheme="minorBidi" w:hAnsiTheme="minorBidi" w:cstheme="minorBidi"/>
        </w:rPr>
        <w:t xml:space="preserve"> </w:t>
      </w:r>
      <w:r>
        <w:rPr>
          <w:rFonts w:asciiTheme="minorBidi" w:hAnsiTheme="minorBidi" w:cstheme="minorBidi"/>
        </w:rPr>
        <w:t xml:space="preserve">dieses </w:t>
      </w:r>
      <w:r w:rsidRPr="00792AC3">
        <w:rPr>
          <w:rFonts w:asciiTheme="minorBidi" w:hAnsiTheme="minorBidi" w:cstheme="minorBidi"/>
        </w:rPr>
        <w:t xml:space="preserve">ebenfalls dunkel. Das Motoröl kann dann wie Altöl aussehen, aber in diesem Fall ist die dunkle Farbe ein Zeichen für den wirksamen Verschleißschutz. Das </w:t>
      </w:r>
      <w:proofErr w:type="spellStart"/>
      <w:r w:rsidRPr="00792AC3">
        <w:rPr>
          <w:rFonts w:asciiTheme="minorBidi" w:hAnsiTheme="minorBidi" w:cstheme="minorBidi"/>
        </w:rPr>
        <w:t>Oil</w:t>
      </w:r>
      <w:proofErr w:type="spellEnd"/>
      <w:r w:rsidRPr="00792AC3">
        <w:rPr>
          <w:rFonts w:asciiTheme="minorBidi" w:hAnsiTheme="minorBidi" w:cstheme="minorBidi"/>
        </w:rPr>
        <w:t xml:space="preserve"> Additiv hat sich seit über </w:t>
      </w:r>
      <w:r>
        <w:rPr>
          <w:rFonts w:asciiTheme="minorBidi" w:hAnsiTheme="minorBidi" w:cstheme="minorBidi"/>
        </w:rPr>
        <w:t>6</w:t>
      </w:r>
      <w:r w:rsidRPr="00792AC3">
        <w:rPr>
          <w:rFonts w:asciiTheme="minorBidi" w:hAnsiTheme="minorBidi" w:cstheme="minorBidi"/>
        </w:rPr>
        <w:t xml:space="preserve">0 Jahren bei Autofahrern auf der ganzen Welt bewährt. </w:t>
      </w:r>
    </w:p>
    <w:p w14:paraId="58B495F5" w14:textId="77777777" w:rsidR="009358B4" w:rsidRPr="00792AC3" w:rsidRDefault="009358B4" w:rsidP="009358B4">
      <w:pPr>
        <w:spacing w:after="240" w:line="360" w:lineRule="auto"/>
        <w:ind w:right="1985"/>
        <w:jc w:val="both"/>
        <w:rPr>
          <w:rFonts w:asciiTheme="minorBidi" w:hAnsiTheme="minorBidi" w:cstheme="minorBidi"/>
        </w:rPr>
      </w:pPr>
      <w:r w:rsidRPr="00792AC3">
        <w:rPr>
          <w:rFonts w:asciiTheme="minorBidi" w:hAnsiTheme="minorBidi" w:cstheme="minorBidi"/>
        </w:rPr>
        <w:t xml:space="preserve">Während </w:t>
      </w:r>
      <w:proofErr w:type="spellStart"/>
      <w:r w:rsidRPr="00792AC3">
        <w:rPr>
          <w:rFonts w:asciiTheme="minorBidi" w:hAnsiTheme="minorBidi" w:cstheme="minorBidi"/>
        </w:rPr>
        <w:t>Oil</w:t>
      </w:r>
      <w:proofErr w:type="spellEnd"/>
      <w:r w:rsidRPr="00792AC3">
        <w:rPr>
          <w:rFonts w:asciiTheme="minorBidi" w:hAnsiTheme="minorBidi" w:cstheme="minorBidi"/>
        </w:rPr>
        <w:t xml:space="preserve"> Additiv mit seinem Festschmierstoff die Reibung im Motor physikalisch verringert, erledigt LIQUI MOLY Motor </w:t>
      </w:r>
      <w:proofErr w:type="spellStart"/>
      <w:r w:rsidRPr="00792AC3">
        <w:rPr>
          <w:rFonts w:asciiTheme="minorBidi" w:hAnsiTheme="minorBidi" w:cstheme="minorBidi"/>
        </w:rPr>
        <w:t>Protect</w:t>
      </w:r>
      <w:proofErr w:type="spellEnd"/>
      <w:r w:rsidRPr="00792AC3">
        <w:rPr>
          <w:rFonts w:asciiTheme="minorBidi" w:hAnsiTheme="minorBidi" w:cstheme="minorBidi"/>
        </w:rPr>
        <w:t xml:space="preserve"> </w:t>
      </w:r>
      <w:r w:rsidRPr="00792AC3">
        <w:rPr>
          <w:rFonts w:asciiTheme="minorBidi" w:hAnsiTheme="minorBidi" w:cstheme="minorBidi"/>
        </w:rPr>
        <w:lastRenderedPageBreak/>
        <w:t xml:space="preserve">diese Aufgabe chemisch. Es enthält sogenannte </w:t>
      </w:r>
      <w:proofErr w:type="spellStart"/>
      <w:r w:rsidRPr="00792AC3">
        <w:rPr>
          <w:rFonts w:asciiTheme="minorBidi" w:hAnsiTheme="minorBidi" w:cstheme="minorBidi"/>
        </w:rPr>
        <w:t>Friction</w:t>
      </w:r>
      <w:proofErr w:type="spellEnd"/>
      <w:r w:rsidRPr="00792AC3">
        <w:rPr>
          <w:rFonts w:asciiTheme="minorBidi" w:hAnsiTheme="minorBidi" w:cstheme="minorBidi"/>
        </w:rPr>
        <w:t xml:space="preserve"> </w:t>
      </w:r>
      <w:proofErr w:type="spellStart"/>
      <w:r w:rsidRPr="00792AC3">
        <w:rPr>
          <w:rFonts w:asciiTheme="minorBidi" w:hAnsiTheme="minorBidi" w:cstheme="minorBidi"/>
        </w:rPr>
        <w:t>Modifier</w:t>
      </w:r>
      <w:proofErr w:type="spellEnd"/>
      <w:r w:rsidRPr="00792AC3">
        <w:rPr>
          <w:rFonts w:asciiTheme="minorBidi" w:hAnsiTheme="minorBidi" w:cstheme="minorBidi"/>
        </w:rPr>
        <w:t xml:space="preserve">, die sich mit der Metalloberfläche im Motor verbinden und sie </w:t>
      </w:r>
      <w:r>
        <w:rPr>
          <w:rFonts w:asciiTheme="minorBidi" w:hAnsiTheme="minorBidi" w:cstheme="minorBidi"/>
        </w:rPr>
        <w:t>im mikroskopischen Bereich</w:t>
      </w:r>
      <w:r w:rsidRPr="00792AC3">
        <w:rPr>
          <w:rFonts w:asciiTheme="minorBidi" w:hAnsiTheme="minorBidi" w:cstheme="minorBidi"/>
        </w:rPr>
        <w:t xml:space="preserve"> glätten. Motor </w:t>
      </w:r>
      <w:proofErr w:type="spellStart"/>
      <w:r w:rsidRPr="00792AC3">
        <w:rPr>
          <w:rFonts w:asciiTheme="minorBidi" w:hAnsiTheme="minorBidi" w:cstheme="minorBidi"/>
        </w:rPr>
        <w:t>Protect</w:t>
      </w:r>
      <w:proofErr w:type="spellEnd"/>
      <w:r w:rsidRPr="00792AC3">
        <w:rPr>
          <w:rFonts w:asciiTheme="minorBidi" w:hAnsiTheme="minorBidi" w:cstheme="minorBidi"/>
        </w:rPr>
        <w:t xml:space="preserve"> eignet sich für moderne Fahrzeuge und ist für Anwender gedacht, die ein Verschleißschutz-Additiv</w:t>
      </w:r>
      <w:r>
        <w:rPr>
          <w:rFonts w:asciiTheme="minorBidi" w:hAnsiTheme="minorBidi" w:cstheme="minorBidi"/>
        </w:rPr>
        <w:t xml:space="preserve"> ganz ohne Festschmierstoffe</w:t>
      </w:r>
      <w:r w:rsidRPr="00792AC3">
        <w:rPr>
          <w:rFonts w:asciiTheme="minorBidi" w:hAnsiTheme="minorBidi" w:cstheme="minorBidi"/>
        </w:rPr>
        <w:t xml:space="preserve"> möchten.</w:t>
      </w:r>
    </w:p>
    <w:p w14:paraId="22E9CE9E" w14:textId="77777777" w:rsidR="009358B4" w:rsidRDefault="009358B4" w:rsidP="009358B4">
      <w:pPr>
        <w:spacing w:after="240" w:line="360" w:lineRule="auto"/>
        <w:ind w:right="1985"/>
        <w:jc w:val="both"/>
        <w:rPr>
          <w:rFonts w:asciiTheme="minorBidi" w:hAnsiTheme="minorBidi" w:cstheme="minorBidi"/>
        </w:rPr>
      </w:pPr>
      <w:proofErr w:type="spellStart"/>
      <w:r w:rsidRPr="00792AC3">
        <w:rPr>
          <w:rFonts w:asciiTheme="minorBidi" w:hAnsiTheme="minorBidi" w:cstheme="minorBidi"/>
        </w:rPr>
        <w:t>Oil</w:t>
      </w:r>
      <w:proofErr w:type="spellEnd"/>
      <w:r w:rsidRPr="00792AC3">
        <w:rPr>
          <w:rFonts w:asciiTheme="minorBidi" w:hAnsiTheme="minorBidi" w:cstheme="minorBidi"/>
        </w:rPr>
        <w:t xml:space="preserve"> Additiv schützt physikalisch, Motor </w:t>
      </w:r>
      <w:proofErr w:type="spellStart"/>
      <w:r w:rsidRPr="00792AC3">
        <w:rPr>
          <w:rFonts w:asciiTheme="minorBidi" w:hAnsiTheme="minorBidi" w:cstheme="minorBidi"/>
        </w:rPr>
        <w:t>Protect</w:t>
      </w:r>
      <w:proofErr w:type="spellEnd"/>
      <w:r w:rsidRPr="00792AC3">
        <w:rPr>
          <w:rFonts w:asciiTheme="minorBidi" w:hAnsiTheme="minorBidi" w:cstheme="minorBidi"/>
        </w:rPr>
        <w:t xml:space="preserve"> chemisch – und LIQUI MOLY </w:t>
      </w:r>
      <w:proofErr w:type="spellStart"/>
      <w:r w:rsidRPr="00792AC3">
        <w:rPr>
          <w:rFonts w:asciiTheme="minorBidi" w:hAnsiTheme="minorBidi" w:cstheme="minorBidi"/>
        </w:rPr>
        <w:t>Cera</w:t>
      </w:r>
      <w:proofErr w:type="spellEnd"/>
      <w:r w:rsidRPr="00792AC3">
        <w:rPr>
          <w:rFonts w:asciiTheme="minorBidi" w:hAnsiTheme="minorBidi" w:cstheme="minorBidi"/>
        </w:rPr>
        <w:t xml:space="preserve"> </w:t>
      </w:r>
      <w:proofErr w:type="spellStart"/>
      <w:r w:rsidRPr="00792AC3">
        <w:rPr>
          <w:rFonts w:asciiTheme="minorBidi" w:hAnsiTheme="minorBidi" w:cstheme="minorBidi"/>
        </w:rPr>
        <w:t>Tec</w:t>
      </w:r>
      <w:proofErr w:type="spellEnd"/>
      <w:r w:rsidRPr="00792AC3">
        <w:rPr>
          <w:rFonts w:asciiTheme="minorBidi" w:hAnsiTheme="minorBidi" w:cstheme="minorBidi"/>
        </w:rPr>
        <w:t xml:space="preserve"> kombiniert beide </w:t>
      </w:r>
      <w:r>
        <w:rPr>
          <w:rFonts w:asciiTheme="minorBidi" w:hAnsiTheme="minorBidi" w:cstheme="minorBidi"/>
        </w:rPr>
        <w:t>Strategien</w:t>
      </w:r>
      <w:r w:rsidRPr="00792AC3">
        <w:rPr>
          <w:rFonts w:asciiTheme="minorBidi" w:hAnsiTheme="minorBidi" w:cstheme="minorBidi"/>
        </w:rPr>
        <w:t>. Es enthält ebenfalls „</w:t>
      </w:r>
      <w:proofErr w:type="spellStart"/>
      <w:r w:rsidRPr="00792AC3">
        <w:rPr>
          <w:rFonts w:asciiTheme="minorBidi" w:hAnsiTheme="minorBidi" w:cstheme="minorBidi"/>
        </w:rPr>
        <w:t>Friction</w:t>
      </w:r>
      <w:proofErr w:type="spellEnd"/>
      <w:r w:rsidRPr="00792AC3">
        <w:rPr>
          <w:rFonts w:asciiTheme="minorBidi" w:hAnsiTheme="minorBidi" w:cstheme="minorBidi"/>
        </w:rPr>
        <w:t xml:space="preserve"> </w:t>
      </w:r>
      <w:proofErr w:type="spellStart"/>
      <w:r w:rsidRPr="00792AC3">
        <w:rPr>
          <w:rFonts w:asciiTheme="minorBidi" w:hAnsiTheme="minorBidi" w:cstheme="minorBidi"/>
        </w:rPr>
        <w:t>Modifier</w:t>
      </w:r>
      <w:proofErr w:type="spellEnd"/>
      <w:r w:rsidRPr="00792AC3">
        <w:rPr>
          <w:rFonts w:asciiTheme="minorBidi" w:hAnsiTheme="minorBidi" w:cstheme="minorBidi"/>
        </w:rPr>
        <w:t xml:space="preserve">“ für den chemischen Schutz. Und es enthält zusätzlich Festschmierstoffe für den physikalischen Schutz. Dabei handelt es sich um winzig kleine Keramik-Partikel, die dem Additiv seine beige Farbe verleihen. Sie sind so klein, dass sie mühelos den Ölfilter passieren. </w:t>
      </w:r>
      <w:r>
        <w:rPr>
          <w:rFonts w:asciiTheme="minorBidi" w:hAnsiTheme="minorBidi" w:cstheme="minorBidi"/>
        </w:rPr>
        <w:t xml:space="preserve">„Dieser </w:t>
      </w:r>
      <w:r w:rsidRPr="00792AC3">
        <w:rPr>
          <w:rFonts w:asciiTheme="minorBidi" w:hAnsiTheme="minorBidi" w:cstheme="minorBidi"/>
        </w:rPr>
        <w:t xml:space="preserve">Doppel-Schutz macht </w:t>
      </w:r>
      <w:proofErr w:type="spellStart"/>
      <w:r w:rsidRPr="00792AC3">
        <w:rPr>
          <w:rFonts w:asciiTheme="minorBidi" w:hAnsiTheme="minorBidi" w:cstheme="minorBidi"/>
        </w:rPr>
        <w:t>Cera</w:t>
      </w:r>
      <w:proofErr w:type="spellEnd"/>
      <w:r w:rsidRPr="00792AC3">
        <w:rPr>
          <w:rFonts w:asciiTheme="minorBidi" w:hAnsiTheme="minorBidi" w:cstheme="minorBidi"/>
        </w:rPr>
        <w:t xml:space="preserve"> </w:t>
      </w:r>
      <w:proofErr w:type="spellStart"/>
      <w:r w:rsidRPr="00792AC3">
        <w:rPr>
          <w:rFonts w:asciiTheme="minorBidi" w:hAnsiTheme="minorBidi" w:cstheme="minorBidi"/>
        </w:rPr>
        <w:t>Tec</w:t>
      </w:r>
      <w:proofErr w:type="spellEnd"/>
      <w:r w:rsidRPr="00792AC3">
        <w:rPr>
          <w:rFonts w:asciiTheme="minorBidi" w:hAnsiTheme="minorBidi" w:cstheme="minorBidi"/>
        </w:rPr>
        <w:t xml:space="preserve"> zu einem hochwirksamen Additiv</w:t>
      </w:r>
      <w:r>
        <w:rPr>
          <w:rFonts w:asciiTheme="minorBidi" w:hAnsiTheme="minorBidi" w:cstheme="minorBidi"/>
        </w:rPr>
        <w:t xml:space="preserve">, dessen Wirkung bis zu </w:t>
      </w:r>
      <w:r w:rsidRPr="00792AC3">
        <w:rPr>
          <w:rFonts w:asciiTheme="minorBidi" w:hAnsiTheme="minorBidi" w:cstheme="minorBidi"/>
        </w:rPr>
        <w:t xml:space="preserve">50.000 Kilometer </w:t>
      </w:r>
      <w:r>
        <w:rPr>
          <w:rFonts w:asciiTheme="minorBidi" w:hAnsiTheme="minorBidi" w:cstheme="minorBidi"/>
        </w:rPr>
        <w:t>anhält“, sagt David Kaiser</w:t>
      </w:r>
      <w:r w:rsidRPr="00792AC3">
        <w:rPr>
          <w:rFonts w:asciiTheme="minorBidi" w:hAnsiTheme="minorBidi" w:cstheme="minorBidi"/>
        </w:rPr>
        <w:t xml:space="preserve">. </w:t>
      </w:r>
      <w:r>
        <w:rPr>
          <w:rFonts w:asciiTheme="minorBidi" w:hAnsiTheme="minorBidi" w:cstheme="minorBidi"/>
        </w:rPr>
        <w:t>„</w:t>
      </w:r>
      <w:r w:rsidRPr="00792AC3">
        <w:rPr>
          <w:rFonts w:asciiTheme="minorBidi" w:hAnsiTheme="minorBidi" w:cstheme="minorBidi"/>
        </w:rPr>
        <w:t>Das macht seinen Einsatz besonders wirtschaftlich.</w:t>
      </w:r>
      <w:r>
        <w:rPr>
          <w:rFonts w:asciiTheme="minorBidi" w:hAnsiTheme="minorBidi" w:cstheme="minorBidi"/>
        </w:rPr>
        <w:t>“</w:t>
      </w:r>
      <w:r w:rsidRPr="00792AC3">
        <w:rPr>
          <w:rFonts w:asciiTheme="minorBidi" w:hAnsiTheme="minorBidi" w:cstheme="minorBidi"/>
        </w:rPr>
        <w:t xml:space="preserve"> Es ist die erste Wahl für neuere Fahrzeuge. </w:t>
      </w:r>
    </w:p>
    <w:p w14:paraId="143C2F47" w14:textId="772485D5" w:rsidR="00D605E1" w:rsidRDefault="009358B4" w:rsidP="009358B4">
      <w:pPr>
        <w:spacing w:after="240" w:line="360" w:lineRule="auto"/>
        <w:ind w:right="1985"/>
        <w:jc w:val="both"/>
        <w:rPr>
          <w:rFonts w:asciiTheme="minorBidi" w:hAnsiTheme="minorBidi" w:cstheme="minorBidi"/>
        </w:rPr>
      </w:pPr>
      <w:r>
        <w:rPr>
          <w:rFonts w:asciiTheme="minorBidi" w:hAnsiTheme="minorBidi" w:cstheme="minorBidi"/>
        </w:rPr>
        <w:t xml:space="preserve">Alle drei Additive verringern die Reibung im Motor. Das senkt die Motortemperatur und verringert sogar ein wenig den Spritverbrauch. Außerdem ist der Motor bei Extrembelastungen besser geschützt. Und schließlich bedeutet weniger Verschleiß ein geringeres Reparaturrisiko und eine längere Lebensdauer des Motors. David Kaiser: „Damit schützen die Additive nicht nur das Auto, sondern auch den Geldbeutel seines Besitzers.“ </w:t>
      </w:r>
      <w:bookmarkStart w:id="0" w:name="_GoBack"/>
      <w:bookmarkEnd w:id="0"/>
    </w:p>
    <w:p w14:paraId="0F68BA10" w14:textId="77777777" w:rsidR="00BD1F33" w:rsidRPr="00965678" w:rsidRDefault="00BD1F33" w:rsidP="002D2638">
      <w:pPr>
        <w:spacing w:line="360" w:lineRule="auto"/>
        <w:ind w:right="1984"/>
        <w:rPr>
          <w:rFonts w:ascii="Arial" w:hAnsi="Arial" w:cs="Arial"/>
          <w:b/>
          <w:bCs/>
        </w:rPr>
      </w:pPr>
      <w:r w:rsidRPr="00965678">
        <w:rPr>
          <w:rFonts w:ascii="Arial" w:hAnsi="Arial" w:cs="Arial"/>
          <w:b/>
          <w:bCs/>
        </w:rPr>
        <w:t>Über LIQUI MOLY</w:t>
      </w:r>
    </w:p>
    <w:p w14:paraId="3FB6A4FF" w14:textId="5BA9ED9E" w:rsidR="00BD1F33" w:rsidRPr="00965678" w:rsidRDefault="00BD1F33" w:rsidP="002D2638">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sidRPr="0070585A">
        <w:rPr>
          <w:rFonts w:ascii="Arial" w:hAnsi="Arial" w:cs="Arial"/>
        </w:rPr>
        <w:lastRenderedPageBreak/>
        <w:t>über 120 Ländern und erwirtschaftete 2017 einen Umsatz von 532 Mio. Euro.</w:t>
      </w:r>
    </w:p>
    <w:p w14:paraId="593C4F1F" w14:textId="77777777" w:rsidR="00AE6D8C" w:rsidRDefault="00AE6D8C" w:rsidP="002D2638">
      <w:pPr>
        <w:spacing w:line="360" w:lineRule="auto"/>
        <w:ind w:right="1984"/>
        <w:rPr>
          <w:rFonts w:ascii="Arial" w:hAnsi="Arial" w:cs="Arial"/>
        </w:rPr>
      </w:pPr>
    </w:p>
    <w:p w14:paraId="20F416EE" w14:textId="77777777" w:rsidR="00AE6D8C" w:rsidRPr="00F1648E" w:rsidRDefault="00AE6D8C" w:rsidP="002D2638">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14:paraId="278DB6B2"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14:paraId="02A6A55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2D2638">
      <w:pPr>
        <w:autoSpaceDE w:val="0"/>
        <w:autoSpaceDN w:val="0"/>
        <w:adjustRightInd w:val="0"/>
        <w:spacing w:line="360" w:lineRule="auto"/>
        <w:ind w:right="1984"/>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0647FF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14:paraId="5A8DC35A"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14:paraId="0B8C3C86"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Fax: +49 (0)731/1420-82</w:t>
      </w:r>
    </w:p>
    <w:p w14:paraId="746D7FBC" w14:textId="4D43997B" w:rsidR="009D0C2F" w:rsidRPr="00F1648E" w:rsidRDefault="009358B4" w:rsidP="00DB2399">
      <w:pPr>
        <w:spacing w:line="360" w:lineRule="auto"/>
        <w:ind w:right="1984"/>
        <w:rPr>
          <w:rFonts w:ascii="Arial" w:hAnsi="Arial" w:cs="Arial"/>
        </w:rPr>
      </w:pPr>
      <w:hyperlink r:id="rId8" w:history="1">
        <w:r w:rsidR="009D0C2F" w:rsidRPr="0030482F">
          <w:rPr>
            <w:rStyle w:val="Hyperlink"/>
            <w:rFonts w:ascii="Arial" w:hAnsi="Arial" w:cs="Arial"/>
          </w:rPr>
          <w:t>Tobias.Gerstlauer@liqui-moly.de</w:t>
        </w:r>
      </w:hyperlink>
    </w:p>
    <w:sectPr w:rsidR="009D0C2F" w:rsidRPr="00F1648E">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795E28C2" w14:textId="601D851C" w:rsidR="007A41AC" w:rsidRDefault="007A41AC">
        <w:pPr>
          <w:pStyle w:val="Fuzeile"/>
          <w:jc w:val="right"/>
        </w:pPr>
        <w:r>
          <w:fldChar w:fldCharType="begin"/>
        </w:r>
        <w:r>
          <w:instrText>PAGE   \* MERGEFORMAT</w:instrText>
        </w:r>
        <w:r>
          <w:fldChar w:fldCharType="separate"/>
        </w:r>
        <w:r w:rsidR="009358B4">
          <w:rPr>
            <w:noProof/>
          </w:rPr>
          <w:t>3</w:t>
        </w:r>
        <w:r>
          <w:fldChar w:fldCharType="end"/>
        </w:r>
      </w:p>
    </w:sdtContent>
  </w:sdt>
  <w:p w14:paraId="05726FCC" w14:textId="77777777"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95CDB50"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407BE5E1" w14:textId="77777777" w:rsidR="00D605E1" w:rsidRDefault="00D605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52C36"/>
    <w:rsid w:val="00082BD0"/>
    <w:rsid w:val="00086DFE"/>
    <w:rsid w:val="000B64E7"/>
    <w:rsid w:val="000D2623"/>
    <w:rsid w:val="000E2D7F"/>
    <w:rsid w:val="000E51FA"/>
    <w:rsid w:val="000F20C7"/>
    <w:rsid w:val="00100767"/>
    <w:rsid w:val="00101153"/>
    <w:rsid w:val="001045CF"/>
    <w:rsid w:val="00110991"/>
    <w:rsid w:val="001164E5"/>
    <w:rsid w:val="001224F7"/>
    <w:rsid w:val="00143E48"/>
    <w:rsid w:val="001649AA"/>
    <w:rsid w:val="001738E9"/>
    <w:rsid w:val="00194ACB"/>
    <w:rsid w:val="00195E6B"/>
    <w:rsid w:val="001B0F37"/>
    <w:rsid w:val="001B135F"/>
    <w:rsid w:val="001B1FD0"/>
    <w:rsid w:val="001E1B60"/>
    <w:rsid w:val="001F6B10"/>
    <w:rsid w:val="002013CF"/>
    <w:rsid w:val="0023303C"/>
    <w:rsid w:val="002463BC"/>
    <w:rsid w:val="00253914"/>
    <w:rsid w:val="002546D0"/>
    <w:rsid w:val="00267A24"/>
    <w:rsid w:val="00276BDD"/>
    <w:rsid w:val="002813BD"/>
    <w:rsid w:val="002912A3"/>
    <w:rsid w:val="00292052"/>
    <w:rsid w:val="002979D4"/>
    <w:rsid w:val="002A3A55"/>
    <w:rsid w:val="002D0B31"/>
    <w:rsid w:val="002D0EB0"/>
    <w:rsid w:val="002D23B6"/>
    <w:rsid w:val="002D2638"/>
    <w:rsid w:val="002F4135"/>
    <w:rsid w:val="0030271C"/>
    <w:rsid w:val="00310899"/>
    <w:rsid w:val="00313A57"/>
    <w:rsid w:val="0034213F"/>
    <w:rsid w:val="00353415"/>
    <w:rsid w:val="00355275"/>
    <w:rsid w:val="0037703F"/>
    <w:rsid w:val="003A5025"/>
    <w:rsid w:val="003B16B0"/>
    <w:rsid w:val="003B4B0A"/>
    <w:rsid w:val="003B4F16"/>
    <w:rsid w:val="003B7FBB"/>
    <w:rsid w:val="003D1264"/>
    <w:rsid w:val="003D765C"/>
    <w:rsid w:val="003E513F"/>
    <w:rsid w:val="003F0CF9"/>
    <w:rsid w:val="003F2477"/>
    <w:rsid w:val="0040430D"/>
    <w:rsid w:val="0042762D"/>
    <w:rsid w:val="004337A4"/>
    <w:rsid w:val="00437847"/>
    <w:rsid w:val="00461526"/>
    <w:rsid w:val="0046357E"/>
    <w:rsid w:val="00465DFC"/>
    <w:rsid w:val="0047120D"/>
    <w:rsid w:val="00484350"/>
    <w:rsid w:val="00490956"/>
    <w:rsid w:val="00493A27"/>
    <w:rsid w:val="004A11D4"/>
    <w:rsid w:val="004A418D"/>
    <w:rsid w:val="004B378E"/>
    <w:rsid w:val="004C45B4"/>
    <w:rsid w:val="004D2A51"/>
    <w:rsid w:val="004E4ABA"/>
    <w:rsid w:val="004E5F29"/>
    <w:rsid w:val="004F50E1"/>
    <w:rsid w:val="005200FB"/>
    <w:rsid w:val="005333D8"/>
    <w:rsid w:val="005527BD"/>
    <w:rsid w:val="00554B43"/>
    <w:rsid w:val="0055683A"/>
    <w:rsid w:val="00556D6C"/>
    <w:rsid w:val="00570D0A"/>
    <w:rsid w:val="00571819"/>
    <w:rsid w:val="005808EA"/>
    <w:rsid w:val="00582C01"/>
    <w:rsid w:val="005919C9"/>
    <w:rsid w:val="00597D06"/>
    <w:rsid w:val="005A342A"/>
    <w:rsid w:val="005A45DF"/>
    <w:rsid w:val="005A66C0"/>
    <w:rsid w:val="005C0CD7"/>
    <w:rsid w:val="005D0513"/>
    <w:rsid w:val="005D1FBD"/>
    <w:rsid w:val="005D2D25"/>
    <w:rsid w:val="005F2C23"/>
    <w:rsid w:val="0061192D"/>
    <w:rsid w:val="00614549"/>
    <w:rsid w:val="00633B0C"/>
    <w:rsid w:val="0064765E"/>
    <w:rsid w:val="00647FD8"/>
    <w:rsid w:val="00661674"/>
    <w:rsid w:val="00663E4D"/>
    <w:rsid w:val="00677650"/>
    <w:rsid w:val="00684069"/>
    <w:rsid w:val="006B002E"/>
    <w:rsid w:val="006B12A8"/>
    <w:rsid w:val="006B2FC1"/>
    <w:rsid w:val="006C5E10"/>
    <w:rsid w:val="006F28C3"/>
    <w:rsid w:val="006F3EA5"/>
    <w:rsid w:val="00704291"/>
    <w:rsid w:val="0070585A"/>
    <w:rsid w:val="00723720"/>
    <w:rsid w:val="00730A91"/>
    <w:rsid w:val="00733B62"/>
    <w:rsid w:val="00767BB0"/>
    <w:rsid w:val="00791BAC"/>
    <w:rsid w:val="00791CD3"/>
    <w:rsid w:val="007931BB"/>
    <w:rsid w:val="007A41AC"/>
    <w:rsid w:val="007A59DA"/>
    <w:rsid w:val="007B6FDC"/>
    <w:rsid w:val="007C0F15"/>
    <w:rsid w:val="007D3186"/>
    <w:rsid w:val="007D6CD4"/>
    <w:rsid w:val="00801207"/>
    <w:rsid w:val="00811E54"/>
    <w:rsid w:val="00821DDB"/>
    <w:rsid w:val="0083140E"/>
    <w:rsid w:val="00837AB0"/>
    <w:rsid w:val="00864598"/>
    <w:rsid w:val="0086509E"/>
    <w:rsid w:val="0089372E"/>
    <w:rsid w:val="008B15DD"/>
    <w:rsid w:val="008C075A"/>
    <w:rsid w:val="008E17BD"/>
    <w:rsid w:val="008E3CD1"/>
    <w:rsid w:val="008F1CF4"/>
    <w:rsid w:val="00903EB6"/>
    <w:rsid w:val="00934915"/>
    <w:rsid w:val="00934AEC"/>
    <w:rsid w:val="009358B4"/>
    <w:rsid w:val="009416A4"/>
    <w:rsid w:val="009640E3"/>
    <w:rsid w:val="00990E28"/>
    <w:rsid w:val="009B5AB0"/>
    <w:rsid w:val="009C1FDC"/>
    <w:rsid w:val="009C3944"/>
    <w:rsid w:val="009D0C2F"/>
    <w:rsid w:val="009D3872"/>
    <w:rsid w:val="009E60B7"/>
    <w:rsid w:val="00A05C6E"/>
    <w:rsid w:val="00A230F8"/>
    <w:rsid w:val="00A34DDE"/>
    <w:rsid w:val="00A54CED"/>
    <w:rsid w:val="00A54E3C"/>
    <w:rsid w:val="00A773A5"/>
    <w:rsid w:val="00A84DAC"/>
    <w:rsid w:val="00AA62E9"/>
    <w:rsid w:val="00AA7AF8"/>
    <w:rsid w:val="00AC10FB"/>
    <w:rsid w:val="00AC3443"/>
    <w:rsid w:val="00AC6B8A"/>
    <w:rsid w:val="00AE6D8C"/>
    <w:rsid w:val="00B00097"/>
    <w:rsid w:val="00B24FB4"/>
    <w:rsid w:val="00B31F64"/>
    <w:rsid w:val="00B56EC1"/>
    <w:rsid w:val="00B74E44"/>
    <w:rsid w:val="00B77095"/>
    <w:rsid w:val="00B87BF5"/>
    <w:rsid w:val="00BA2E3D"/>
    <w:rsid w:val="00BA52B6"/>
    <w:rsid w:val="00BD1F33"/>
    <w:rsid w:val="00BD2739"/>
    <w:rsid w:val="00BD5AE5"/>
    <w:rsid w:val="00C0483F"/>
    <w:rsid w:val="00C07F1A"/>
    <w:rsid w:val="00C21052"/>
    <w:rsid w:val="00C26157"/>
    <w:rsid w:val="00C44AE9"/>
    <w:rsid w:val="00C50DB9"/>
    <w:rsid w:val="00C5278F"/>
    <w:rsid w:val="00C63E71"/>
    <w:rsid w:val="00C71B54"/>
    <w:rsid w:val="00C733CF"/>
    <w:rsid w:val="00C82E6D"/>
    <w:rsid w:val="00C910DC"/>
    <w:rsid w:val="00C926A0"/>
    <w:rsid w:val="00C94517"/>
    <w:rsid w:val="00C956A9"/>
    <w:rsid w:val="00C974C2"/>
    <w:rsid w:val="00CA0872"/>
    <w:rsid w:val="00CD400F"/>
    <w:rsid w:val="00CD61EC"/>
    <w:rsid w:val="00CF4C8D"/>
    <w:rsid w:val="00CF51DB"/>
    <w:rsid w:val="00D05134"/>
    <w:rsid w:val="00D10048"/>
    <w:rsid w:val="00D25536"/>
    <w:rsid w:val="00D46609"/>
    <w:rsid w:val="00D475E1"/>
    <w:rsid w:val="00D50C04"/>
    <w:rsid w:val="00D52290"/>
    <w:rsid w:val="00D605E1"/>
    <w:rsid w:val="00D729B1"/>
    <w:rsid w:val="00D757DA"/>
    <w:rsid w:val="00DB0838"/>
    <w:rsid w:val="00DB2399"/>
    <w:rsid w:val="00DC3E5E"/>
    <w:rsid w:val="00DC4A56"/>
    <w:rsid w:val="00DD0F54"/>
    <w:rsid w:val="00DD3D61"/>
    <w:rsid w:val="00DE6BD8"/>
    <w:rsid w:val="00DF1162"/>
    <w:rsid w:val="00E07F71"/>
    <w:rsid w:val="00E2079C"/>
    <w:rsid w:val="00E324E0"/>
    <w:rsid w:val="00E4010F"/>
    <w:rsid w:val="00E57DF9"/>
    <w:rsid w:val="00E636AC"/>
    <w:rsid w:val="00E81A6E"/>
    <w:rsid w:val="00EA36D7"/>
    <w:rsid w:val="00EC218A"/>
    <w:rsid w:val="00EC46BE"/>
    <w:rsid w:val="00EC5642"/>
    <w:rsid w:val="00ED741A"/>
    <w:rsid w:val="00ED797C"/>
    <w:rsid w:val="00EE015B"/>
    <w:rsid w:val="00EE0F15"/>
    <w:rsid w:val="00EF010D"/>
    <w:rsid w:val="00EF255A"/>
    <w:rsid w:val="00F02248"/>
    <w:rsid w:val="00F1648E"/>
    <w:rsid w:val="00F500C0"/>
    <w:rsid w:val="00F54028"/>
    <w:rsid w:val="00F54331"/>
    <w:rsid w:val="00F65BCE"/>
    <w:rsid w:val="00F73428"/>
    <w:rsid w:val="00F73CD3"/>
    <w:rsid w:val="00F7400B"/>
    <w:rsid w:val="00F93D06"/>
    <w:rsid w:val="00FA4F22"/>
    <w:rsid w:val="00FB78CA"/>
    <w:rsid w:val="00FC10B0"/>
    <w:rsid w:val="00FC545D"/>
    <w:rsid w:val="00FC5D3A"/>
    <w:rsid w:val="00FD4607"/>
    <w:rsid w:val="00FD487D"/>
    <w:rsid w:val="00FD5E2A"/>
    <w:rsid w:val="00FD690E"/>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link w:val="FuzeileZchn"/>
    <w:uiPriority w:val="99"/>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character" w:customStyle="1" w:styleId="FuzeileZchn">
    <w:name w:val="Fußzeile Zchn"/>
    <w:basedOn w:val="Absatz-Standardschriftart"/>
    <w:link w:val="Fuzeile"/>
    <w:uiPriority w:val="99"/>
    <w:rsid w:val="00EF2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52454">
      <w:bodyDiv w:val="1"/>
      <w:marLeft w:val="0"/>
      <w:marRight w:val="0"/>
      <w:marTop w:val="0"/>
      <w:marBottom w:val="0"/>
      <w:divBdr>
        <w:top w:val="none" w:sz="0" w:space="0" w:color="auto"/>
        <w:left w:val="none" w:sz="0" w:space="0" w:color="auto"/>
        <w:bottom w:val="none" w:sz="0" w:space="0" w:color="auto"/>
        <w:right w:val="none" w:sz="0" w:space="0" w:color="auto"/>
      </w:divBdr>
    </w:div>
    <w:div w:id="2096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bias.Gerstlauer@liqui-moly.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6B5D8-0867-470B-8BF8-0CBEA28B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3290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2018-07-31T09:21:00Z</dcterms:created>
  <dcterms:modified xsi:type="dcterms:W3CDTF">2018-07-31T09:21:00Z</dcterms:modified>
</cp:coreProperties>
</file>