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2C2AC2" w:rsidRDefault="00AA7AF8" w:rsidP="0085065F">
      <w:pPr>
        <w:spacing w:line="360" w:lineRule="auto"/>
        <w:jc w:val="both"/>
        <w:rPr>
          <w:rFonts w:ascii="Arial" w:hAnsi="Arial" w:cs="Arial"/>
        </w:rPr>
      </w:pPr>
    </w:p>
    <w:p w:rsidR="00BE1EFC" w:rsidRDefault="00890FEE" w:rsidP="00BE1EFC">
      <w:pPr>
        <w:spacing w:line="360" w:lineRule="auto"/>
        <w:ind w:right="1843"/>
        <w:jc w:val="both"/>
        <w:rPr>
          <w:rFonts w:ascii="Arial" w:hAnsi="Arial" w:cs="Arial"/>
          <w:b/>
          <w:sz w:val="36"/>
          <w:szCs w:val="36"/>
        </w:rPr>
      </w:pPr>
      <w:r>
        <w:rPr>
          <w:rFonts w:ascii="Arial" w:hAnsi="Arial" w:cs="Arial"/>
          <w:b/>
          <w:sz w:val="36"/>
          <w:szCs w:val="36"/>
        </w:rPr>
        <w:t xml:space="preserve">TV-Übertragung aus dem LIQUI MOLY </w:t>
      </w:r>
      <w:r w:rsidR="00BE1EFC" w:rsidRPr="00486CE8">
        <w:rPr>
          <w:rFonts w:ascii="Arial" w:hAnsi="Arial" w:cs="Arial"/>
          <w:b/>
          <w:sz w:val="36"/>
          <w:szCs w:val="36"/>
        </w:rPr>
        <w:t>Stadion</w:t>
      </w:r>
      <w:r w:rsidR="00BE1EFC">
        <w:rPr>
          <w:rFonts w:ascii="Arial" w:hAnsi="Arial" w:cs="Arial"/>
          <w:b/>
          <w:sz w:val="36"/>
          <w:szCs w:val="36"/>
        </w:rPr>
        <w:t xml:space="preserve"> zum Fußballsaisonstart in Bayern</w:t>
      </w:r>
    </w:p>
    <w:p w:rsidR="00BE1EFC" w:rsidRPr="00486CE8" w:rsidRDefault="00BE1EFC" w:rsidP="00BE1EFC">
      <w:pPr>
        <w:spacing w:line="360" w:lineRule="auto"/>
        <w:ind w:right="1843"/>
        <w:jc w:val="both"/>
        <w:rPr>
          <w:rFonts w:ascii="Arial" w:hAnsi="Arial" w:cs="Arial"/>
        </w:rPr>
      </w:pPr>
    </w:p>
    <w:p w:rsidR="00BE1EFC" w:rsidRPr="00486CE8" w:rsidRDefault="00BE1EFC" w:rsidP="00BE1EFC">
      <w:pPr>
        <w:spacing w:line="360" w:lineRule="auto"/>
        <w:ind w:right="1843"/>
        <w:jc w:val="both"/>
        <w:rPr>
          <w:rFonts w:ascii="Arial" w:hAnsi="Arial" w:cs="Arial"/>
          <w:sz w:val="28"/>
          <w:szCs w:val="28"/>
        </w:rPr>
      </w:pPr>
      <w:r w:rsidRPr="00486CE8">
        <w:rPr>
          <w:rFonts w:ascii="Arial" w:hAnsi="Arial" w:cs="Arial"/>
          <w:sz w:val="28"/>
          <w:szCs w:val="28"/>
        </w:rPr>
        <w:t>Sport1 zeigt</w:t>
      </w:r>
      <w:r>
        <w:rPr>
          <w:rFonts w:ascii="Arial" w:hAnsi="Arial" w:cs="Arial"/>
          <w:sz w:val="28"/>
          <w:szCs w:val="28"/>
        </w:rPr>
        <w:t xml:space="preserve"> die </w:t>
      </w:r>
      <w:r w:rsidRPr="00486CE8">
        <w:rPr>
          <w:rFonts w:ascii="Arial" w:hAnsi="Arial" w:cs="Arial"/>
          <w:sz w:val="28"/>
          <w:szCs w:val="28"/>
        </w:rPr>
        <w:t>Regionalliga</w:t>
      </w:r>
      <w:r>
        <w:rPr>
          <w:rFonts w:ascii="Arial" w:hAnsi="Arial" w:cs="Arial"/>
          <w:sz w:val="28"/>
          <w:szCs w:val="28"/>
        </w:rPr>
        <w:t>partie</w:t>
      </w:r>
      <w:r w:rsidRPr="00486CE8">
        <w:rPr>
          <w:rFonts w:ascii="Arial" w:hAnsi="Arial" w:cs="Arial"/>
          <w:sz w:val="28"/>
          <w:szCs w:val="28"/>
        </w:rPr>
        <w:t xml:space="preserve"> zwischen dem VfB Eichstätt und dem FC Bayern München II</w:t>
      </w:r>
      <w:r>
        <w:rPr>
          <w:rFonts w:ascii="Arial" w:hAnsi="Arial" w:cs="Arial"/>
          <w:sz w:val="28"/>
          <w:szCs w:val="28"/>
        </w:rPr>
        <w:t xml:space="preserve"> </w:t>
      </w:r>
      <w:r w:rsidRPr="00486CE8">
        <w:rPr>
          <w:rFonts w:ascii="Arial" w:hAnsi="Arial" w:cs="Arial"/>
          <w:sz w:val="28"/>
          <w:szCs w:val="28"/>
        </w:rPr>
        <w:t xml:space="preserve">am 12. Juli </w:t>
      </w:r>
      <w:r>
        <w:rPr>
          <w:rFonts w:ascii="Arial" w:hAnsi="Arial" w:cs="Arial"/>
          <w:sz w:val="28"/>
          <w:szCs w:val="28"/>
        </w:rPr>
        <w:t xml:space="preserve">live </w:t>
      </w:r>
    </w:p>
    <w:p w:rsidR="00BE1EFC" w:rsidRPr="00486CE8" w:rsidRDefault="00BE1EFC" w:rsidP="00BE1EFC">
      <w:pPr>
        <w:spacing w:line="360" w:lineRule="auto"/>
        <w:ind w:right="1843"/>
        <w:jc w:val="both"/>
        <w:rPr>
          <w:rFonts w:ascii="Arial" w:hAnsi="Arial" w:cs="Arial"/>
        </w:rPr>
      </w:pPr>
    </w:p>
    <w:p w:rsidR="00BE1EFC" w:rsidRPr="003A46CD" w:rsidRDefault="00BE1EFC" w:rsidP="00BE1EFC">
      <w:pPr>
        <w:spacing w:line="360" w:lineRule="auto"/>
        <w:ind w:right="1843"/>
        <w:jc w:val="both"/>
        <w:rPr>
          <w:rFonts w:ascii="Arial" w:hAnsi="Arial" w:cs="Arial"/>
          <w:b/>
        </w:rPr>
      </w:pPr>
      <w:r w:rsidRPr="003A46CD">
        <w:rPr>
          <w:rFonts w:ascii="Arial" w:hAnsi="Arial" w:cs="Arial"/>
          <w:b/>
        </w:rPr>
        <w:t>Juli 2018 – B</w:t>
      </w:r>
      <w:r>
        <w:rPr>
          <w:rFonts w:ascii="Arial" w:hAnsi="Arial" w:cs="Arial"/>
          <w:b/>
        </w:rPr>
        <w:t>ei der Fußballw</w:t>
      </w:r>
      <w:r w:rsidRPr="003A46CD">
        <w:rPr>
          <w:rFonts w:ascii="Arial" w:hAnsi="Arial" w:cs="Arial"/>
          <w:b/>
        </w:rPr>
        <w:t xml:space="preserve">eltmeisterschaft in Russland ruht der Ball am 12. Juli. Ganz anders dagegen die Szenerie in Eichstätt: Dort wird am Donnerstagabend das Eröffnungsspiel der Regionalliga Bayern zwischen dem heimischen VfB und dem FC Bayern München II angepfiffen. Der TV-Sender Sport1 überträgt die Begegnung </w:t>
      </w:r>
      <w:r>
        <w:rPr>
          <w:rFonts w:ascii="Arial" w:hAnsi="Arial" w:cs="Arial"/>
          <w:b/>
        </w:rPr>
        <w:t>a</w:t>
      </w:r>
      <w:r w:rsidR="00890FEE">
        <w:rPr>
          <w:rFonts w:ascii="Arial" w:hAnsi="Arial" w:cs="Arial"/>
          <w:b/>
        </w:rPr>
        <w:t xml:space="preserve">us dem LIQUI MOLY </w:t>
      </w:r>
      <w:r w:rsidRPr="003A46CD">
        <w:rPr>
          <w:rFonts w:ascii="Arial" w:hAnsi="Arial" w:cs="Arial"/>
          <w:b/>
        </w:rPr>
        <w:t>Stadion</w:t>
      </w:r>
      <w:r>
        <w:rPr>
          <w:rFonts w:ascii="Arial" w:hAnsi="Arial" w:cs="Arial"/>
          <w:b/>
        </w:rPr>
        <w:t xml:space="preserve"> </w:t>
      </w:r>
      <w:r w:rsidRPr="003A46CD">
        <w:rPr>
          <w:rFonts w:ascii="Arial" w:hAnsi="Arial" w:cs="Arial"/>
          <w:b/>
        </w:rPr>
        <w:t>live ab 18:45 Uhr.</w:t>
      </w:r>
    </w:p>
    <w:p w:rsidR="00BE1EFC" w:rsidRDefault="00BE1EFC" w:rsidP="00BE1EFC">
      <w:pPr>
        <w:spacing w:line="360" w:lineRule="auto"/>
        <w:ind w:right="1843"/>
        <w:jc w:val="both"/>
        <w:rPr>
          <w:rFonts w:ascii="Arial" w:hAnsi="Arial" w:cs="Arial"/>
        </w:rPr>
      </w:pPr>
    </w:p>
    <w:p w:rsidR="00BE1EFC" w:rsidRDefault="006C35BF" w:rsidP="00BE1EFC">
      <w:pPr>
        <w:spacing w:line="360" w:lineRule="auto"/>
        <w:ind w:right="1843"/>
        <w:jc w:val="both"/>
        <w:rPr>
          <w:rFonts w:ascii="Arial" w:hAnsi="Arial" w:cs="Arial"/>
        </w:rPr>
      </w:pPr>
      <w:r>
        <w:rPr>
          <w:rFonts w:ascii="Arial" w:hAnsi="Arial" w:cs="Arial"/>
        </w:rPr>
        <w:t xml:space="preserve">Vermutlich wird das LIQUI </w:t>
      </w:r>
      <w:r w:rsidR="00BE1EFC">
        <w:rPr>
          <w:rFonts w:ascii="Arial" w:hAnsi="Arial" w:cs="Arial"/>
        </w:rPr>
        <w:t>MOLY</w:t>
      </w:r>
      <w:r>
        <w:rPr>
          <w:rFonts w:ascii="Arial" w:hAnsi="Arial" w:cs="Arial"/>
        </w:rPr>
        <w:t xml:space="preserve"> </w:t>
      </w:r>
      <w:bookmarkStart w:id="0" w:name="_GoBack"/>
      <w:bookmarkEnd w:id="0"/>
      <w:r w:rsidR="00BE1EFC">
        <w:rPr>
          <w:rFonts w:ascii="Arial" w:hAnsi="Arial" w:cs="Arial"/>
        </w:rPr>
        <w:t xml:space="preserve">Stadion an der </w:t>
      </w:r>
      <w:proofErr w:type="spellStart"/>
      <w:r w:rsidR="00BE1EFC">
        <w:rPr>
          <w:rFonts w:ascii="Arial" w:hAnsi="Arial" w:cs="Arial"/>
        </w:rPr>
        <w:t>Altmühl</w:t>
      </w:r>
      <w:proofErr w:type="spellEnd"/>
      <w:r w:rsidR="00BE1EFC">
        <w:rPr>
          <w:rFonts w:ascii="Arial" w:hAnsi="Arial" w:cs="Arial"/>
        </w:rPr>
        <w:t xml:space="preserve"> aus allen Nähten platzen. Denn zum Saisonauftakt der Fußballregionalliga Bayern gastiert der FC Bayern München II in Eichstätt. Das ist nicht nur das U21-Team des Deutschen Fußballrekordmeisters, sondern der Titelfavorit für die neue Spielzeit. In der abgelaufenen </w:t>
      </w:r>
      <w:r w:rsidR="001902B9">
        <w:rPr>
          <w:rFonts w:ascii="Arial" w:hAnsi="Arial" w:cs="Arial"/>
        </w:rPr>
        <w:t xml:space="preserve">Saison </w:t>
      </w:r>
      <w:r w:rsidR="00BE1EFC">
        <w:rPr>
          <w:rFonts w:ascii="Arial" w:hAnsi="Arial" w:cs="Arial"/>
        </w:rPr>
        <w:t>belegte das Team hinter TSV 1860 München den 2. Platz.</w:t>
      </w:r>
    </w:p>
    <w:p w:rsidR="00BE1EFC" w:rsidRDefault="00BE1EFC" w:rsidP="00BE1EFC">
      <w:pPr>
        <w:spacing w:line="360" w:lineRule="auto"/>
        <w:ind w:right="1843"/>
        <w:jc w:val="both"/>
        <w:rPr>
          <w:rFonts w:ascii="Arial" w:hAnsi="Arial" w:cs="Arial"/>
        </w:rPr>
      </w:pPr>
    </w:p>
    <w:p w:rsidR="00BE1EFC" w:rsidRDefault="00BE1EFC" w:rsidP="00BE1EFC">
      <w:pPr>
        <w:spacing w:line="360" w:lineRule="auto"/>
        <w:ind w:right="1843"/>
        <w:jc w:val="both"/>
        <w:rPr>
          <w:rFonts w:ascii="Arial" w:hAnsi="Arial" w:cs="Arial"/>
        </w:rPr>
      </w:pPr>
      <w:r>
        <w:rPr>
          <w:rFonts w:ascii="Arial" w:hAnsi="Arial" w:cs="Arial"/>
        </w:rPr>
        <w:t xml:space="preserve">Die Live-Übertragung des Fernsehsenders Sport1 bedeutet für den VfB Eichstätt und </w:t>
      </w:r>
      <w:r w:rsidR="001902B9">
        <w:rPr>
          <w:rFonts w:ascii="Arial" w:hAnsi="Arial" w:cs="Arial"/>
        </w:rPr>
        <w:t xml:space="preserve">für </w:t>
      </w:r>
      <w:r>
        <w:rPr>
          <w:rFonts w:ascii="Arial" w:hAnsi="Arial" w:cs="Arial"/>
        </w:rPr>
        <w:t>Hauptsponsor LIQUI MOLY gleich einen Höhepunkt zum Start in die zweite gemeinsame Saison. Seit</w:t>
      </w:r>
      <w:r w:rsidR="003A7B55">
        <w:rPr>
          <w:rFonts w:ascii="Arial" w:hAnsi="Arial" w:cs="Arial"/>
        </w:rPr>
        <w:t xml:space="preserve"> Sommer 2017, als der</w:t>
      </w:r>
      <w:r>
        <w:rPr>
          <w:rFonts w:ascii="Arial" w:hAnsi="Arial" w:cs="Arial"/>
        </w:rPr>
        <w:t xml:space="preserve"> Aufstieg in die Regionalliga </w:t>
      </w:r>
      <w:r w:rsidR="003A7B55">
        <w:rPr>
          <w:rFonts w:ascii="Arial" w:hAnsi="Arial" w:cs="Arial"/>
        </w:rPr>
        <w:t xml:space="preserve">gelang, </w:t>
      </w:r>
      <w:r>
        <w:rPr>
          <w:rFonts w:ascii="Arial" w:hAnsi="Arial" w:cs="Arial"/>
        </w:rPr>
        <w:t>prangt das Logo des Additiv- und Schmierstoffspezialisten auf den Trikots</w:t>
      </w:r>
      <w:r w:rsidR="003A7B55">
        <w:rPr>
          <w:rFonts w:ascii="Arial" w:hAnsi="Arial" w:cs="Arial"/>
        </w:rPr>
        <w:t>, der Spielerbekleidung</w:t>
      </w:r>
      <w:r>
        <w:rPr>
          <w:rFonts w:ascii="Arial" w:hAnsi="Arial" w:cs="Arial"/>
        </w:rPr>
        <w:t xml:space="preserve"> und an Banden. Außerdem hält LIQUI MOLY auch die Rechte am Stadionnamen. „Durch die Ausstrahlung im Fernsehen bei Sport1 kommen wir als Hauptsponsor in den Genuss einer </w:t>
      </w:r>
      <w:r w:rsidR="003A7B55">
        <w:rPr>
          <w:rFonts w:ascii="Arial" w:hAnsi="Arial" w:cs="Arial"/>
        </w:rPr>
        <w:t xml:space="preserve">weiteren </w:t>
      </w:r>
      <w:r>
        <w:rPr>
          <w:rFonts w:ascii="Arial" w:hAnsi="Arial" w:cs="Arial"/>
        </w:rPr>
        <w:t>bundesweiten Markenpräsenz“, sagt LIQUI MOLY Geschäftsführer Ernst Prost.</w:t>
      </w:r>
    </w:p>
    <w:p w:rsidR="00BE1EFC" w:rsidRDefault="00BE1EFC" w:rsidP="00BE1EFC">
      <w:pPr>
        <w:spacing w:line="360" w:lineRule="auto"/>
        <w:ind w:right="1843"/>
        <w:jc w:val="both"/>
        <w:rPr>
          <w:rFonts w:ascii="Arial" w:hAnsi="Arial" w:cs="Arial"/>
        </w:rPr>
      </w:pPr>
    </w:p>
    <w:p w:rsidR="00BE1EFC" w:rsidRDefault="00BE1EFC" w:rsidP="00BE1EFC">
      <w:pPr>
        <w:spacing w:line="360" w:lineRule="auto"/>
        <w:ind w:right="1843"/>
        <w:jc w:val="both"/>
        <w:rPr>
          <w:rFonts w:ascii="Arial" w:hAnsi="Arial" w:cs="Arial"/>
        </w:rPr>
      </w:pPr>
      <w:r>
        <w:rPr>
          <w:rFonts w:ascii="Arial" w:hAnsi="Arial" w:cs="Arial"/>
        </w:rPr>
        <w:t xml:space="preserve">Als Aufsteiger hat der VfB in der zurückliegenden Saison mehr erreicht, als viele dem Team zutrauten. Klares Ziel war der Klassenerhalt, geworden ist es der 7. Platz – von 19. „Als Kleiner wird man von den Großen oft belächelt und unterschätzt. Das zeigt auch die Fußball-WM“, so Ernst Prost. „Der VfB hat sich gegenüber etablierten Vereinen behauptet und so manchem in die Suppe gespuckt. Ähnlich verhält es sich bei LIQUI MOLY. Seit Jahrzehnten bestehen wir als Unternehmen mit rund 900 Mitarbeitern gegen Weltkonzerne mit einer hundertfach größeren Mitarbeiterzahl. Das geht nur, wenn man an einem Strang zieht </w:t>
      </w:r>
      <w:r w:rsidR="003A7B55">
        <w:rPr>
          <w:rFonts w:ascii="Arial" w:hAnsi="Arial" w:cs="Arial"/>
        </w:rPr>
        <w:t xml:space="preserve">und </w:t>
      </w:r>
      <w:r>
        <w:rPr>
          <w:rFonts w:ascii="Arial" w:hAnsi="Arial" w:cs="Arial"/>
        </w:rPr>
        <w:t>täglich Spitzenleistungen vollbringt.“</w:t>
      </w:r>
    </w:p>
    <w:p w:rsidR="00BE1EFC" w:rsidRDefault="00BE1EFC" w:rsidP="00BE1EFC">
      <w:pPr>
        <w:spacing w:line="360" w:lineRule="auto"/>
        <w:ind w:right="1843"/>
        <w:jc w:val="both"/>
        <w:rPr>
          <w:rFonts w:ascii="Arial" w:hAnsi="Arial" w:cs="Arial"/>
        </w:rPr>
      </w:pPr>
    </w:p>
    <w:p w:rsidR="00BE1EFC" w:rsidRPr="00486CE8" w:rsidRDefault="00BE1EFC" w:rsidP="00BE1EFC">
      <w:pPr>
        <w:spacing w:line="360" w:lineRule="auto"/>
        <w:ind w:right="1843"/>
        <w:jc w:val="both"/>
        <w:rPr>
          <w:rFonts w:ascii="Arial" w:hAnsi="Arial" w:cs="Arial"/>
        </w:rPr>
      </w:pPr>
      <w:r>
        <w:rPr>
          <w:rFonts w:ascii="Arial" w:hAnsi="Arial" w:cs="Arial"/>
        </w:rPr>
        <w:t xml:space="preserve">Vor diesem Hintergrund hofft der Geschäftsführer des Schmierstoffunternehmens, </w:t>
      </w:r>
      <w:proofErr w:type="spellStart"/>
      <w:r>
        <w:rPr>
          <w:rFonts w:ascii="Arial" w:hAnsi="Arial" w:cs="Arial"/>
        </w:rPr>
        <w:t>dass</w:t>
      </w:r>
      <w:proofErr w:type="spellEnd"/>
      <w:r>
        <w:rPr>
          <w:rFonts w:ascii="Arial" w:hAnsi="Arial" w:cs="Arial"/>
        </w:rPr>
        <w:t xml:space="preserve"> den Kickern des VfB Eichstätt </w:t>
      </w:r>
      <w:r w:rsidR="003A7B55">
        <w:rPr>
          <w:rFonts w:ascii="Arial" w:hAnsi="Arial" w:cs="Arial"/>
        </w:rPr>
        <w:t xml:space="preserve">auch </w:t>
      </w:r>
      <w:r>
        <w:rPr>
          <w:rFonts w:ascii="Arial" w:hAnsi="Arial" w:cs="Arial"/>
        </w:rPr>
        <w:t>in der neuen Saison der Regionalliga Bayern die eine oder andere Überraschung gelingt – am liebsten gleich im ersten Spiel live im Fernsehen.</w:t>
      </w:r>
    </w:p>
    <w:p w:rsidR="0040430D" w:rsidRDefault="0040430D" w:rsidP="008D1717">
      <w:pPr>
        <w:spacing w:line="360" w:lineRule="auto"/>
        <w:ind w:right="1842"/>
        <w:rPr>
          <w:rFonts w:ascii="Arial" w:hAnsi="Arial" w:cs="Arial"/>
        </w:rPr>
      </w:pPr>
    </w:p>
    <w:p w:rsidR="00BE1EFC" w:rsidRPr="00965678" w:rsidRDefault="00BE1EFC" w:rsidP="008D1717">
      <w:pPr>
        <w:spacing w:line="360" w:lineRule="auto"/>
        <w:ind w:right="1842"/>
        <w:rPr>
          <w:rFonts w:ascii="Arial" w:hAnsi="Arial" w:cs="Arial"/>
        </w:rPr>
      </w:pPr>
      <w:r>
        <w:rPr>
          <w:rFonts w:ascii="Arial" w:hAnsi="Arial" w:cs="Arial"/>
        </w:rPr>
        <w:t>Die Übertragung auf Sport1 beginnt um 18:45 Uhr und endet um 21 Uhr.</w:t>
      </w:r>
    </w:p>
    <w:sectPr w:rsidR="00BE1EFC"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35BF">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05D06"/>
    <w:rsid w:val="001902B9"/>
    <w:rsid w:val="00253914"/>
    <w:rsid w:val="00276BDD"/>
    <w:rsid w:val="002A3A55"/>
    <w:rsid w:val="002C2AC2"/>
    <w:rsid w:val="002D0B31"/>
    <w:rsid w:val="002D0EB0"/>
    <w:rsid w:val="0030271C"/>
    <w:rsid w:val="00310899"/>
    <w:rsid w:val="00355275"/>
    <w:rsid w:val="003A5025"/>
    <w:rsid w:val="003A7B55"/>
    <w:rsid w:val="003B4B0A"/>
    <w:rsid w:val="003D1264"/>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35BF"/>
    <w:rsid w:val="006C5E10"/>
    <w:rsid w:val="006F28C3"/>
    <w:rsid w:val="00730A91"/>
    <w:rsid w:val="00767BB0"/>
    <w:rsid w:val="00801207"/>
    <w:rsid w:val="0085065F"/>
    <w:rsid w:val="00890FEE"/>
    <w:rsid w:val="008B15DD"/>
    <w:rsid w:val="008D1717"/>
    <w:rsid w:val="008E3CD1"/>
    <w:rsid w:val="00934915"/>
    <w:rsid w:val="009640E3"/>
    <w:rsid w:val="00965678"/>
    <w:rsid w:val="009C1FDC"/>
    <w:rsid w:val="009C3944"/>
    <w:rsid w:val="00A54CED"/>
    <w:rsid w:val="00AA7AF8"/>
    <w:rsid w:val="00B77095"/>
    <w:rsid w:val="00B87BF5"/>
    <w:rsid w:val="00BA52B6"/>
    <w:rsid w:val="00BD2739"/>
    <w:rsid w:val="00BE1EFC"/>
    <w:rsid w:val="00C26157"/>
    <w:rsid w:val="00C50DB9"/>
    <w:rsid w:val="00C71B54"/>
    <w:rsid w:val="00CE7EB6"/>
    <w:rsid w:val="00D10048"/>
    <w:rsid w:val="00D46609"/>
    <w:rsid w:val="00D729B1"/>
    <w:rsid w:val="00DD3D61"/>
    <w:rsid w:val="00E07F71"/>
    <w:rsid w:val="00E2079C"/>
    <w:rsid w:val="00E57DF9"/>
    <w:rsid w:val="00E801CA"/>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7</cp:revision>
  <dcterms:created xsi:type="dcterms:W3CDTF">2018-07-05T12:35:00Z</dcterms:created>
  <dcterms:modified xsi:type="dcterms:W3CDTF">2018-07-10T09:23:00Z</dcterms:modified>
</cp:coreProperties>
</file>