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5042" w14:textId="77777777" w:rsidR="00416F2B" w:rsidRPr="00792AC3" w:rsidRDefault="00416F2B" w:rsidP="00416F2B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sz w:val="36"/>
        </w:rPr>
        <w:t>Schnelle Autos und schöne Frauen</w:t>
      </w:r>
    </w:p>
    <w:p w14:paraId="35BBB77D" w14:textId="77777777" w:rsidR="00416F2B" w:rsidRPr="00792AC3" w:rsidRDefault="00416F2B" w:rsidP="00416F2B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7D7B0322" w14:textId="77777777" w:rsidR="00416F2B" w:rsidRPr="00792AC3" w:rsidRDefault="00416F2B" w:rsidP="00416F2B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</w:rPr>
        <w:t>Der LIQUI MOLY-Kalender 2019 dreht sich um Sportwagen</w:t>
      </w:r>
    </w:p>
    <w:p w14:paraId="73342F8D" w14:textId="77777777" w:rsidR="00416F2B" w:rsidRPr="00792AC3" w:rsidRDefault="00416F2B" w:rsidP="00416F2B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34112C55" w14:textId="77777777" w:rsidR="00416F2B" w:rsidRPr="00792AC3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</w:rPr>
        <w:t xml:space="preserve">September 2018 – Um reichlich Pferdestärken dreht sich der LIQUI MOLY-Kalender 2019. Exklusive Sportwagen und schöne Frauen werden dort gemeinsam in Szene gesetzt. „Unser Kalender hat eine große Fangemeinde“, sagt Peter Baumann, Marketingleiter des deutschen Öl- und Additivspezialisten. </w:t>
      </w:r>
    </w:p>
    <w:p w14:paraId="11DE9951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Zu sehen sind vor allem aktuelle Sportwagen wie </w:t>
      </w:r>
      <w:r w:rsidRPr="00086067">
        <w:rPr>
          <w:rFonts w:asciiTheme="minorBidi" w:hAnsiTheme="minorBidi" w:cstheme="minorBidi"/>
        </w:rPr>
        <w:t xml:space="preserve">Lamborghini </w:t>
      </w:r>
      <w:proofErr w:type="spellStart"/>
      <w:r w:rsidRPr="00086067">
        <w:rPr>
          <w:rFonts w:asciiTheme="minorBidi" w:hAnsiTheme="minorBidi" w:cstheme="minorBidi"/>
        </w:rPr>
        <w:t>Aventador</w:t>
      </w:r>
      <w:proofErr w:type="spellEnd"/>
      <w:r>
        <w:rPr>
          <w:rFonts w:asciiTheme="minorBidi" w:hAnsiTheme="minorBidi" w:cstheme="minorBidi"/>
        </w:rPr>
        <w:t xml:space="preserve">, </w:t>
      </w:r>
      <w:r w:rsidRPr="00086067">
        <w:rPr>
          <w:rFonts w:asciiTheme="minorBidi" w:hAnsiTheme="minorBidi" w:cstheme="minorBidi"/>
        </w:rPr>
        <w:t>Audi R8 V10 plus</w:t>
      </w:r>
      <w:r>
        <w:rPr>
          <w:rFonts w:asciiTheme="minorBidi" w:hAnsiTheme="minorBidi" w:cstheme="minorBidi"/>
        </w:rPr>
        <w:t xml:space="preserve">, </w:t>
      </w:r>
      <w:r w:rsidRPr="00086067">
        <w:rPr>
          <w:rFonts w:asciiTheme="minorBidi" w:hAnsiTheme="minorBidi" w:cstheme="minorBidi"/>
        </w:rPr>
        <w:t>Mercedes AMG GT S</w:t>
      </w:r>
      <w:r>
        <w:rPr>
          <w:rFonts w:asciiTheme="minorBidi" w:hAnsiTheme="minorBidi" w:cstheme="minorBidi"/>
        </w:rPr>
        <w:t xml:space="preserve"> und </w:t>
      </w:r>
      <w:r w:rsidRPr="00086067">
        <w:rPr>
          <w:rFonts w:asciiTheme="minorBidi" w:hAnsiTheme="minorBidi" w:cstheme="minorBidi"/>
        </w:rPr>
        <w:t xml:space="preserve">Dodge </w:t>
      </w:r>
      <w:proofErr w:type="spellStart"/>
      <w:r w:rsidRPr="00086067">
        <w:rPr>
          <w:rFonts w:asciiTheme="minorBidi" w:hAnsiTheme="minorBidi" w:cstheme="minorBidi"/>
        </w:rPr>
        <w:t>Charger</w:t>
      </w:r>
      <w:proofErr w:type="spellEnd"/>
      <w:r>
        <w:rPr>
          <w:rFonts w:asciiTheme="minorBidi" w:hAnsiTheme="minorBidi" w:cstheme="minorBidi"/>
        </w:rPr>
        <w:t xml:space="preserve">. Ein Fahrzeug freilich fällt nicht nur wegen seines Alters aus der Reihe: ein </w:t>
      </w:r>
      <w:proofErr w:type="spellStart"/>
      <w:r w:rsidRPr="00086067">
        <w:rPr>
          <w:rFonts w:asciiTheme="minorBidi" w:hAnsiTheme="minorBidi" w:cstheme="minorBidi"/>
        </w:rPr>
        <w:t>DeLorean</w:t>
      </w:r>
      <w:proofErr w:type="spellEnd"/>
      <w:r w:rsidRPr="00086067">
        <w:rPr>
          <w:rFonts w:asciiTheme="minorBidi" w:hAnsiTheme="minorBidi" w:cstheme="minorBidi"/>
        </w:rPr>
        <w:t xml:space="preserve"> DMC-12</w:t>
      </w:r>
      <w:r>
        <w:rPr>
          <w:rFonts w:asciiTheme="minorBidi" w:hAnsiTheme="minorBidi" w:cstheme="minorBidi"/>
        </w:rPr>
        <w:t xml:space="preserve">, Baujahr 1982/82. Er hatte früher dem amerikanischen Entertainer Sammy Davis Junior gehört. </w:t>
      </w:r>
    </w:p>
    <w:p w14:paraId="23AC6323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Es dauerte eine ganze Woche bis alle Aufnahmen im Kasten waren. Wie gehabt liegt ein großes Augenmerk auf durchkomponierte Ästhetik. Peter Baumann: „Die Qualität des Kalenders ist genauso hoch wie die Qualität unserer Produkte.“ </w:t>
      </w:r>
    </w:p>
    <w:p w14:paraId="2763FDB9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Seit bald 20 Jahren gibt es den LIQUI MOLY-Kalender. In dieser Zeit hat er eine große Anhängerschaft gefunden. „Er soll ein kleiner Lichtblick im stressigen Werkstatt-Alltag sein“, so Peter Baumann. Der Kalender beginnt nicht im Januar, sondern bereits im Dezember, so dass 13 Motive auf den Betrachter warten. </w:t>
      </w:r>
    </w:p>
    <w:p w14:paraId="42096B0A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Der diesjährige Kalender war schon zu Jahresbeginn vergriffen. Daher wurde die Auflage nun auf 176.000 Exemplare erhöht. In erster Linie ist er für Kunden von LIQUI MOLY gedacht. Ein kleiner </w:t>
      </w:r>
      <w:r>
        <w:rPr>
          <w:rFonts w:asciiTheme="minorBidi" w:hAnsiTheme="minorBidi" w:cstheme="minorBidi"/>
        </w:rPr>
        <w:lastRenderedPageBreak/>
        <w:t xml:space="preserve">Teil der Auflage geht aber in den freien Verkauf. Ab November ist der LIQUI MOLY Kalender unter </w:t>
      </w:r>
      <w:hyperlink r:id="rId8" w:history="1">
        <w:r w:rsidRPr="00226D8B">
          <w:rPr>
            <w:rStyle w:val="Hyperlink"/>
            <w:rFonts w:asciiTheme="minorBidi" w:hAnsiTheme="minorBidi" w:cstheme="minorBidi"/>
          </w:rPr>
          <w:t>www.liqui-moly-teamshop.de</w:t>
        </w:r>
      </w:hyperlink>
      <w:r>
        <w:rPr>
          <w:rFonts w:asciiTheme="minorBidi" w:hAnsiTheme="minorBidi" w:cstheme="minorBidi"/>
        </w:rPr>
        <w:t xml:space="preserve"> erhältlich (Verkauf und Versand nur innerhalb der Europäischen Union). </w:t>
      </w:r>
    </w:p>
    <w:p w14:paraId="7E5C2762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Vorgestellt wird der fertige Kalender in der nächsten Woche auf der Fachmesse </w:t>
      </w:r>
      <w:proofErr w:type="spellStart"/>
      <w:r>
        <w:rPr>
          <w:rFonts w:asciiTheme="minorBidi" w:hAnsiTheme="minorBidi" w:cstheme="minorBidi"/>
        </w:rPr>
        <w:t>Automechanika</w:t>
      </w:r>
      <w:proofErr w:type="spellEnd"/>
      <w:r>
        <w:rPr>
          <w:rFonts w:asciiTheme="minorBidi" w:hAnsiTheme="minorBidi" w:cstheme="minorBidi"/>
        </w:rPr>
        <w:t xml:space="preserve"> in Frankfurt. Dort können Besucher am Stand von LIQUI MOLY ein kostenloses Exemplar erhalten. Die </w:t>
      </w:r>
      <w:proofErr w:type="spellStart"/>
      <w:r>
        <w:rPr>
          <w:rFonts w:asciiTheme="minorBidi" w:hAnsiTheme="minorBidi" w:cstheme="minorBidi"/>
        </w:rPr>
        <w:t>Automechanika</w:t>
      </w:r>
      <w:proofErr w:type="spellEnd"/>
      <w:r>
        <w:rPr>
          <w:rFonts w:asciiTheme="minorBidi" w:hAnsiTheme="minorBidi" w:cstheme="minorBidi"/>
        </w:rPr>
        <w:t xml:space="preserve"> ist vom 11. bis 15. September geöffnet. LIQUI MOLY ist in Halle 9.1 an Stand C06 zu finden. </w:t>
      </w:r>
    </w:p>
    <w:p w14:paraId="305FE91E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Wer Action und Fahrdynamik lieber mag, für den gibt es wie jedes Jahr den Motorsportkalender von LIQUI MOLY. Er zeigt die ganze Bandbreite: Motorrad, Tourenwagen und Renn-Lkw, auf der Straße genauso wie abseits der Piste. </w:t>
      </w:r>
    </w:p>
    <w:p w14:paraId="6A7EE9F4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14:paraId="21E22F7A" w14:textId="77777777" w:rsidR="00416F2B" w:rsidRPr="00270AF5" w:rsidRDefault="00416F2B" w:rsidP="00416F2B">
      <w:pPr>
        <w:spacing w:line="360" w:lineRule="auto"/>
        <w:ind w:right="1984"/>
        <w:jc w:val="both"/>
        <w:rPr>
          <w:rFonts w:asciiTheme="minorBidi" w:hAnsiTheme="minorBidi" w:cstheme="minorBidi"/>
          <w:i/>
          <w:iCs/>
          <w:color w:val="000000"/>
        </w:rPr>
      </w:pPr>
      <w:r w:rsidRPr="00270AF5">
        <w:rPr>
          <w:rFonts w:ascii="Arial" w:hAnsi="Arial" w:cs="Arial"/>
          <w:i/>
          <w:iCs/>
        </w:rPr>
        <w:t xml:space="preserve">Hinweis an Redaktionen: Wir stellen gerne einige Exemplare für Verlosungen zur Verfügung. Bei Interesse melden Sie sich bitte. </w:t>
      </w:r>
    </w:p>
    <w:p w14:paraId="7D441C21" w14:textId="77777777" w:rsidR="00416F2B" w:rsidRDefault="00416F2B" w:rsidP="00416F2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14:paraId="0F68BA10" w14:textId="77777777" w:rsidR="00BD1F33" w:rsidRPr="00965678" w:rsidRDefault="00BD1F33" w:rsidP="002D2638">
      <w:pPr>
        <w:spacing w:line="360" w:lineRule="auto"/>
        <w:ind w:right="1984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3FB6A4FF" w14:textId="5BA9ED9E" w:rsidR="00BD1F33" w:rsidRPr="00965678" w:rsidRDefault="00BD1F33" w:rsidP="002D2638">
      <w:pPr>
        <w:spacing w:line="360" w:lineRule="auto"/>
        <w:ind w:right="1984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über 120 Ländern und erwirtschaftete 2017 einen Umsatz von 532 Mio. Euro.</w:t>
      </w:r>
    </w:p>
    <w:p w14:paraId="593C4F1F" w14:textId="38F822C3" w:rsidR="00416F2B" w:rsidRDefault="00416F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5A6796" w14:textId="77777777" w:rsidR="00AE6D8C" w:rsidRDefault="00AE6D8C" w:rsidP="002D2638">
      <w:pPr>
        <w:spacing w:line="360" w:lineRule="auto"/>
        <w:ind w:right="1984"/>
        <w:rPr>
          <w:rFonts w:ascii="Arial" w:hAnsi="Arial" w:cs="Arial"/>
        </w:rPr>
      </w:pPr>
      <w:bookmarkStart w:id="0" w:name="_GoBack"/>
      <w:bookmarkEnd w:id="0"/>
    </w:p>
    <w:p w14:paraId="20F416EE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4F205C9C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278DB6B2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14:paraId="02A6A55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4E21591D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0647FF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A8DC35A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0B8C3C86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746D7FBC" w14:textId="4D43997B" w:rsidR="009D0C2F" w:rsidRPr="00F1648E" w:rsidRDefault="00416F2B" w:rsidP="00DB2399">
      <w:pPr>
        <w:spacing w:line="360" w:lineRule="auto"/>
        <w:ind w:right="1984"/>
        <w:rPr>
          <w:rFonts w:ascii="Arial" w:hAnsi="Arial" w:cs="Arial"/>
        </w:rPr>
      </w:pPr>
      <w:hyperlink r:id="rId9" w:history="1">
        <w:r w:rsidR="009D0C2F" w:rsidRPr="0030482F">
          <w:rPr>
            <w:rStyle w:val="Hyperlink"/>
            <w:rFonts w:ascii="Arial" w:hAnsi="Arial" w:cs="Arial"/>
          </w:rPr>
          <w:t>Tobias.Gerstlauer@liqui-moly.de</w:t>
        </w:r>
      </w:hyperlink>
    </w:p>
    <w:sectPr w:rsidR="009D0C2F" w:rsidRPr="00F1648E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14:paraId="795E28C2" w14:textId="601D851C" w:rsidR="007A41AC" w:rsidRDefault="007A41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2B">
          <w:rPr>
            <w:noProof/>
          </w:rPr>
          <w:t>3</w:t>
        </w:r>
        <w:r>
          <w:fldChar w:fldCharType="end"/>
        </w:r>
      </w:p>
    </w:sdtContent>
  </w:sdt>
  <w:p w14:paraId="05726FCC" w14:textId="77777777" w:rsidR="006C5E10" w:rsidRDefault="006C5E10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395CDB50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BE5E1" w14:textId="77777777" w:rsidR="00D605E1" w:rsidRDefault="00D605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02DBE"/>
    <w:rsid w:val="00016DE2"/>
    <w:rsid w:val="00032144"/>
    <w:rsid w:val="00052C36"/>
    <w:rsid w:val="00082BD0"/>
    <w:rsid w:val="00086DFE"/>
    <w:rsid w:val="000B64E7"/>
    <w:rsid w:val="000D2623"/>
    <w:rsid w:val="000E2D7F"/>
    <w:rsid w:val="000E51FA"/>
    <w:rsid w:val="000F20C7"/>
    <w:rsid w:val="00100767"/>
    <w:rsid w:val="00101153"/>
    <w:rsid w:val="001045CF"/>
    <w:rsid w:val="00110991"/>
    <w:rsid w:val="001164E5"/>
    <w:rsid w:val="001224F7"/>
    <w:rsid w:val="00143E48"/>
    <w:rsid w:val="001649AA"/>
    <w:rsid w:val="001738E9"/>
    <w:rsid w:val="00194ACB"/>
    <w:rsid w:val="00195E6B"/>
    <w:rsid w:val="001B0F37"/>
    <w:rsid w:val="001B135F"/>
    <w:rsid w:val="001B1FD0"/>
    <w:rsid w:val="001E1B60"/>
    <w:rsid w:val="001F6B10"/>
    <w:rsid w:val="002013CF"/>
    <w:rsid w:val="0023303C"/>
    <w:rsid w:val="002463BC"/>
    <w:rsid w:val="00253914"/>
    <w:rsid w:val="002546D0"/>
    <w:rsid w:val="00267A24"/>
    <w:rsid w:val="00276BDD"/>
    <w:rsid w:val="002813BD"/>
    <w:rsid w:val="002912A3"/>
    <w:rsid w:val="00292052"/>
    <w:rsid w:val="002979D4"/>
    <w:rsid w:val="002A3A55"/>
    <w:rsid w:val="002D0B31"/>
    <w:rsid w:val="002D0EB0"/>
    <w:rsid w:val="002D23B6"/>
    <w:rsid w:val="002D2638"/>
    <w:rsid w:val="002F4135"/>
    <w:rsid w:val="0030271C"/>
    <w:rsid w:val="00310899"/>
    <w:rsid w:val="00313A57"/>
    <w:rsid w:val="0034213F"/>
    <w:rsid w:val="00353415"/>
    <w:rsid w:val="00355275"/>
    <w:rsid w:val="0037703F"/>
    <w:rsid w:val="003A5025"/>
    <w:rsid w:val="003B16B0"/>
    <w:rsid w:val="003B4B0A"/>
    <w:rsid w:val="003B4F16"/>
    <w:rsid w:val="003B7FBB"/>
    <w:rsid w:val="003D1264"/>
    <w:rsid w:val="003D765C"/>
    <w:rsid w:val="003E513F"/>
    <w:rsid w:val="003F0CF9"/>
    <w:rsid w:val="003F2477"/>
    <w:rsid w:val="0040430D"/>
    <w:rsid w:val="00416F2B"/>
    <w:rsid w:val="0042762D"/>
    <w:rsid w:val="004337A4"/>
    <w:rsid w:val="00437847"/>
    <w:rsid w:val="00461526"/>
    <w:rsid w:val="0046357E"/>
    <w:rsid w:val="00465DFC"/>
    <w:rsid w:val="0047120D"/>
    <w:rsid w:val="00484350"/>
    <w:rsid w:val="00490956"/>
    <w:rsid w:val="00493A27"/>
    <w:rsid w:val="004A11D4"/>
    <w:rsid w:val="004A418D"/>
    <w:rsid w:val="004B378E"/>
    <w:rsid w:val="004C45B4"/>
    <w:rsid w:val="004D2A51"/>
    <w:rsid w:val="004E4ABA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71819"/>
    <w:rsid w:val="005808EA"/>
    <w:rsid w:val="00582C01"/>
    <w:rsid w:val="005919C9"/>
    <w:rsid w:val="00597D06"/>
    <w:rsid w:val="005A342A"/>
    <w:rsid w:val="005A45DF"/>
    <w:rsid w:val="005A66C0"/>
    <w:rsid w:val="005C0CD7"/>
    <w:rsid w:val="005D0513"/>
    <w:rsid w:val="005D1FBD"/>
    <w:rsid w:val="005D2D25"/>
    <w:rsid w:val="005F2C23"/>
    <w:rsid w:val="0061192D"/>
    <w:rsid w:val="00614549"/>
    <w:rsid w:val="00633B0C"/>
    <w:rsid w:val="0064765E"/>
    <w:rsid w:val="00647FD8"/>
    <w:rsid w:val="00661674"/>
    <w:rsid w:val="00663E4D"/>
    <w:rsid w:val="00677650"/>
    <w:rsid w:val="00684069"/>
    <w:rsid w:val="006B002E"/>
    <w:rsid w:val="006B12A8"/>
    <w:rsid w:val="006B2FC1"/>
    <w:rsid w:val="006C5E10"/>
    <w:rsid w:val="006F28C3"/>
    <w:rsid w:val="006F3EA5"/>
    <w:rsid w:val="00704291"/>
    <w:rsid w:val="0070585A"/>
    <w:rsid w:val="00723720"/>
    <w:rsid w:val="00730A91"/>
    <w:rsid w:val="00733B62"/>
    <w:rsid w:val="00767BB0"/>
    <w:rsid w:val="00791BAC"/>
    <w:rsid w:val="00791CD3"/>
    <w:rsid w:val="007931BB"/>
    <w:rsid w:val="007A41AC"/>
    <w:rsid w:val="007A59DA"/>
    <w:rsid w:val="007B6FDC"/>
    <w:rsid w:val="007C0F15"/>
    <w:rsid w:val="007D3186"/>
    <w:rsid w:val="007D6CD4"/>
    <w:rsid w:val="00801207"/>
    <w:rsid w:val="00811E54"/>
    <w:rsid w:val="00821DDB"/>
    <w:rsid w:val="0083140E"/>
    <w:rsid w:val="00837AB0"/>
    <w:rsid w:val="00864598"/>
    <w:rsid w:val="0086509E"/>
    <w:rsid w:val="0089372E"/>
    <w:rsid w:val="008B15DD"/>
    <w:rsid w:val="008C075A"/>
    <w:rsid w:val="008E17BD"/>
    <w:rsid w:val="008E3CD1"/>
    <w:rsid w:val="008F1CF4"/>
    <w:rsid w:val="00903EB6"/>
    <w:rsid w:val="00934915"/>
    <w:rsid w:val="00934AEC"/>
    <w:rsid w:val="009358B4"/>
    <w:rsid w:val="009416A4"/>
    <w:rsid w:val="009640E3"/>
    <w:rsid w:val="00990E28"/>
    <w:rsid w:val="009B5AB0"/>
    <w:rsid w:val="009C1FDC"/>
    <w:rsid w:val="009C3944"/>
    <w:rsid w:val="009D0C2F"/>
    <w:rsid w:val="009D3872"/>
    <w:rsid w:val="009E60B7"/>
    <w:rsid w:val="00A05C6E"/>
    <w:rsid w:val="00A230F8"/>
    <w:rsid w:val="00A34DDE"/>
    <w:rsid w:val="00A54CED"/>
    <w:rsid w:val="00A54E3C"/>
    <w:rsid w:val="00A773A5"/>
    <w:rsid w:val="00A84DAC"/>
    <w:rsid w:val="00AA62E9"/>
    <w:rsid w:val="00AA7AF8"/>
    <w:rsid w:val="00AC10FB"/>
    <w:rsid w:val="00AC3443"/>
    <w:rsid w:val="00AC6B8A"/>
    <w:rsid w:val="00AE6D8C"/>
    <w:rsid w:val="00B00097"/>
    <w:rsid w:val="00B24FB4"/>
    <w:rsid w:val="00B31F64"/>
    <w:rsid w:val="00B56EC1"/>
    <w:rsid w:val="00B74E44"/>
    <w:rsid w:val="00B77095"/>
    <w:rsid w:val="00B87BF5"/>
    <w:rsid w:val="00BA2E3D"/>
    <w:rsid w:val="00BA52B6"/>
    <w:rsid w:val="00BD1F33"/>
    <w:rsid w:val="00BD2739"/>
    <w:rsid w:val="00BD5AE5"/>
    <w:rsid w:val="00C0483F"/>
    <w:rsid w:val="00C07F1A"/>
    <w:rsid w:val="00C21052"/>
    <w:rsid w:val="00C26157"/>
    <w:rsid w:val="00C44AE9"/>
    <w:rsid w:val="00C50DB9"/>
    <w:rsid w:val="00C5278F"/>
    <w:rsid w:val="00C63E71"/>
    <w:rsid w:val="00C71B54"/>
    <w:rsid w:val="00C733CF"/>
    <w:rsid w:val="00C82E6D"/>
    <w:rsid w:val="00C910DC"/>
    <w:rsid w:val="00C926A0"/>
    <w:rsid w:val="00C94517"/>
    <w:rsid w:val="00C956A9"/>
    <w:rsid w:val="00C974C2"/>
    <w:rsid w:val="00CA0872"/>
    <w:rsid w:val="00CD400F"/>
    <w:rsid w:val="00CD61EC"/>
    <w:rsid w:val="00CF4C8D"/>
    <w:rsid w:val="00CF51DB"/>
    <w:rsid w:val="00D05134"/>
    <w:rsid w:val="00D10048"/>
    <w:rsid w:val="00D25536"/>
    <w:rsid w:val="00D46609"/>
    <w:rsid w:val="00D475E1"/>
    <w:rsid w:val="00D50C04"/>
    <w:rsid w:val="00D52290"/>
    <w:rsid w:val="00D605E1"/>
    <w:rsid w:val="00D729B1"/>
    <w:rsid w:val="00D757DA"/>
    <w:rsid w:val="00DB0838"/>
    <w:rsid w:val="00DB2399"/>
    <w:rsid w:val="00DC3E5E"/>
    <w:rsid w:val="00DC4A56"/>
    <w:rsid w:val="00DD0F54"/>
    <w:rsid w:val="00DD3D61"/>
    <w:rsid w:val="00DE6BD8"/>
    <w:rsid w:val="00DF1162"/>
    <w:rsid w:val="00E07F71"/>
    <w:rsid w:val="00E2079C"/>
    <w:rsid w:val="00E324E0"/>
    <w:rsid w:val="00E4010F"/>
    <w:rsid w:val="00E57DF9"/>
    <w:rsid w:val="00E636AC"/>
    <w:rsid w:val="00E81A6E"/>
    <w:rsid w:val="00EA36D7"/>
    <w:rsid w:val="00EC218A"/>
    <w:rsid w:val="00EC46BE"/>
    <w:rsid w:val="00EC5642"/>
    <w:rsid w:val="00ED741A"/>
    <w:rsid w:val="00ED797C"/>
    <w:rsid w:val="00EE015B"/>
    <w:rsid w:val="00EE0F15"/>
    <w:rsid w:val="00EF010D"/>
    <w:rsid w:val="00EF255A"/>
    <w:rsid w:val="00F02248"/>
    <w:rsid w:val="00F1648E"/>
    <w:rsid w:val="00F500C0"/>
    <w:rsid w:val="00F54028"/>
    <w:rsid w:val="00F54331"/>
    <w:rsid w:val="00F65BCE"/>
    <w:rsid w:val="00F73428"/>
    <w:rsid w:val="00F73CD3"/>
    <w:rsid w:val="00F7400B"/>
    <w:rsid w:val="00F93D06"/>
    <w:rsid w:val="00FA4F22"/>
    <w:rsid w:val="00FB78CA"/>
    <w:rsid w:val="00FC10B0"/>
    <w:rsid w:val="00FC545D"/>
    <w:rsid w:val="00FC5D3A"/>
    <w:rsid w:val="00FD4607"/>
    <w:rsid w:val="00FD487D"/>
    <w:rsid w:val="00FD5E2A"/>
    <w:rsid w:val="00FD690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F2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-teamshop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bias.Gerstlauer@liqui-moly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0109-0734-49BB-A3E2-4AF43DDD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2018-08-30T13:27:00Z</dcterms:created>
  <dcterms:modified xsi:type="dcterms:W3CDTF">2018-08-30T13:27:00Z</dcterms:modified>
</cp:coreProperties>
</file>