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7183C" w14:textId="77777777" w:rsidR="00583712" w:rsidRDefault="00583712" w:rsidP="00583712">
      <w:pPr>
        <w:spacing w:after="240" w:line="360" w:lineRule="auto"/>
        <w:ind w:right="1985"/>
        <w:jc w:val="both"/>
        <w:rPr>
          <w:rFonts w:ascii="Arial" w:hAnsi="Arial" w:cs="Arial"/>
          <w:b/>
          <w:sz w:val="36"/>
          <w:szCs w:val="36"/>
        </w:rPr>
      </w:pPr>
      <w:r>
        <w:rPr>
          <w:rFonts w:ascii="Arial" w:hAnsi="Arial" w:cs="Arial"/>
          <w:b/>
          <w:sz w:val="36"/>
          <w:szCs w:val="36"/>
        </w:rPr>
        <w:t xml:space="preserve">LIQUI MOLY bleibt beliebtestes </w:t>
      </w:r>
      <w:proofErr w:type="spellStart"/>
      <w:r>
        <w:rPr>
          <w:rFonts w:ascii="Arial" w:hAnsi="Arial" w:cs="Arial"/>
          <w:b/>
          <w:sz w:val="36"/>
          <w:szCs w:val="36"/>
        </w:rPr>
        <w:t>Nfz</w:t>
      </w:r>
      <w:proofErr w:type="spellEnd"/>
      <w:r>
        <w:rPr>
          <w:rFonts w:ascii="Arial" w:hAnsi="Arial" w:cs="Arial"/>
          <w:b/>
          <w:sz w:val="36"/>
          <w:szCs w:val="36"/>
        </w:rPr>
        <w:t>-Öl</w:t>
      </w:r>
    </w:p>
    <w:p w14:paraId="2B94A8C5" w14:textId="72283ADB" w:rsidR="00583712" w:rsidRDefault="00583712" w:rsidP="00583712">
      <w:pPr>
        <w:spacing w:after="240" w:line="360" w:lineRule="auto"/>
        <w:ind w:right="1985"/>
        <w:jc w:val="both"/>
        <w:rPr>
          <w:rFonts w:ascii="Arial" w:hAnsi="Arial" w:cs="Arial"/>
          <w:b/>
          <w:sz w:val="36"/>
          <w:szCs w:val="36"/>
        </w:rPr>
      </w:pPr>
      <w:bookmarkStart w:id="0" w:name="_GoBack"/>
      <w:r w:rsidRPr="00E81D5B">
        <w:rPr>
          <w:rFonts w:ascii="Arial" w:hAnsi="Arial" w:cs="Arial"/>
          <w:sz w:val="28"/>
          <w:szCs w:val="28"/>
        </w:rPr>
        <w:t xml:space="preserve">Leser der Fachzeitschrift „Profi Werkstatt“ </w:t>
      </w:r>
      <w:r>
        <w:rPr>
          <w:rFonts w:ascii="Arial" w:hAnsi="Arial" w:cs="Arial"/>
          <w:sz w:val="28"/>
          <w:szCs w:val="28"/>
        </w:rPr>
        <w:t xml:space="preserve">entscheiden sich </w:t>
      </w:r>
      <w:r w:rsidR="00801EAA">
        <w:rPr>
          <w:rFonts w:ascii="Arial" w:hAnsi="Arial" w:cs="Arial"/>
          <w:sz w:val="28"/>
          <w:szCs w:val="28"/>
        </w:rPr>
        <w:t>das</w:t>
      </w:r>
      <w:r w:rsidR="00176665">
        <w:rPr>
          <w:rFonts w:ascii="Arial" w:hAnsi="Arial" w:cs="Arial"/>
          <w:sz w:val="28"/>
          <w:szCs w:val="28"/>
        </w:rPr>
        <w:t xml:space="preserve"> </w:t>
      </w:r>
      <w:r>
        <w:rPr>
          <w:rFonts w:ascii="Arial" w:hAnsi="Arial" w:cs="Arial"/>
          <w:sz w:val="28"/>
          <w:szCs w:val="28"/>
        </w:rPr>
        <w:t xml:space="preserve">dritte </w:t>
      </w:r>
      <w:r w:rsidR="00176665">
        <w:rPr>
          <w:rFonts w:ascii="Arial" w:hAnsi="Arial" w:cs="Arial"/>
          <w:sz w:val="28"/>
          <w:szCs w:val="28"/>
        </w:rPr>
        <w:t>Mal</w:t>
      </w:r>
      <w:r>
        <w:rPr>
          <w:rFonts w:ascii="Arial" w:hAnsi="Arial" w:cs="Arial"/>
          <w:sz w:val="28"/>
          <w:szCs w:val="28"/>
        </w:rPr>
        <w:t xml:space="preserve"> in Folge für deutsche </w:t>
      </w:r>
      <w:proofErr w:type="spellStart"/>
      <w:r>
        <w:rPr>
          <w:rFonts w:ascii="Arial" w:hAnsi="Arial" w:cs="Arial"/>
          <w:sz w:val="28"/>
          <w:szCs w:val="28"/>
        </w:rPr>
        <w:t>Ölmarke</w:t>
      </w:r>
      <w:bookmarkEnd w:id="0"/>
      <w:proofErr w:type="spellEnd"/>
    </w:p>
    <w:p w14:paraId="30E55F93" w14:textId="011B50EE" w:rsidR="00583712" w:rsidRPr="00583712" w:rsidRDefault="00583712" w:rsidP="00583712">
      <w:pPr>
        <w:spacing w:after="240" w:line="360" w:lineRule="auto"/>
        <w:ind w:right="1985"/>
        <w:jc w:val="both"/>
        <w:rPr>
          <w:rFonts w:ascii="Arial" w:hAnsi="Arial" w:cs="Arial"/>
          <w:b/>
          <w:sz w:val="36"/>
          <w:szCs w:val="36"/>
        </w:rPr>
      </w:pPr>
      <w:r>
        <w:rPr>
          <w:rFonts w:ascii="Arial" w:hAnsi="Arial" w:cs="Arial"/>
          <w:b/>
        </w:rPr>
        <w:t xml:space="preserve">September 2018 – LIQUI MOLY erweitert seine Titelsammlung. Während der </w:t>
      </w:r>
      <w:proofErr w:type="spellStart"/>
      <w:r w:rsidRPr="00E81D5B">
        <w:rPr>
          <w:rFonts w:ascii="Arial" w:hAnsi="Arial" w:cs="Arial"/>
          <w:b/>
        </w:rPr>
        <w:t>Automechanika</w:t>
      </w:r>
      <w:proofErr w:type="spellEnd"/>
      <w:r w:rsidRPr="00E81D5B">
        <w:rPr>
          <w:rFonts w:ascii="Arial" w:hAnsi="Arial" w:cs="Arial"/>
          <w:b/>
        </w:rPr>
        <w:t xml:space="preserve"> </w:t>
      </w:r>
      <w:r>
        <w:rPr>
          <w:rFonts w:ascii="Arial" w:hAnsi="Arial" w:cs="Arial"/>
          <w:b/>
        </w:rPr>
        <w:t xml:space="preserve">wurde </w:t>
      </w:r>
      <w:r w:rsidRPr="00E81D5B">
        <w:rPr>
          <w:rFonts w:ascii="Arial" w:hAnsi="Arial" w:cs="Arial"/>
          <w:b/>
        </w:rPr>
        <w:t xml:space="preserve">das Unternehmen </w:t>
      </w:r>
      <w:r>
        <w:rPr>
          <w:rFonts w:ascii="Arial" w:hAnsi="Arial" w:cs="Arial"/>
          <w:b/>
        </w:rPr>
        <w:t>als „Beste</w:t>
      </w:r>
      <w:r w:rsidRPr="00E81D5B">
        <w:rPr>
          <w:rFonts w:ascii="Arial" w:hAnsi="Arial" w:cs="Arial"/>
          <w:b/>
        </w:rPr>
        <w:t xml:space="preserve"> Profi Werkstatt-Marke“ </w:t>
      </w:r>
      <w:r>
        <w:rPr>
          <w:rFonts w:ascii="Arial" w:hAnsi="Arial" w:cs="Arial"/>
          <w:b/>
        </w:rPr>
        <w:t>in der Kategorie Öle und Schmierstoffe ausgezeichnet</w:t>
      </w:r>
      <w:r w:rsidRPr="00E81D5B">
        <w:rPr>
          <w:rFonts w:ascii="Arial" w:hAnsi="Arial" w:cs="Arial"/>
          <w:b/>
        </w:rPr>
        <w:t xml:space="preserve">. </w:t>
      </w:r>
      <w:r>
        <w:rPr>
          <w:rFonts w:ascii="Arial" w:hAnsi="Arial" w:cs="Arial"/>
          <w:b/>
        </w:rPr>
        <w:t xml:space="preserve">Damit verteidigt der </w:t>
      </w:r>
      <w:r w:rsidRPr="00E81D5B">
        <w:rPr>
          <w:rFonts w:ascii="Arial" w:hAnsi="Arial" w:cs="Arial"/>
          <w:b/>
        </w:rPr>
        <w:t xml:space="preserve">Autochemiespezialist </w:t>
      </w:r>
      <w:r>
        <w:rPr>
          <w:rFonts w:ascii="Arial" w:hAnsi="Arial" w:cs="Arial"/>
          <w:b/>
        </w:rPr>
        <w:t xml:space="preserve">auch bei der dritten </w:t>
      </w:r>
      <w:r w:rsidRPr="00E81D5B">
        <w:rPr>
          <w:rFonts w:ascii="Arial" w:hAnsi="Arial" w:cs="Arial"/>
          <w:b/>
        </w:rPr>
        <w:t xml:space="preserve">Leserwahl des Huss-Verlags </w:t>
      </w:r>
      <w:r>
        <w:rPr>
          <w:rFonts w:ascii="Arial" w:hAnsi="Arial" w:cs="Arial"/>
          <w:b/>
        </w:rPr>
        <w:t>seine Spitzenposition.</w:t>
      </w:r>
    </w:p>
    <w:p w14:paraId="6A90472B" w14:textId="77777777" w:rsidR="00583712" w:rsidRDefault="00583712" w:rsidP="00583712">
      <w:pPr>
        <w:spacing w:after="240" w:line="360" w:lineRule="auto"/>
        <w:ind w:right="1985"/>
        <w:jc w:val="both"/>
        <w:rPr>
          <w:rFonts w:ascii="Arial" w:hAnsi="Arial" w:cs="Arial"/>
        </w:rPr>
      </w:pPr>
      <w:r>
        <w:rPr>
          <w:rFonts w:ascii="Arial" w:hAnsi="Arial" w:cs="Arial"/>
        </w:rPr>
        <w:t xml:space="preserve">„Dritte Wahl, dritter Sieg – besser geht es nicht“, bringt es Peter Baumann auf den Punkt. Er verantwortet das weltweite Marketing von LIQUI MOLY und nahm den Preis für die „Beste Profi-Werkstatt-Marke“ </w:t>
      </w:r>
      <w:r w:rsidRPr="00E81D5B">
        <w:rPr>
          <w:rFonts w:ascii="Arial" w:hAnsi="Arial" w:cs="Arial"/>
        </w:rPr>
        <w:t xml:space="preserve">auf der </w:t>
      </w:r>
      <w:proofErr w:type="spellStart"/>
      <w:r>
        <w:rPr>
          <w:rFonts w:ascii="Arial" w:hAnsi="Arial" w:cs="Arial"/>
        </w:rPr>
        <w:t>Automechanika</w:t>
      </w:r>
      <w:proofErr w:type="spellEnd"/>
      <w:r>
        <w:rPr>
          <w:rFonts w:ascii="Arial" w:hAnsi="Arial" w:cs="Arial"/>
        </w:rPr>
        <w:t xml:space="preserve"> entgegen. Alle zwei Jahre findet die </w:t>
      </w:r>
      <w:r w:rsidRPr="00E81D5B">
        <w:rPr>
          <w:rFonts w:ascii="Arial" w:hAnsi="Arial" w:cs="Arial"/>
        </w:rPr>
        <w:t>wicht</w:t>
      </w:r>
      <w:r>
        <w:rPr>
          <w:rFonts w:ascii="Arial" w:hAnsi="Arial" w:cs="Arial"/>
        </w:rPr>
        <w:t>igste</w:t>
      </w:r>
      <w:r w:rsidRPr="00E81D5B">
        <w:rPr>
          <w:rFonts w:ascii="Arial" w:hAnsi="Arial" w:cs="Arial"/>
        </w:rPr>
        <w:t xml:space="preserve"> Fachmesse </w:t>
      </w:r>
      <w:r>
        <w:rPr>
          <w:rFonts w:ascii="Arial" w:hAnsi="Arial" w:cs="Arial"/>
        </w:rPr>
        <w:t>der Branche</w:t>
      </w:r>
      <w:r w:rsidRPr="00E81D5B">
        <w:rPr>
          <w:rFonts w:ascii="Arial" w:hAnsi="Arial" w:cs="Arial"/>
        </w:rPr>
        <w:t xml:space="preserve"> für Verschleiß- und Reparaturteile</w:t>
      </w:r>
      <w:r>
        <w:rPr>
          <w:rFonts w:ascii="Arial" w:hAnsi="Arial" w:cs="Arial"/>
        </w:rPr>
        <w:t xml:space="preserve"> in Frankfurt statt. Seit 2014 lässt der Huss-Verlag die Leser seiner Fachpublikation Profi Werkstatt abstimmen und nutzt die Veranstaltung als Forum für seine Preisverleihung. Seither ist LIQUI MOLY fester Bestandteil der Siegerliste.</w:t>
      </w:r>
    </w:p>
    <w:p w14:paraId="3C072260" w14:textId="6281F8EC" w:rsidR="00583712" w:rsidRPr="00E15549" w:rsidRDefault="00583712" w:rsidP="00583712">
      <w:pPr>
        <w:spacing w:after="240" w:line="360" w:lineRule="auto"/>
        <w:ind w:right="1985"/>
        <w:jc w:val="both"/>
        <w:rPr>
          <w:rFonts w:ascii="Arial" w:hAnsi="Arial" w:cs="Arial"/>
        </w:rPr>
      </w:pPr>
      <w:r w:rsidRPr="00AF5B6C">
        <w:rPr>
          <w:rFonts w:ascii="Arial" w:hAnsi="Arial" w:cs="Arial"/>
        </w:rPr>
        <w:t>Alleine in diesem Jahr gewann der Schmierstoffspezialist bei sieben Leserwahlen</w:t>
      </w:r>
      <w:r w:rsidR="00AF5B6C" w:rsidRPr="00AF5B6C">
        <w:rPr>
          <w:rFonts w:ascii="Arial" w:hAnsi="Arial" w:cs="Arial"/>
        </w:rPr>
        <w:t xml:space="preserve">, darunter </w:t>
      </w:r>
      <w:r w:rsidR="00AF5B6C">
        <w:rPr>
          <w:rFonts w:ascii="Arial" w:hAnsi="Arial" w:cs="Arial"/>
        </w:rPr>
        <w:t>jene</w:t>
      </w:r>
      <w:r w:rsidR="00AF5B6C" w:rsidRPr="00AF5B6C">
        <w:rPr>
          <w:rFonts w:ascii="Arial" w:hAnsi="Arial" w:cs="Arial"/>
        </w:rPr>
        <w:t xml:space="preserve"> der größten deutschen Autozeitschriften</w:t>
      </w:r>
      <w:r w:rsidRPr="00AF5B6C">
        <w:rPr>
          <w:rFonts w:ascii="Arial" w:hAnsi="Arial" w:cs="Arial"/>
        </w:rPr>
        <w:t xml:space="preserve">. Doch von Routine keine Spur: „Wir sind jedes Jahr aufs Neue gespannt, ob wir unsere Titel verteidigen können“, </w:t>
      </w:r>
      <w:r>
        <w:rPr>
          <w:rFonts w:ascii="Arial" w:hAnsi="Arial" w:cs="Arial"/>
        </w:rPr>
        <w:t>so der Marketingleiter und ergänzt: „Schließlich ist dies eine Auszeichnung für die gesamte LIQUI MOLY-Mannschaft, weil alle ihren Anteil am Erfolg geleistet haben.“</w:t>
      </w:r>
    </w:p>
    <w:p w14:paraId="78BE89F9" w14:textId="238E34EC" w:rsidR="00583712" w:rsidRDefault="00583712" w:rsidP="00583712">
      <w:pPr>
        <w:spacing w:after="240" w:line="360" w:lineRule="auto"/>
        <w:ind w:right="1985"/>
        <w:jc w:val="both"/>
        <w:rPr>
          <w:rFonts w:ascii="Arial" w:hAnsi="Arial" w:cs="Arial"/>
        </w:rPr>
      </w:pPr>
      <w:r>
        <w:rPr>
          <w:rFonts w:ascii="Arial" w:hAnsi="Arial" w:cs="Arial"/>
        </w:rPr>
        <w:t xml:space="preserve">Und die Ergebnisse besitzen für LIQUI MOLY große Relevanz, weil die Wähler sich mit den Themen Auto und Nutzfahrzeuge intensiv auseinandersetzen und auch identifizieren. „Die Leser des Fachtitels Profi Werkstatt sind in der Tat Profis, die in ihrer Arbeit </w:t>
      </w:r>
      <w:r>
        <w:rPr>
          <w:rFonts w:ascii="Arial" w:hAnsi="Arial" w:cs="Arial"/>
        </w:rPr>
        <w:lastRenderedPageBreak/>
        <w:t>täglich mit den Produkten</w:t>
      </w:r>
      <w:r w:rsidR="00E470AE">
        <w:rPr>
          <w:rFonts w:ascii="Arial" w:hAnsi="Arial" w:cs="Arial"/>
        </w:rPr>
        <w:t xml:space="preserve"> agieren</w:t>
      </w:r>
      <w:r>
        <w:rPr>
          <w:rFonts w:ascii="Arial" w:hAnsi="Arial" w:cs="Arial"/>
        </w:rPr>
        <w:t>, über die sie abgestimmt haben. Deshalb messen wir diesem Titel große Bedeutung bei“, ergänzt der Marketingverantwortliche.</w:t>
      </w:r>
    </w:p>
    <w:p w14:paraId="40C01223" w14:textId="6B835913" w:rsidR="00583712" w:rsidRPr="00E81D5B" w:rsidRDefault="00583712" w:rsidP="00583712">
      <w:pPr>
        <w:spacing w:after="240" w:line="360" w:lineRule="auto"/>
        <w:ind w:right="1985"/>
        <w:jc w:val="both"/>
        <w:rPr>
          <w:rFonts w:ascii="Arial" w:hAnsi="Arial" w:cs="Arial"/>
        </w:rPr>
      </w:pPr>
      <w:r>
        <w:rPr>
          <w:rFonts w:ascii="Arial" w:hAnsi="Arial" w:cs="Arial"/>
        </w:rPr>
        <w:t xml:space="preserve">Zumal der </w:t>
      </w:r>
      <w:r w:rsidR="00AF5B6C">
        <w:rPr>
          <w:rFonts w:ascii="Arial" w:hAnsi="Arial" w:cs="Arial"/>
        </w:rPr>
        <w:t>Nutzfahrzeugm</w:t>
      </w:r>
      <w:r>
        <w:rPr>
          <w:rFonts w:ascii="Arial" w:hAnsi="Arial" w:cs="Arial"/>
        </w:rPr>
        <w:t>arkt hart umkämpft</w:t>
      </w:r>
      <w:r w:rsidRPr="00005E69">
        <w:rPr>
          <w:rFonts w:ascii="Arial" w:hAnsi="Arial" w:cs="Arial"/>
        </w:rPr>
        <w:t xml:space="preserve"> </w:t>
      </w:r>
      <w:r>
        <w:rPr>
          <w:rFonts w:ascii="Arial" w:hAnsi="Arial" w:cs="Arial"/>
        </w:rPr>
        <w:t xml:space="preserve">ist. Das Angebot dominiert, nicht die Nachfrage. </w:t>
      </w:r>
      <w:r w:rsidRPr="00E81D5B">
        <w:rPr>
          <w:rFonts w:ascii="Arial" w:hAnsi="Arial" w:cs="Arial"/>
        </w:rPr>
        <w:t>In 2</w:t>
      </w:r>
      <w:r w:rsidR="007A42B0">
        <w:rPr>
          <w:rFonts w:ascii="Arial" w:hAnsi="Arial" w:cs="Arial"/>
        </w:rPr>
        <w:t>2</w:t>
      </w:r>
      <w:r w:rsidRPr="00E81D5B">
        <w:rPr>
          <w:rFonts w:ascii="Arial" w:hAnsi="Arial" w:cs="Arial"/>
        </w:rPr>
        <w:t xml:space="preserve"> Kategorien standen </w:t>
      </w:r>
      <w:r>
        <w:rPr>
          <w:rFonts w:ascii="Arial" w:hAnsi="Arial" w:cs="Arial"/>
        </w:rPr>
        <w:t>mehr als 200</w:t>
      </w:r>
      <w:r w:rsidRPr="00E81D5B">
        <w:rPr>
          <w:rFonts w:ascii="Arial" w:hAnsi="Arial" w:cs="Arial"/>
        </w:rPr>
        <w:t xml:space="preserve"> Marken zur Wahl. Insgesamt wurden </w:t>
      </w:r>
      <w:r>
        <w:rPr>
          <w:rFonts w:ascii="Arial" w:hAnsi="Arial" w:cs="Arial"/>
        </w:rPr>
        <w:t>über</w:t>
      </w:r>
      <w:r w:rsidRPr="00E81D5B">
        <w:rPr>
          <w:rFonts w:ascii="Arial" w:hAnsi="Arial" w:cs="Arial"/>
        </w:rPr>
        <w:t xml:space="preserve"> 2</w:t>
      </w:r>
      <w:r>
        <w:rPr>
          <w:rFonts w:ascii="Arial" w:hAnsi="Arial" w:cs="Arial"/>
        </w:rPr>
        <w:t>0</w:t>
      </w:r>
      <w:r w:rsidRPr="00E81D5B">
        <w:rPr>
          <w:rFonts w:ascii="Arial" w:hAnsi="Arial" w:cs="Arial"/>
        </w:rPr>
        <w:t>.000 Stimmen abgegeben.</w:t>
      </w:r>
      <w:r>
        <w:rPr>
          <w:rFonts w:ascii="Arial" w:hAnsi="Arial" w:cs="Arial"/>
        </w:rPr>
        <w:t xml:space="preserve"> Diese </w:t>
      </w:r>
      <w:r w:rsidR="00633D18">
        <w:rPr>
          <w:rFonts w:ascii="Arial" w:hAnsi="Arial" w:cs="Arial"/>
        </w:rPr>
        <w:t>V</w:t>
      </w:r>
      <w:r>
        <w:rPr>
          <w:rFonts w:ascii="Arial" w:hAnsi="Arial" w:cs="Arial"/>
        </w:rPr>
        <w:t>ielfalt unterstreicht die Rolle, welche Marken bei der Kaufentscheidung einnehmen. Peter Baumann: „Sie geben Orientierung, liefern bei der Produktwahl einen emotionalen Zusatznutzen und bilden Vertrauen.“</w:t>
      </w:r>
    </w:p>
    <w:p w14:paraId="5B959FEB" w14:textId="77777777" w:rsidR="00F947E7" w:rsidRDefault="00F947E7" w:rsidP="002D2638">
      <w:pPr>
        <w:spacing w:line="360" w:lineRule="auto"/>
        <w:ind w:right="1984"/>
        <w:rPr>
          <w:rFonts w:ascii="Arial" w:hAnsi="Arial" w:cs="Arial"/>
          <w:b/>
          <w:bCs/>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3FB6A4FF" w14:textId="5BA9ED9E" w:rsidR="00BD1F33" w:rsidRPr="00965678" w:rsidRDefault="00BD1F33" w:rsidP="002D2638">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593C4F1F"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801EAA"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801EAA">
          <w:rPr>
            <w:noProof/>
          </w:rPr>
          <w:t>2</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0767"/>
    <w:rsid w:val="00101153"/>
    <w:rsid w:val="001045CF"/>
    <w:rsid w:val="00110991"/>
    <w:rsid w:val="001164E5"/>
    <w:rsid w:val="001224F7"/>
    <w:rsid w:val="00143E48"/>
    <w:rsid w:val="001649AA"/>
    <w:rsid w:val="001738E9"/>
    <w:rsid w:val="00176665"/>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4213F"/>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2762D"/>
    <w:rsid w:val="004337A4"/>
    <w:rsid w:val="00437847"/>
    <w:rsid w:val="00461526"/>
    <w:rsid w:val="0046357E"/>
    <w:rsid w:val="00465DFC"/>
    <w:rsid w:val="0047120D"/>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83712"/>
    <w:rsid w:val="005919C9"/>
    <w:rsid w:val="00597D06"/>
    <w:rsid w:val="005A342A"/>
    <w:rsid w:val="005A45DF"/>
    <w:rsid w:val="005A66C0"/>
    <w:rsid w:val="005C0CD7"/>
    <w:rsid w:val="005D0513"/>
    <w:rsid w:val="005D1FBD"/>
    <w:rsid w:val="005D2D25"/>
    <w:rsid w:val="005F2C23"/>
    <w:rsid w:val="0061192D"/>
    <w:rsid w:val="00614549"/>
    <w:rsid w:val="00633B0C"/>
    <w:rsid w:val="00633D18"/>
    <w:rsid w:val="0064765E"/>
    <w:rsid w:val="00647FD8"/>
    <w:rsid w:val="00661674"/>
    <w:rsid w:val="00663E4D"/>
    <w:rsid w:val="00677650"/>
    <w:rsid w:val="00684069"/>
    <w:rsid w:val="006B002E"/>
    <w:rsid w:val="006B12A8"/>
    <w:rsid w:val="006B2FC1"/>
    <w:rsid w:val="006C5E10"/>
    <w:rsid w:val="006F28C3"/>
    <w:rsid w:val="006F3EA5"/>
    <w:rsid w:val="00704291"/>
    <w:rsid w:val="0070585A"/>
    <w:rsid w:val="00723720"/>
    <w:rsid w:val="00730A91"/>
    <w:rsid w:val="00733B62"/>
    <w:rsid w:val="00767BB0"/>
    <w:rsid w:val="00791BAC"/>
    <w:rsid w:val="00791CD3"/>
    <w:rsid w:val="007931BB"/>
    <w:rsid w:val="007A41AC"/>
    <w:rsid w:val="007A42B0"/>
    <w:rsid w:val="007A59DA"/>
    <w:rsid w:val="007B6FDC"/>
    <w:rsid w:val="007C0F15"/>
    <w:rsid w:val="007D3186"/>
    <w:rsid w:val="007D6CD4"/>
    <w:rsid w:val="00801207"/>
    <w:rsid w:val="00801EAA"/>
    <w:rsid w:val="00811E54"/>
    <w:rsid w:val="00821DDB"/>
    <w:rsid w:val="0083140E"/>
    <w:rsid w:val="00837AB0"/>
    <w:rsid w:val="00864598"/>
    <w:rsid w:val="0086509E"/>
    <w:rsid w:val="0089372E"/>
    <w:rsid w:val="008B15DD"/>
    <w:rsid w:val="008C075A"/>
    <w:rsid w:val="008E17BD"/>
    <w:rsid w:val="008E3CD1"/>
    <w:rsid w:val="008F1CF4"/>
    <w:rsid w:val="00903EB6"/>
    <w:rsid w:val="00934915"/>
    <w:rsid w:val="00934AEC"/>
    <w:rsid w:val="009358B4"/>
    <w:rsid w:val="009416A4"/>
    <w:rsid w:val="009640E3"/>
    <w:rsid w:val="00990E28"/>
    <w:rsid w:val="009B5AB0"/>
    <w:rsid w:val="009C1FDC"/>
    <w:rsid w:val="009C3944"/>
    <w:rsid w:val="009D0C2F"/>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AF5B6C"/>
    <w:rsid w:val="00B00097"/>
    <w:rsid w:val="00B24FB4"/>
    <w:rsid w:val="00B31F64"/>
    <w:rsid w:val="00B56EC1"/>
    <w:rsid w:val="00B74E44"/>
    <w:rsid w:val="00B77095"/>
    <w:rsid w:val="00B87BF5"/>
    <w:rsid w:val="00BA2E3D"/>
    <w:rsid w:val="00BA52B6"/>
    <w:rsid w:val="00BD1F33"/>
    <w:rsid w:val="00BD2739"/>
    <w:rsid w:val="00BD5AE5"/>
    <w:rsid w:val="00C0483F"/>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D61"/>
    <w:rsid w:val="00DE6BD8"/>
    <w:rsid w:val="00DF1162"/>
    <w:rsid w:val="00E07F71"/>
    <w:rsid w:val="00E2079C"/>
    <w:rsid w:val="00E324E0"/>
    <w:rsid w:val="00E4010F"/>
    <w:rsid w:val="00E470AE"/>
    <w:rsid w:val="00E57DF9"/>
    <w:rsid w:val="00E636AC"/>
    <w:rsid w:val="00E81A6E"/>
    <w:rsid w:val="00EA36D7"/>
    <w:rsid w:val="00EC218A"/>
    <w:rsid w:val="00EC46BE"/>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947E7"/>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12718-FC2C-4CFD-80A6-0719D9FE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2018-09-03T09:25:00Z</dcterms:created>
  <dcterms:modified xsi:type="dcterms:W3CDTF">2018-09-21T09:17:00Z</dcterms:modified>
</cp:coreProperties>
</file>