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AF8" w:rsidRDefault="00AA7AF8" w:rsidP="005A45DF">
      <w:pPr>
        <w:jc w:val="both"/>
      </w:pPr>
    </w:p>
    <w:p w:rsidR="00DB05FD" w:rsidRDefault="00DB05FD" w:rsidP="00DB05FD">
      <w:pPr>
        <w:spacing w:line="360" w:lineRule="auto"/>
        <w:jc w:val="both"/>
        <w:rPr>
          <w:b/>
          <w:sz w:val="36"/>
          <w:szCs w:val="36"/>
        </w:rPr>
      </w:pPr>
      <w:r>
        <w:rPr>
          <w:b/>
          <w:sz w:val="36"/>
          <w:szCs w:val="36"/>
        </w:rPr>
        <w:t>LIQUI MOLYs dritter Streich im Wintersport</w:t>
      </w:r>
    </w:p>
    <w:p w:rsidR="00DB05FD" w:rsidRDefault="00DB05FD" w:rsidP="00DB05FD">
      <w:pPr>
        <w:spacing w:line="360" w:lineRule="auto"/>
        <w:jc w:val="both"/>
        <w:rPr>
          <w:b/>
        </w:rPr>
      </w:pPr>
    </w:p>
    <w:p w:rsidR="00DB05FD" w:rsidRDefault="00DB05FD" w:rsidP="00DB05FD">
      <w:pPr>
        <w:spacing w:line="360" w:lineRule="auto"/>
        <w:ind w:right="1984"/>
        <w:jc w:val="both"/>
        <w:rPr>
          <w:sz w:val="28"/>
          <w:szCs w:val="28"/>
        </w:rPr>
      </w:pPr>
      <w:r>
        <w:rPr>
          <w:sz w:val="28"/>
          <w:szCs w:val="28"/>
        </w:rPr>
        <w:t xml:space="preserve">Motorenölspezialist ist Werbepartner beim Finale der Alpinen-Ski-Weltmeisterschaft in </w:t>
      </w:r>
      <w:proofErr w:type="spellStart"/>
      <w:r>
        <w:rPr>
          <w:sz w:val="28"/>
          <w:szCs w:val="28"/>
        </w:rPr>
        <w:t>Méribel</w:t>
      </w:r>
      <w:proofErr w:type="spellEnd"/>
    </w:p>
    <w:p w:rsidR="00DB05FD" w:rsidRDefault="00DB05FD" w:rsidP="00DB05FD">
      <w:pPr>
        <w:spacing w:line="360" w:lineRule="auto"/>
        <w:jc w:val="both"/>
        <w:rPr>
          <w:b/>
          <w:sz w:val="20"/>
          <w:szCs w:val="20"/>
        </w:rPr>
      </w:pPr>
    </w:p>
    <w:p w:rsidR="00DB05FD" w:rsidRDefault="00DB05FD" w:rsidP="00DB05FD">
      <w:pPr>
        <w:spacing w:line="360" w:lineRule="auto"/>
        <w:ind w:right="1985"/>
        <w:jc w:val="both"/>
        <w:rPr>
          <w:b/>
        </w:rPr>
      </w:pPr>
      <w:r>
        <w:rPr>
          <w:b/>
        </w:rPr>
        <w:t>März 2015 – LIQUI MOLY setzt sein Werbeengagement im Wintersport fort. Der deutsche Motorenölspezialist ist Werbepartner</w:t>
      </w:r>
      <w:r w:rsidR="009C24BF">
        <w:rPr>
          <w:b/>
        </w:rPr>
        <w:t xml:space="preserve"> beim Finale der Alpinen-Ski-W</w:t>
      </w:r>
      <w:bookmarkStart w:id="0" w:name="_GoBack"/>
      <w:bookmarkEnd w:id="0"/>
      <w:r>
        <w:rPr>
          <w:b/>
        </w:rPr>
        <w:t xml:space="preserve">eltmeisterschaft im französischen </w:t>
      </w:r>
      <w:proofErr w:type="spellStart"/>
      <w:r>
        <w:rPr>
          <w:b/>
        </w:rPr>
        <w:t>Méribel</w:t>
      </w:r>
      <w:proofErr w:type="spellEnd"/>
      <w:r>
        <w:rPr>
          <w:b/>
        </w:rPr>
        <w:t>. „Unsere Marke präsentieren wir binnen kürzester Zeit das dritte Mal bei einem Wettbewerb erster Klasse und verleihen so der Bekanntheit unserer Marke weiteren Schub“, sagte Peter Baumann, Marketingleiter des Unternehmens. „Umfang und Vehemenz dieses Wintersport-Sponsorings sind in der Firmenhistorie einmalig.“</w:t>
      </w:r>
    </w:p>
    <w:p w:rsidR="00DB05FD" w:rsidRDefault="00DB05FD" w:rsidP="00DB05FD">
      <w:pPr>
        <w:spacing w:line="360" w:lineRule="auto"/>
        <w:ind w:right="1985"/>
        <w:jc w:val="both"/>
      </w:pPr>
    </w:p>
    <w:p w:rsidR="00DB05FD" w:rsidRDefault="00DB05FD" w:rsidP="00DB05FD">
      <w:pPr>
        <w:spacing w:line="360" w:lineRule="auto"/>
        <w:ind w:right="1985"/>
        <w:jc w:val="both"/>
      </w:pPr>
      <w:r>
        <w:t>199</w:t>
      </w:r>
      <w:r w:rsidR="005517FB">
        <w:t xml:space="preserve">2 war </w:t>
      </w:r>
      <w:proofErr w:type="spellStart"/>
      <w:r w:rsidR="005517FB">
        <w:t>Méribel</w:t>
      </w:r>
      <w:proofErr w:type="spellEnd"/>
      <w:r w:rsidR="005517FB">
        <w:t xml:space="preserve"> Austragungsort</w:t>
      </w:r>
      <w:r>
        <w:t xml:space="preserve"> der Olympischen Winterspiele. Ab morgen werden sich bis zum 22. März die besten Skiabfahrtsläufer das Finale der Weltmeisterschaft in den französischen Alpen austragen. Weltweit werden viele hundert Millionen Zuschauer an den TV-Geräten ihren Favoriten die Daumen drücken und das LIQUI MOLY-Logo immer wieder zu Gesicht bekommen. </w:t>
      </w:r>
    </w:p>
    <w:p w:rsidR="00DB05FD" w:rsidRDefault="00DB05FD" w:rsidP="00DB05FD">
      <w:pPr>
        <w:spacing w:line="360" w:lineRule="auto"/>
        <w:ind w:right="1985"/>
        <w:jc w:val="both"/>
      </w:pPr>
    </w:p>
    <w:p w:rsidR="00DB05FD" w:rsidRDefault="00DB05FD" w:rsidP="00DB05FD">
      <w:pPr>
        <w:spacing w:line="360" w:lineRule="auto"/>
        <w:ind w:right="1985"/>
        <w:jc w:val="both"/>
      </w:pPr>
      <w:r>
        <w:t xml:space="preserve">Wie bei den Nordischen Ski-Weltmeisterschaften im schwedischen </w:t>
      </w:r>
      <w:proofErr w:type="spellStart"/>
      <w:r>
        <w:t>Falun</w:t>
      </w:r>
      <w:proofErr w:type="spellEnd"/>
      <w:r>
        <w:t xml:space="preserve"> und bei der Alpinen Ski-Weltmeisterschaft in </w:t>
      </w:r>
      <w:proofErr w:type="spellStart"/>
      <w:r>
        <w:t>Beaver</w:t>
      </w:r>
      <w:proofErr w:type="spellEnd"/>
      <w:r>
        <w:t xml:space="preserve"> Creek (USA) wird auch die Marke des deutschen Schmierstoffspezialisten doppelten Nutzen haben, da sämtliche Wettbewerbe international im Fernsehen übertragen werden und weil die Sportart in vielen Ländern sehr populär ist.</w:t>
      </w:r>
    </w:p>
    <w:p w:rsidR="00DB05FD" w:rsidRDefault="00DB05FD" w:rsidP="00DB05FD">
      <w:pPr>
        <w:spacing w:line="360" w:lineRule="auto"/>
        <w:ind w:right="1985"/>
        <w:jc w:val="both"/>
      </w:pPr>
      <w:r>
        <w:br w:type="page"/>
      </w:r>
    </w:p>
    <w:p w:rsidR="00DB05FD" w:rsidRDefault="00DB05FD" w:rsidP="00DB05FD">
      <w:pPr>
        <w:spacing w:line="360" w:lineRule="auto"/>
        <w:ind w:right="1985"/>
        <w:jc w:val="both"/>
      </w:pPr>
      <w:r>
        <w:lastRenderedPageBreak/>
        <w:t xml:space="preserve">Die Erfolge der Österreicherin Anna </w:t>
      </w:r>
      <w:proofErr w:type="spellStart"/>
      <w:r>
        <w:t>Fenninger</w:t>
      </w:r>
      <w:proofErr w:type="spellEnd"/>
      <w:r>
        <w:t xml:space="preserve"> in den USA oder der Schanzenrekord samt Goldmedaille des deutschen Skispringers Severin Freund avancierten nicht nur zu sportlichen Sternstunden, sondern waren auch für LIQUI MOLY absolute Höhepunkte. „Beide Athleten trugen Leibchen mit unserem Firmenlogo und dieses weltweit in die Wohnzimmer der Wintersportfans, gekrönt vom globalen Medienecho an den Folgetagen“, so Peter Baumann.</w:t>
      </w:r>
    </w:p>
    <w:p w:rsidR="00154EBC" w:rsidRDefault="00154EBC" w:rsidP="00DB05FD">
      <w:pPr>
        <w:spacing w:line="360" w:lineRule="auto"/>
        <w:ind w:right="1985"/>
        <w:jc w:val="both"/>
      </w:pPr>
    </w:p>
    <w:p w:rsidR="00DB05FD" w:rsidRDefault="00DB05FD" w:rsidP="00DB05FD">
      <w:pPr>
        <w:spacing w:line="360" w:lineRule="auto"/>
        <w:ind w:right="1985"/>
        <w:jc w:val="both"/>
      </w:pPr>
      <w:r>
        <w:t xml:space="preserve">Reaktionen belegen, dass sich der Wintersport wieder einmal als Werbe-Vehikel bewährt hat. Direkt nach den einzelnen Wettbewerben bedankten sich Kunden für diese Form der Unterstützung. Binnen kurzer Zeit war in einigen Ländern die Nachfrage nach Produkten deutlich gestiegen. Peter Baumann: „Das Sponsoring in </w:t>
      </w:r>
      <w:proofErr w:type="spellStart"/>
      <w:r>
        <w:t>Méribel</w:t>
      </w:r>
      <w:proofErr w:type="spellEnd"/>
      <w:r>
        <w:t xml:space="preserve"> bringt uns dem Ziel einer Weltmarke wieder ein Stückchen näher.“</w:t>
      </w:r>
    </w:p>
    <w:p w:rsidR="00DB05FD" w:rsidRDefault="00DB05FD" w:rsidP="00DB05FD">
      <w:pPr>
        <w:spacing w:line="360" w:lineRule="auto"/>
        <w:ind w:right="1985"/>
        <w:jc w:val="both"/>
      </w:pPr>
    </w:p>
    <w:p w:rsidR="00DB05FD" w:rsidRDefault="00DB05FD" w:rsidP="00DB05FD">
      <w:pPr>
        <w:spacing w:line="360" w:lineRule="auto"/>
        <w:ind w:right="1985"/>
        <w:jc w:val="both"/>
      </w:pPr>
      <w:r>
        <w:t xml:space="preserve">Das Finale der Alpinen Ski-Weltmeisterschaft in Frankreich dauert vom 18. bis 22. März. </w:t>
      </w:r>
    </w:p>
    <w:p w:rsidR="00DB05FD" w:rsidRDefault="00DB05FD" w:rsidP="005A45DF">
      <w:pPr>
        <w:jc w:val="both"/>
      </w:pPr>
    </w:p>
    <w:p w:rsidR="00934915" w:rsidRDefault="00934915" w:rsidP="00310899">
      <w:pPr>
        <w:keepNext/>
        <w:keepLines/>
        <w:spacing w:line="360" w:lineRule="auto"/>
        <w:ind w:right="1985"/>
        <w:jc w:val="both"/>
        <w:rPr>
          <w:b/>
          <w:bCs/>
        </w:rPr>
      </w:pPr>
    </w:p>
    <w:p w:rsidR="00934915" w:rsidRPr="00391551" w:rsidRDefault="00934915" w:rsidP="00310899">
      <w:pPr>
        <w:keepNext/>
        <w:keepLines/>
        <w:spacing w:line="360" w:lineRule="auto"/>
        <w:ind w:right="1985"/>
        <w:jc w:val="both"/>
        <w:rPr>
          <w:b/>
          <w:bCs/>
        </w:rPr>
      </w:pPr>
      <w:r w:rsidRPr="00391551">
        <w:rPr>
          <w:b/>
          <w:bCs/>
        </w:rPr>
        <w:t>LIQUI MOLY– das Unternehmen</w:t>
      </w:r>
    </w:p>
    <w:p w:rsidR="00934915" w:rsidRPr="00391551" w:rsidRDefault="00934915" w:rsidP="00310899">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100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Leiter Öffentlichkeitsarbeit Inland</w:t>
      </w:r>
    </w:p>
    <w:p w:rsidR="0040430D" w:rsidRDefault="0040430D" w:rsidP="0040430D">
      <w:pPr>
        <w:autoSpaceDE w:val="0"/>
        <w:autoSpaceDN w:val="0"/>
        <w:adjustRightInd w:val="0"/>
        <w:ind w:right="2053"/>
        <w:jc w:val="both"/>
      </w:pPr>
      <w:proofErr w:type="spellStart"/>
      <w:r>
        <w:t>Jerg</w:t>
      </w:r>
      <w:proofErr w:type="spellEnd"/>
      <w:r>
        <w:t>-Wieland-Str.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CED" w:rsidRDefault="00A54CED">
      <w:r>
        <w:separator/>
      </w:r>
    </w:p>
  </w:endnote>
  <w:endnote w:type="continuationSeparator" w:id="0">
    <w:p w:rsidR="00A54CED" w:rsidRDefault="00A5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C24BF">
      <w:rPr>
        <w:rStyle w:val="Seitenzahl"/>
        <w:noProof/>
      </w:rPr>
      <w:t>1</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CED" w:rsidRDefault="00A54CED">
      <w:r>
        <w:separator/>
      </w:r>
    </w:p>
  </w:footnote>
  <w:footnote w:type="continuationSeparator" w:id="0">
    <w:p w:rsidR="00A54CED" w:rsidRDefault="00A54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0" w:rsidRDefault="00DB05FD">
    <w:pPr>
      <w:pStyle w:val="Kopfzeile"/>
    </w:pPr>
    <w:r>
      <w:rPr>
        <w:noProof/>
      </w:rPr>
      <w:drawing>
        <wp:inline distT="0" distB="0" distL="0" distR="0">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FE"/>
    <w:rsid w:val="00086DFE"/>
    <w:rsid w:val="000B64E7"/>
    <w:rsid w:val="000E51FA"/>
    <w:rsid w:val="00101153"/>
    <w:rsid w:val="00154EBC"/>
    <w:rsid w:val="00253914"/>
    <w:rsid w:val="00276BDD"/>
    <w:rsid w:val="002A3A55"/>
    <w:rsid w:val="002D0EB0"/>
    <w:rsid w:val="00310899"/>
    <w:rsid w:val="00355275"/>
    <w:rsid w:val="003A5025"/>
    <w:rsid w:val="003B4B0A"/>
    <w:rsid w:val="0040430D"/>
    <w:rsid w:val="0046357E"/>
    <w:rsid w:val="00493A27"/>
    <w:rsid w:val="004A418D"/>
    <w:rsid w:val="004B378E"/>
    <w:rsid w:val="004F50E1"/>
    <w:rsid w:val="005517FB"/>
    <w:rsid w:val="005808EA"/>
    <w:rsid w:val="005919C9"/>
    <w:rsid w:val="005A45DF"/>
    <w:rsid w:val="006C5E10"/>
    <w:rsid w:val="006F28C3"/>
    <w:rsid w:val="00730A91"/>
    <w:rsid w:val="00767BB0"/>
    <w:rsid w:val="008B15DD"/>
    <w:rsid w:val="008E3CD1"/>
    <w:rsid w:val="00934915"/>
    <w:rsid w:val="009640E3"/>
    <w:rsid w:val="009C24BF"/>
    <w:rsid w:val="009C3944"/>
    <w:rsid w:val="00A54CED"/>
    <w:rsid w:val="00AA7AF8"/>
    <w:rsid w:val="00B77095"/>
    <w:rsid w:val="00B87BF5"/>
    <w:rsid w:val="00BD2739"/>
    <w:rsid w:val="00C26157"/>
    <w:rsid w:val="00C71B54"/>
    <w:rsid w:val="00D10048"/>
    <w:rsid w:val="00D46609"/>
    <w:rsid w:val="00D729B1"/>
    <w:rsid w:val="00DB05FD"/>
    <w:rsid w:val="00DD3D61"/>
    <w:rsid w:val="00E07F71"/>
    <w:rsid w:val="00E2079C"/>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DB05FD"/>
    <w:rPr>
      <w:rFonts w:ascii="Tahoma" w:hAnsi="Tahoma" w:cs="Tahoma"/>
      <w:sz w:val="16"/>
      <w:szCs w:val="16"/>
    </w:rPr>
  </w:style>
  <w:style w:type="character" w:customStyle="1" w:styleId="SprechblasentextZchn">
    <w:name w:val="Sprechblasentext Zchn"/>
    <w:basedOn w:val="Absatz-Standardschriftart"/>
    <w:link w:val="Sprechblasentext"/>
    <w:rsid w:val="00DB05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DB05FD"/>
    <w:rPr>
      <w:rFonts w:ascii="Tahoma" w:hAnsi="Tahoma" w:cs="Tahoma"/>
      <w:sz w:val="16"/>
      <w:szCs w:val="16"/>
    </w:rPr>
  </w:style>
  <w:style w:type="character" w:customStyle="1" w:styleId="SprechblasentextZchn">
    <w:name w:val="Sprechblasentext Zchn"/>
    <w:basedOn w:val="Absatz-Standardschriftart"/>
    <w:link w:val="Sprechblasentext"/>
    <w:rsid w:val="00DB05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68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2897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creator>goebbel</dc:creator>
  <cp:lastModifiedBy>Gerstlauer</cp:lastModifiedBy>
  <cp:revision>5</cp:revision>
  <dcterms:created xsi:type="dcterms:W3CDTF">2015-03-17T15:39:00Z</dcterms:created>
  <dcterms:modified xsi:type="dcterms:W3CDTF">2015-03-19T14:16:00Z</dcterms:modified>
</cp:coreProperties>
</file>