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10665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pt-PT"/>
        </w:rPr>
        <w:t>A Fundação Ernst Prost e a LIQUI MOLY apoiam a Fundação Ética Mundial</w:t>
      </w:r>
    </w:p>
    <w:p w14:paraId="7F0EF2B5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</w:rPr>
      </w:pPr>
    </w:p>
    <w:p w14:paraId="7B81F56C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PT"/>
        </w:rPr>
        <w:t>Ernst Prost é convidado a tornar-se membro do conselho de curadores da Fundação criada por Hans Küng</w:t>
      </w:r>
    </w:p>
    <w:p w14:paraId="43B13130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</w:rPr>
      </w:pPr>
    </w:p>
    <w:p w14:paraId="7FB8C923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Maio de 2018 – Para Ernst Prost, criador da Fundação homónima e diretor da LIQUI MOLY, uma convivência respeitosa entre as pessoas é muito importante,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sendo esta também a ideia que se encontra na base da Fundação Ética Mundial (</w:t>
      </w:r>
      <w:r>
        <w:rPr>
          <w:rFonts w:ascii="Arial" w:hAnsi="Arial" w:cs="Arial"/>
          <w:b/>
          <w:bCs/>
          <w:i/>
          <w:iCs/>
          <w:lang w:val="pt-PT"/>
        </w:rPr>
        <w:t>Stiftung Weltethos</w:t>
      </w:r>
      <w:r>
        <w:rPr>
          <w:rFonts w:ascii="Arial" w:hAnsi="Arial" w:cs="Arial"/>
          <w:b/>
          <w:bCs/>
          <w:lang w:val="pt-PT"/>
        </w:rPr>
        <w:t>), criada pelo teólogo Hans Küng.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Esta Fundação vai receber o apoio da Fundação Ernst Prost e da marca de lubrificantes durante um período de três anos, apoio este que ascenderá a respetivamente 50 000 euros por ano.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Além disso, Ernst Prost foi convidado a tornar-se membro do conselho de curadores da Fundação Ética Mundial.</w:t>
      </w:r>
    </w:p>
    <w:p w14:paraId="6F094796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</w:rPr>
      </w:pPr>
    </w:p>
    <w:p w14:paraId="520C39B5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Eberhard Stilz, presidente do Tribunal Constitucional do Estado alemão do Bade-Vurtemberga e presidente da Fundação Ética Mundial, está muito feliz com este apoio: "Numa altura de insegurança e migração mundiais, o nosso trabalho nunca foi tão procurado. Este generoso auxílio financeiro é uma enorme ajuda para que possamos trabalhar de forma ainda mais eficiente." A partir deste ano, a Fundação Ernst Prost e a LIQUI MOLY irão apoiar o trabalho da Fundação Ética Mundial com, respetivamente, 50 000 euros, num primeiro momento durante um período de três anos. Além disso, Ernst Prost foi convidado a tornar-se membro do conselho de curadores da Fundação.</w:t>
      </w:r>
    </w:p>
    <w:p w14:paraId="3A0EA41B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</w:rPr>
      </w:pPr>
    </w:p>
    <w:p w14:paraId="5EBA60FF" w14:textId="77777777" w:rsidR="009865F9" w:rsidRPr="00D70C6D" w:rsidRDefault="009865F9" w:rsidP="009865F9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Há sete anos, Ernst Prost, diretor da marca especialista em lubrificantes LIQUI MOLY, criou a Fundação Ernst Prost para </w:t>
      </w:r>
      <w:r>
        <w:rPr>
          <w:rFonts w:ascii="Arial" w:hAnsi="Arial" w:cs="Arial"/>
          <w:lang w:val="pt-PT"/>
        </w:rPr>
        <w:lastRenderedPageBreak/>
        <w:t xml:space="preserve">ajudar as pessoas carenciadas. Após experiências extremas na África do Sul em 2015 seguiu-se, no mesmo ano, a criação da Ernst Prost Foundation for Africa. O apoio dado à Fundação Ética Mundial é, para ele, outro passo importante para tornar o mundo num mundo melhor. </w:t>
      </w:r>
      <w:bookmarkStart w:id="0" w:name="_GoBack"/>
      <w:r w:rsidRPr="009865F9">
        <w:rPr>
          <w:rFonts w:ascii="Arial" w:hAnsi="Arial" w:cs="Arial"/>
          <w:b/>
          <w:lang w:val="pt-PT"/>
        </w:rPr>
        <w:t>Ernst Prost: "O presidente, Eberhard Stilz, e a sua equipa fazem um bom trabalho</w:t>
      </w:r>
      <w:r w:rsidRPr="009865F9">
        <w:rPr>
          <w:b/>
          <w:lang w:val="pt-PT"/>
        </w:rPr>
        <w:t xml:space="preserve"> </w:t>
      </w:r>
      <w:r w:rsidRPr="009865F9">
        <w:rPr>
          <w:rFonts w:ascii="Arial" w:hAnsi="Arial" w:cs="Arial"/>
          <w:b/>
          <w:lang w:val="pt-PT"/>
        </w:rPr>
        <w:t>neste mundo de loucos. Há-que provavelmente "agradecer" ao destino algum do sofrimento com que o ser humano se depara. Por exemplo, doenças, deficiências, miséria e morte.... Com as Fundações Ernst Prost, ajudamos a aliviar este sofrimento humano. Mas também há sofrimento causado pelo próprio Homem: guerras, expulsões, racismo, ódio e falta de caridade. É neste campo que a Fundação Ética Mundial atua. Na verdade, muito do sofrimento humano e animal existente no mundo nem sequer existiria se todas as pessoas se comportassem como seres humanos: paz, respeito, caridade, tolerância e prontidão para ajudar."</w:t>
      </w:r>
      <w:bookmarkEnd w:id="0"/>
    </w:p>
    <w:p w14:paraId="2F27F187" w14:textId="77777777" w:rsidR="009865F9" w:rsidRPr="00D70C6D" w:rsidRDefault="009865F9" w:rsidP="009865F9">
      <w:pPr>
        <w:spacing w:line="360" w:lineRule="auto"/>
        <w:ind w:right="1984"/>
        <w:jc w:val="both"/>
        <w:rPr>
          <w:rFonts w:ascii="Arial" w:hAnsi="Arial" w:cs="Arial"/>
        </w:rPr>
      </w:pPr>
    </w:p>
    <w:p w14:paraId="2A69882F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O criador do conceito de ética mundial e da Fundação homónima é o teólogo Hans Küng, nascido em 1928 no cantão suíço de Lucerna. Em 1993, o Parlamento das Religiões do Mundo em Chicago publicou a "Declaração de uma Ética Mundial". "Uma época marcada como nunca pela política, pela tecnologia, pela economia e pela civilização mundiais precisa de ética mundial", declarou Hans Küng nesse mesmo ano. O Projeto para uma Ética Mundial procura descrever os pontos comuns entre as religiões do mundo e estabelecer um conjunto resumido de regras e exigências fundamentais que possam ser aceites por todos, ou seja, procura criar uma ética comum. Segundo Hans Küng, "este mundo precisa de uma ética; esta sociedade mundial não precisa de uma religião única nem de uma ideologia única, mas sim de algumas normas, valores, ideais e objetivos unificadores e indispensáveis."</w:t>
      </w:r>
    </w:p>
    <w:p w14:paraId="2D9A3922" w14:textId="77777777" w:rsidR="009865F9" w:rsidRPr="00D70C6D" w:rsidRDefault="009865F9" w:rsidP="009865F9">
      <w:pPr>
        <w:spacing w:line="360" w:lineRule="auto"/>
        <w:ind w:right="1843"/>
        <w:jc w:val="both"/>
        <w:rPr>
          <w:rFonts w:ascii="Arial" w:hAnsi="Arial" w:cs="Arial"/>
        </w:rPr>
      </w:pPr>
    </w:p>
    <w:p w14:paraId="108EA0D3" w14:textId="77777777" w:rsidR="009865F9" w:rsidRPr="00D70C6D" w:rsidRDefault="009865F9" w:rsidP="009865F9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lastRenderedPageBreak/>
        <w:t>São precisamente estes valores comuns e indispensáveis que são importantes para Ernst Prost no dia a dia, tanto a nível pessoal como profissional: "Honestidade, confiança, bondade, gratidão, dedicação, decência, respeito e tolerância são apenas alguns dos valores que, na LIQUI MOLY, no acompanham incansavelmente no nosso trabalho diário, tanto interna como externamente perante clientes e fornecedores. Não é raro causarmos uma enorme surpresa com estes "costumes antiquados", mas nós consideramo-los como uma evidência", afirma Ernst Prost.</w:t>
      </w:r>
    </w:p>
    <w:p w14:paraId="4ABC7F77" w14:textId="77777777" w:rsidR="009865F9" w:rsidRPr="00D70C6D" w:rsidRDefault="009865F9" w:rsidP="009865F9">
      <w:pPr>
        <w:spacing w:line="360" w:lineRule="auto"/>
        <w:ind w:right="1984"/>
        <w:jc w:val="both"/>
        <w:rPr>
          <w:rFonts w:ascii="Arial" w:hAnsi="Arial" w:cs="Arial"/>
        </w:rPr>
      </w:pPr>
    </w:p>
    <w:p w14:paraId="3C72D6A4" w14:textId="77777777" w:rsidR="009865F9" w:rsidRPr="00D70C6D" w:rsidRDefault="009865F9" w:rsidP="009865F9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as suas duas Fundações, Ernst Prost dá uma ajuda concreta na Alemanha, tendo entretanto alargado esta ajuda a todo o mundo e, especialmente, ao continente africano. O trabalho da Fundação Ética Mundial tem uma abordagem global: parte-se do princípio de que uma convivência pacífica entre os povos e as nações só é possível se as religiões do mundo estiverem dispostas ao diálogo e à paz. Uma ética global só é possível com uma mudança de mentalidade de todas as pessoas. "Trata-se de uma meta incrível para a qual vale a pena trabalhar e lutar. Por isso é que a Fundação Ernst Prost e a LIQUI MOLY ajudam a Fundação Ética Mundial", explica Ernst Prost.</w:t>
      </w:r>
    </w:p>
    <w:p w14:paraId="3222EE8E" w14:textId="77777777" w:rsidR="001E46D3" w:rsidRDefault="001E46D3" w:rsidP="001E46D3">
      <w:pPr>
        <w:spacing w:line="360" w:lineRule="auto"/>
        <w:ind w:right="1843"/>
        <w:jc w:val="both"/>
        <w:rPr>
          <w:rFonts w:ascii="Arial" w:hAnsi="Arial" w:cs="Arial"/>
        </w:rPr>
      </w:pPr>
    </w:p>
    <w:p w14:paraId="1CA12653" w14:textId="77777777" w:rsidR="009865F9" w:rsidRDefault="009865F9" w:rsidP="001E46D3">
      <w:pPr>
        <w:spacing w:line="360" w:lineRule="auto"/>
        <w:ind w:right="1843"/>
        <w:jc w:val="both"/>
        <w:rPr>
          <w:rFonts w:ascii="Arial" w:hAnsi="Arial" w:cs="Arial"/>
        </w:rPr>
      </w:pPr>
    </w:p>
    <w:p w14:paraId="0A6F78C4" w14:textId="77777777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14:paraId="7178B1DF" w14:textId="4B53DD7A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Ernst Prost</w:t>
      </w:r>
      <w:r w:rsidR="00F1591E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</w:t>
      </w:r>
      <w:r w:rsidR="00B65084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lastRenderedPageBreak/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</w:t>
      </w:r>
      <w:r w:rsidR="0060166A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</w:t>
      </w:r>
      <w:r w:rsidR="0060166A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>.</w:t>
      </w:r>
    </w:p>
    <w:p w14:paraId="1ED178F4" w14:textId="77777777" w:rsidR="00B65084" w:rsidRDefault="00B65084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60DE1"/>
    <w:rsid w:val="001668E0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1E7"/>
    <w:rsid w:val="00501E9B"/>
    <w:rsid w:val="00502A1B"/>
    <w:rsid w:val="00503B44"/>
    <w:rsid w:val="005200C6"/>
    <w:rsid w:val="005243CA"/>
    <w:rsid w:val="00544347"/>
    <w:rsid w:val="00544807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7C3785"/>
    <w:rsid w:val="008302B9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865F9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74C1"/>
    <w:rsid w:val="00B36CA5"/>
    <w:rsid w:val="00B40449"/>
    <w:rsid w:val="00B65084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758F"/>
    <w:rsid w:val="00D629C8"/>
    <w:rsid w:val="00D77E85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241B"/>
    <w:rsid w:val="00E637F9"/>
    <w:rsid w:val="00E639B4"/>
    <w:rsid w:val="00E64D7D"/>
    <w:rsid w:val="00E74417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3FF"/>
    <w:rsid w:val="00F014E5"/>
    <w:rsid w:val="00F05762"/>
    <w:rsid w:val="00F12D1F"/>
    <w:rsid w:val="00F1591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2018-05-09T11:44:00Z</dcterms:created>
  <dcterms:modified xsi:type="dcterms:W3CDTF">2018-05-09T11:44:00Z</dcterms:modified>
</cp:coreProperties>
</file>