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8B190" w14:textId="77777777" w:rsidR="00AB22B5" w:rsidRDefault="00AB22B5" w:rsidP="00AB22B5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>Os condutores desportivos elegem a LIQUI MOLY</w:t>
      </w:r>
    </w:p>
    <w:p w14:paraId="15B0B17D" w14:textId="77777777" w:rsidR="00AB22B5" w:rsidRDefault="00AB22B5" w:rsidP="00AB22B5">
      <w:pPr>
        <w:spacing w:line="360" w:lineRule="auto"/>
        <w:ind w:right="1985"/>
        <w:jc w:val="both"/>
        <w:rPr>
          <w:rFonts w:ascii="Arial" w:hAnsi="Arial" w:cs="Arial"/>
        </w:rPr>
      </w:pPr>
    </w:p>
    <w:p w14:paraId="3695C986" w14:textId="77777777" w:rsidR="00AB22B5" w:rsidRDefault="00AB22B5" w:rsidP="00AB22B5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>A LIQUI MOLY é considerada a melhor marca de óleo pelos leitores da revista automóvel alemã "Sport Auto"</w:t>
      </w:r>
    </w:p>
    <w:p w14:paraId="2B60ED9A" w14:textId="77777777" w:rsidR="00AB22B5" w:rsidRDefault="00AB22B5" w:rsidP="00AB22B5">
      <w:pPr>
        <w:spacing w:line="360" w:lineRule="auto"/>
        <w:ind w:right="1985"/>
        <w:jc w:val="both"/>
        <w:rPr>
          <w:rFonts w:ascii="Arial" w:hAnsi="Arial" w:cs="Arial"/>
        </w:rPr>
      </w:pPr>
    </w:p>
    <w:p w14:paraId="4087F135" w14:textId="77777777" w:rsidR="00AB22B5" w:rsidRDefault="00AB22B5" w:rsidP="00AB22B5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Novembro de 2018 – Os condutores desportivos gastam muito com os seus amigos de quatro rodas.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Também o óleo de motor tem sempre de ser o melhor óleo.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E, para os leitores da revista alemã "Sport Auto", este óleo é novamente a LIQUI MOLY.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Quase 75 por cento dos participantes elegeram o óleo "Made in Germany" num inquérito levado a cabo.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Para o diretor de marketing, Peter Baumann: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"Este resultado claríssimo e a repetição do êxito do ano anterior são um incentivo para o último trimestre."</w:t>
      </w:r>
    </w:p>
    <w:p w14:paraId="3A3D43F0" w14:textId="77777777" w:rsidR="00AB22B5" w:rsidRDefault="00AB22B5" w:rsidP="00AB22B5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No desporto motorizado, a LIQUI MOLY é um valor seguro: O logótipo do especialista em óleos e aditivos está presente em competições de carros de turismo, de motociclos, no motocross ou nos ralis, sendo por isso também o lubrificante utilizado. "Dado que o nosso óleo é extremamente solicitado nas corridas, a imagem da nossa marca nos inquéritos anuais aos leitores é sujeita a um teste muito rigoroso", afirmou Peter Baumann. E em 2018, a empresa voltou a passar no teste várias vezes e com bravura. O resultado dos leitores da revista "Sport Auto" é um dos mais claros. "Quando quase três quartos dos inquiridos votam numa única marca, isto vem confirmar de forma expressiva aquilo que fazemos", sublinhou o diretor de marketing. E na categoria Produtos de cuidado, o segundo lugar do ano anterior foi defendido. </w:t>
      </w:r>
    </w:p>
    <w:p w14:paraId="5B64252E" w14:textId="77777777" w:rsidR="00AB22B5" w:rsidRDefault="00AB22B5" w:rsidP="00AB22B5">
      <w:pPr>
        <w:spacing w:after="240" w:line="360" w:lineRule="auto"/>
        <w:ind w:right="1985"/>
        <w:jc w:val="both"/>
      </w:pPr>
      <w:r>
        <w:rPr>
          <w:rFonts w:ascii="Arial" w:hAnsi="Arial" w:cs="Arial"/>
          <w:lang w:val="pt-PT"/>
        </w:rPr>
        <w:t xml:space="preserve">O título atual de Best Brand dá continuação à série de sucessos deste ano. A LIQUI MOLY já havia sido eleita melhor marca de óleo </w:t>
      </w:r>
      <w:r>
        <w:rPr>
          <w:rFonts w:ascii="Arial" w:hAnsi="Arial" w:cs="Arial"/>
          <w:lang w:val="pt-PT"/>
        </w:rPr>
        <w:lastRenderedPageBreak/>
        <w:t>pelos leitores de sete revistas alemãs. "Condutores e apreciadores de carros antigos e recentes, de motociclos, de carros desportivos e de uso diário, bem como de veículos comerciais – Todos adoram a LIQUI MOLY e confiam nela. Isto é um grande incentivo ao aumento das vendas no último trimestre deste ano", afirma o diretor, Günter Hiermaier.</w:t>
      </w:r>
    </w:p>
    <w:p w14:paraId="1761E493" w14:textId="77777777" w:rsidR="0073105B" w:rsidRPr="00AB427F" w:rsidRDefault="0073105B" w:rsidP="00D324F9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16DA6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41B33"/>
    <w:rsid w:val="00154E3B"/>
    <w:rsid w:val="00160DE1"/>
    <w:rsid w:val="00165F93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7E3E"/>
    <w:rsid w:val="002A160D"/>
    <w:rsid w:val="002C739D"/>
    <w:rsid w:val="002D7C93"/>
    <w:rsid w:val="002E037C"/>
    <w:rsid w:val="002F26C0"/>
    <w:rsid w:val="002F31A4"/>
    <w:rsid w:val="003018FE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3E0752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05B"/>
    <w:rsid w:val="0073156E"/>
    <w:rsid w:val="0073474F"/>
    <w:rsid w:val="00742F5A"/>
    <w:rsid w:val="00746412"/>
    <w:rsid w:val="007722E0"/>
    <w:rsid w:val="00772510"/>
    <w:rsid w:val="00792D8C"/>
    <w:rsid w:val="007B2EEA"/>
    <w:rsid w:val="007B485C"/>
    <w:rsid w:val="007C3785"/>
    <w:rsid w:val="00816226"/>
    <w:rsid w:val="008302B9"/>
    <w:rsid w:val="00836CE5"/>
    <w:rsid w:val="00854132"/>
    <w:rsid w:val="00865233"/>
    <w:rsid w:val="0086790C"/>
    <w:rsid w:val="008858A8"/>
    <w:rsid w:val="008A5C16"/>
    <w:rsid w:val="008A6B3D"/>
    <w:rsid w:val="008B35FB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72966"/>
    <w:rsid w:val="00A835BD"/>
    <w:rsid w:val="00A86BA6"/>
    <w:rsid w:val="00A937FF"/>
    <w:rsid w:val="00AB22B5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65E3E"/>
    <w:rsid w:val="00B724B7"/>
    <w:rsid w:val="00B86B41"/>
    <w:rsid w:val="00B918E3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5177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62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2018-11-07T12:30:00Z</dcterms:created>
  <dcterms:modified xsi:type="dcterms:W3CDTF">2018-11-07T12:30:00Z</dcterms:modified>
</cp:coreProperties>
</file>