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85" w:rsidRDefault="00556385" w:rsidP="00556385">
      <w:pPr>
        <w:spacing w:line="360" w:lineRule="auto"/>
        <w:ind w:right="1842"/>
        <w:jc w:val="both"/>
        <w:rPr>
          <w:rFonts w:ascii="Arial" w:hAnsi="Arial" w:cs="Arial"/>
          <w:snapToGrid/>
          <w:sz w:val="28"/>
          <w:szCs w:val="28"/>
          <w:lang w:eastAsia="de-DE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al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campionato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europeo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di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atletica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leggera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2020</w:t>
      </w:r>
    </w:p>
    <w:p w:rsidR="00556385" w:rsidRDefault="00556385" w:rsidP="00556385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</w:p>
    <w:p w:rsidR="00556385" w:rsidRDefault="00556385" w:rsidP="00556385">
      <w:pPr>
        <w:spacing w:line="360" w:lineRule="auto"/>
        <w:ind w:right="18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8"/>
          <w:szCs w:val="28"/>
          <w:lang w:val="en"/>
        </w:rPr>
        <w:t>Il</w:t>
      </w:r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produttore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tedesco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  <w:lang w:val="en"/>
        </w:rPr>
        <w:t>oli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è </w:t>
      </w:r>
      <w:proofErr w:type="spellStart"/>
      <w:r>
        <w:rPr>
          <w:rFonts w:ascii="Arial" w:hAnsi="Arial" w:cs="Arial"/>
          <w:sz w:val="28"/>
          <w:szCs w:val="28"/>
          <w:lang w:val="en"/>
        </w:rPr>
        <w:t>il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partner </w:t>
      </w:r>
      <w:proofErr w:type="spellStart"/>
      <w:r>
        <w:rPr>
          <w:rFonts w:ascii="Arial" w:hAnsi="Arial" w:cs="Arial"/>
          <w:sz w:val="28"/>
          <w:szCs w:val="28"/>
          <w:lang w:val="en"/>
        </w:rPr>
        <w:t>ufficiale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dell'evento</w:t>
      </w:r>
      <w:proofErr w:type="spellEnd"/>
    </w:p>
    <w:p w:rsidR="00556385" w:rsidRDefault="00556385" w:rsidP="00556385">
      <w:pPr>
        <w:spacing w:line="360" w:lineRule="auto"/>
        <w:ind w:right="1842"/>
        <w:jc w:val="both"/>
        <w:rPr>
          <w:rFonts w:ascii="Arial" w:hAnsi="Arial" w:cs="Arial"/>
          <w:b/>
          <w:bCs/>
        </w:rPr>
      </w:pPr>
    </w:p>
    <w:p w:rsidR="00556385" w:rsidRDefault="00556385" w:rsidP="00556385">
      <w:pPr>
        <w:spacing w:after="240" w:line="360" w:lineRule="auto"/>
        <w:ind w:right="1843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val="en"/>
        </w:rPr>
        <w:t>Giugno</w:t>
      </w:r>
      <w:proofErr w:type="spellEnd"/>
      <w:r>
        <w:rPr>
          <w:rFonts w:ascii="Arial" w:hAnsi="Arial" w:cs="Arial"/>
          <w:b/>
          <w:bCs/>
          <w:lang w:val="en"/>
        </w:rPr>
        <w:t xml:space="preserve"> 2019 - I </w:t>
      </w:r>
      <w:proofErr w:type="spellStart"/>
      <w:r>
        <w:rPr>
          <w:rFonts w:ascii="Arial" w:hAnsi="Arial" w:cs="Arial"/>
          <w:b/>
          <w:bCs/>
          <w:lang w:val="en"/>
        </w:rPr>
        <w:t>campionati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europei</w:t>
      </w:r>
      <w:proofErr w:type="spellEnd"/>
      <w:r>
        <w:rPr>
          <w:rFonts w:ascii="Arial" w:hAnsi="Arial" w:cs="Arial"/>
          <w:b/>
          <w:bCs/>
          <w:lang w:val="en"/>
        </w:rPr>
        <w:t xml:space="preserve"> di </w:t>
      </w:r>
      <w:proofErr w:type="spellStart"/>
      <w:r>
        <w:rPr>
          <w:rFonts w:ascii="Arial" w:hAnsi="Arial" w:cs="Arial"/>
          <w:b/>
          <w:bCs/>
          <w:lang w:val="en"/>
        </w:rPr>
        <w:t>atletica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leggera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del</w:t>
      </w:r>
      <w:proofErr w:type="gramEnd"/>
      <w:r>
        <w:rPr>
          <w:rFonts w:ascii="Arial" w:hAnsi="Arial" w:cs="Arial"/>
          <w:b/>
          <w:bCs/>
          <w:lang w:val="en"/>
        </w:rPr>
        <w:t xml:space="preserve"> 2020 </w:t>
      </w:r>
      <w:proofErr w:type="spellStart"/>
      <w:r>
        <w:rPr>
          <w:rFonts w:ascii="Arial" w:hAnsi="Arial" w:cs="Arial"/>
          <w:b/>
          <w:bCs/>
          <w:lang w:val="en"/>
        </w:rPr>
        <w:t>si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svolgeranno</w:t>
      </w:r>
      <w:proofErr w:type="spellEnd"/>
      <w:r>
        <w:rPr>
          <w:rFonts w:ascii="Arial" w:hAnsi="Arial" w:cs="Arial"/>
          <w:b/>
          <w:bCs/>
          <w:lang w:val="en"/>
        </w:rPr>
        <w:t xml:space="preserve"> a </w:t>
      </w:r>
      <w:proofErr w:type="spellStart"/>
      <w:r>
        <w:rPr>
          <w:rFonts w:ascii="Arial" w:hAnsi="Arial" w:cs="Arial"/>
          <w:b/>
          <w:bCs/>
          <w:lang w:val="en"/>
        </w:rPr>
        <w:t>Parigi</w:t>
      </w:r>
      <w:proofErr w:type="spellEnd"/>
      <w:r>
        <w:rPr>
          <w:rFonts w:ascii="Arial" w:hAnsi="Arial" w:cs="Arial"/>
          <w:b/>
          <w:bCs/>
          <w:lang w:val="en"/>
        </w:rPr>
        <w:t xml:space="preserve"> con la </w:t>
      </w:r>
      <w:proofErr w:type="spellStart"/>
      <w:r>
        <w:rPr>
          <w:rFonts w:ascii="Arial" w:hAnsi="Arial" w:cs="Arial"/>
          <w:b/>
          <w:bCs/>
          <w:lang w:val="en"/>
        </w:rPr>
        <w:t>partecipazione</w:t>
      </w:r>
      <w:proofErr w:type="spellEnd"/>
      <w:r>
        <w:rPr>
          <w:rFonts w:ascii="Arial" w:hAnsi="Arial" w:cs="Arial"/>
          <w:b/>
          <w:bCs/>
          <w:lang w:val="en"/>
        </w:rPr>
        <w:t xml:space="preserve"> di LIQUI MOLY. Lo </w:t>
      </w:r>
      <w:proofErr w:type="spellStart"/>
      <w:r>
        <w:rPr>
          <w:rFonts w:ascii="Arial" w:hAnsi="Arial" w:cs="Arial"/>
          <w:b/>
          <w:bCs/>
          <w:lang w:val="en"/>
        </w:rPr>
        <w:t>specialista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tedesco</w:t>
      </w:r>
      <w:proofErr w:type="spellEnd"/>
      <w:r>
        <w:rPr>
          <w:rFonts w:ascii="Arial" w:hAnsi="Arial" w:cs="Arial"/>
          <w:b/>
          <w:bCs/>
          <w:lang w:val="en"/>
        </w:rPr>
        <w:t xml:space="preserve"> di </w:t>
      </w:r>
      <w:proofErr w:type="spellStart"/>
      <w:r>
        <w:rPr>
          <w:rFonts w:ascii="Arial" w:hAnsi="Arial" w:cs="Arial"/>
          <w:b/>
          <w:bCs/>
          <w:lang w:val="en"/>
        </w:rPr>
        <w:t>oli</w:t>
      </w:r>
      <w:proofErr w:type="spellEnd"/>
      <w:r>
        <w:rPr>
          <w:rFonts w:ascii="Arial" w:hAnsi="Arial" w:cs="Arial"/>
          <w:b/>
          <w:bCs/>
          <w:lang w:val="en"/>
        </w:rPr>
        <w:t xml:space="preserve"> e </w:t>
      </w:r>
      <w:proofErr w:type="spellStart"/>
      <w:r>
        <w:rPr>
          <w:rFonts w:ascii="Arial" w:hAnsi="Arial" w:cs="Arial"/>
          <w:b/>
          <w:bCs/>
          <w:lang w:val="en"/>
        </w:rPr>
        <w:t>additivi</w:t>
      </w:r>
      <w:proofErr w:type="spellEnd"/>
      <w:r>
        <w:rPr>
          <w:rFonts w:ascii="Arial" w:hAnsi="Arial" w:cs="Arial"/>
          <w:b/>
          <w:bCs/>
          <w:lang w:val="en"/>
        </w:rPr>
        <w:t xml:space="preserve"> è partner </w:t>
      </w:r>
      <w:proofErr w:type="spellStart"/>
      <w:r>
        <w:rPr>
          <w:rFonts w:ascii="Arial" w:hAnsi="Arial" w:cs="Arial"/>
          <w:b/>
          <w:bCs/>
          <w:lang w:val="en"/>
        </w:rPr>
        <w:t>ufficiale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del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campionato</w:t>
      </w:r>
      <w:proofErr w:type="spellEnd"/>
      <w:r>
        <w:rPr>
          <w:rFonts w:ascii="Arial" w:hAnsi="Arial" w:cs="Arial"/>
          <w:b/>
          <w:bCs/>
          <w:lang w:val="en"/>
        </w:rPr>
        <w:t>. "</w:t>
      </w:r>
      <w:proofErr w:type="spellStart"/>
      <w:r>
        <w:rPr>
          <w:rFonts w:ascii="Arial" w:hAnsi="Arial" w:cs="Arial"/>
          <w:b/>
          <w:bCs/>
          <w:lang w:val="en"/>
        </w:rPr>
        <w:t>Questo</w:t>
      </w:r>
      <w:proofErr w:type="spellEnd"/>
      <w:r>
        <w:rPr>
          <w:rFonts w:ascii="Arial" w:hAnsi="Arial" w:cs="Arial"/>
          <w:b/>
          <w:bCs/>
          <w:lang w:val="en"/>
        </w:rPr>
        <w:t xml:space="preserve"> è </w:t>
      </w:r>
      <w:proofErr w:type="gramStart"/>
      <w:r>
        <w:rPr>
          <w:rFonts w:ascii="Arial" w:hAnsi="Arial" w:cs="Arial"/>
          <w:b/>
          <w:bCs/>
          <w:lang w:val="en"/>
        </w:rPr>
        <w:t>un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ulteriore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elemento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della</w:t>
      </w:r>
      <w:proofErr w:type="spellEnd"/>
      <w:r>
        <w:rPr>
          <w:rFonts w:ascii="Arial" w:hAnsi="Arial" w:cs="Arial"/>
          <w:b/>
          <w:bCs/>
          <w:lang w:val="en"/>
        </w:rPr>
        <w:t xml:space="preserve"> nostra </w:t>
      </w:r>
      <w:proofErr w:type="spellStart"/>
      <w:r>
        <w:rPr>
          <w:rFonts w:ascii="Arial" w:hAnsi="Arial" w:cs="Arial"/>
          <w:b/>
          <w:bCs/>
          <w:lang w:val="en"/>
        </w:rPr>
        <w:t>strategia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che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mira</w:t>
      </w:r>
      <w:proofErr w:type="spellEnd"/>
      <w:r>
        <w:rPr>
          <w:rFonts w:ascii="Arial" w:hAnsi="Arial" w:cs="Arial"/>
          <w:b/>
          <w:bCs/>
          <w:lang w:val="en"/>
        </w:rPr>
        <w:t xml:space="preserve"> ad </w:t>
      </w:r>
      <w:proofErr w:type="spellStart"/>
      <w:r>
        <w:rPr>
          <w:rFonts w:ascii="Arial" w:hAnsi="Arial" w:cs="Arial"/>
          <w:b/>
          <w:bCs/>
          <w:lang w:val="en"/>
        </w:rPr>
        <w:t>aumentare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notorietà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globale</w:t>
      </w:r>
      <w:proofErr w:type="spellEnd"/>
      <w:r>
        <w:rPr>
          <w:rFonts w:ascii="Arial" w:hAnsi="Arial" w:cs="Arial"/>
          <w:b/>
          <w:bCs/>
          <w:lang w:val="en"/>
        </w:rPr>
        <w:t xml:space="preserve"> del </w:t>
      </w:r>
      <w:proofErr w:type="spellStart"/>
      <w:r>
        <w:rPr>
          <w:rFonts w:ascii="Arial" w:hAnsi="Arial" w:cs="Arial"/>
          <w:b/>
          <w:bCs/>
          <w:lang w:val="en"/>
        </w:rPr>
        <w:t>marchio</w:t>
      </w:r>
      <w:proofErr w:type="spellEnd"/>
      <w:r>
        <w:rPr>
          <w:rFonts w:ascii="Arial" w:hAnsi="Arial" w:cs="Arial"/>
          <w:b/>
          <w:bCs/>
          <w:lang w:val="en"/>
        </w:rPr>
        <w:t xml:space="preserve">", </w:t>
      </w:r>
      <w:proofErr w:type="spellStart"/>
      <w:r>
        <w:rPr>
          <w:rFonts w:ascii="Arial" w:hAnsi="Arial" w:cs="Arial"/>
          <w:b/>
          <w:bCs/>
          <w:lang w:val="en"/>
        </w:rPr>
        <w:t>afferma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l'amministratore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delegato</w:t>
      </w:r>
      <w:proofErr w:type="spellEnd"/>
      <w:r>
        <w:rPr>
          <w:rFonts w:ascii="Arial" w:hAnsi="Arial" w:cs="Arial"/>
          <w:b/>
          <w:bCs/>
          <w:lang w:val="en"/>
        </w:rPr>
        <w:t xml:space="preserve"> Ernst Prost. </w:t>
      </w:r>
    </w:p>
    <w:p w:rsidR="00870BBA" w:rsidRDefault="00556385" w:rsidP="00870BBA">
      <w:pPr>
        <w:spacing w:after="240" w:line="360" w:lineRule="auto"/>
        <w:ind w:right="1843"/>
        <w:jc w:val="both"/>
        <w:rPr>
          <w:rFonts w:ascii="Arial" w:hAnsi="Arial" w:cs="Arial"/>
          <w:lang w:val="en"/>
        </w:rPr>
      </w:pPr>
      <w:proofErr w:type="gramStart"/>
      <w:r>
        <w:rPr>
          <w:rFonts w:ascii="Arial" w:hAnsi="Arial" w:cs="Arial"/>
          <w:lang w:val="en"/>
        </w:rPr>
        <w:t>Il</w:t>
      </w:r>
      <w:proofErr w:type="gramEnd"/>
      <w:r>
        <w:rPr>
          <w:rFonts w:ascii="Arial" w:hAnsi="Arial" w:cs="Arial"/>
          <w:lang w:val="en"/>
        </w:rPr>
        <w:t xml:space="preserve"> logo </w:t>
      </w:r>
      <w:proofErr w:type="spellStart"/>
      <w:r>
        <w:rPr>
          <w:rFonts w:ascii="Arial" w:hAnsi="Arial" w:cs="Arial"/>
          <w:lang w:val="en"/>
        </w:rPr>
        <w:t>blu</w:t>
      </w:r>
      <w:proofErr w:type="spellEnd"/>
      <w:r>
        <w:rPr>
          <w:rFonts w:ascii="Arial" w:hAnsi="Arial" w:cs="Arial"/>
          <w:lang w:val="en"/>
        </w:rPr>
        <w:t xml:space="preserve"> e </w:t>
      </w:r>
      <w:proofErr w:type="spellStart"/>
      <w:r>
        <w:rPr>
          <w:rFonts w:ascii="Arial" w:hAnsi="Arial" w:cs="Arial"/>
          <w:lang w:val="en"/>
        </w:rPr>
        <w:t>rosso</w:t>
      </w:r>
      <w:proofErr w:type="spellEnd"/>
      <w:r>
        <w:rPr>
          <w:rFonts w:ascii="Arial" w:hAnsi="Arial" w:cs="Arial"/>
          <w:lang w:val="en"/>
        </w:rPr>
        <w:t xml:space="preserve"> di LIQUI MOLY </w:t>
      </w:r>
      <w:proofErr w:type="spellStart"/>
      <w:r>
        <w:rPr>
          <w:rFonts w:ascii="Arial" w:hAnsi="Arial" w:cs="Arial"/>
          <w:lang w:val="en"/>
        </w:rPr>
        <w:t>sarà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visibile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nello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stadio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all’esterno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sulla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pista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maratona</w:t>
      </w:r>
      <w:proofErr w:type="spellEnd"/>
      <w:r>
        <w:rPr>
          <w:rFonts w:ascii="Arial" w:hAnsi="Arial" w:cs="Arial"/>
          <w:lang w:val="en"/>
        </w:rPr>
        <w:t xml:space="preserve"> e </w:t>
      </w:r>
      <w:proofErr w:type="spellStart"/>
      <w:r>
        <w:rPr>
          <w:rFonts w:ascii="Arial" w:hAnsi="Arial" w:cs="Arial"/>
          <w:lang w:val="en"/>
        </w:rPr>
        <w:t>della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camminata</w:t>
      </w:r>
      <w:proofErr w:type="spellEnd"/>
      <w:r>
        <w:rPr>
          <w:rFonts w:ascii="Arial" w:hAnsi="Arial" w:cs="Arial"/>
          <w:lang w:val="en"/>
        </w:rPr>
        <w:t xml:space="preserve">. "In </w:t>
      </w:r>
      <w:proofErr w:type="spellStart"/>
      <w:proofErr w:type="gramStart"/>
      <w:r>
        <w:rPr>
          <w:rFonts w:ascii="Arial" w:hAnsi="Arial" w:cs="Arial"/>
          <w:lang w:val="en"/>
        </w:rPr>
        <w:t>tal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modo</w:t>
      </w:r>
      <w:proofErr w:type="spellEnd"/>
      <w:r>
        <w:rPr>
          <w:rFonts w:ascii="Arial" w:hAnsi="Arial" w:cs="Arial"/>
          <w:lang w:val="en"/>
        </w:rPr>
        <w:t xml:space="preserve"> ci </w:t>
      </w:r>
      <w:proofErr w:type="spellStart"/>
      <w:r>
        <w:rPr>
          <w:rFonts w:ascii="Arial" w:hAnsi="Arial" w:cs="Arial"/>
          <w:lang w:val="en"/>
        </w:rPr>
        <w:t>vedranno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100.000 </w:t>
      </w:r>
      <w:proofErr w:type="spellStart"/>
      <w:r>
        <w:rPr>
          <w:rFonts w:ascii="Arial" w:hAnsi="Arial" w:cs="Arial"/>
          <w:lang w:val="en"/>
        </w:rPr>
        <w:t>spettatori</w:t>
      </w:r>
      <w:proofErr w:type="spellEnd"/>
      <w:r>
        <w:rPr>
          <w:rFonts w:ascii="Arial" w:hAnsi="Arial" w:cs="Arial"/>
          <w:lang w:val="en"/>
        </w:rPr>
        <w:t xml:space="preserve"> in loco, come </w:t>
      </w:r>
      <w:proofErr w:type="spellStart"/>
      <w:r>
        <w:rPr>
          <w:rFonts w:ascii="Arial" w:hAnsi="Arial" w:cs="Arial"/>
          <w:lang w:val="en"/>
        </w:rPr>
        <w:t>anche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milioni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spettatori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davanti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agli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schermi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televisivi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spiega</w:t>
      </w:r>
      <w:proofErr w:type="spellEnd"/>
      <w:r>
        <w:rPr>
          <w:rFonts w:ascii="Arial" w:hAnsi="Arial" w:cs="Arial"/>
          <w:lang w:val="en"/>
        </w:rPr>
        <w:t xml:space="preserve"> Ernst Prost. "Grazie </w:t>
      </w:r>
      <w:proofErr w:type="spellStart"/>
      <w:r>
        <w:rPr>
          <w:rFonts w:ascii="Arial" w:hAnsi="Arial" w:cs="Arial"/>
          <w:lang w:val="en"/>
        </w:rPr>
        <w:t>ai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campionati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europei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raggiungeremo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persone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che</w:t>
      </w:r>
      <w:proofErr w:type="spellEnd"/>
      <w:r>
        <w:rPr>
          <w:rFonts w:ascii="Arial" w:hAnsi="Arial" w:cs="Arial"/>
          <w:lang w:val="en"/>
        </w:rPr>
        <w:t xml:space="preserve"> non </w:t>
      </w:r>
      <w:proofErr w:type="spellStart"/>
      <w:r>
        <w:rPr>
          <w:rFonts w:ascii="Arial" w:hAnsi="Arial" w:cs="Arial"/>
          <w:lang w:val="en"/>
        </w:rPr>
        <w:t>riusciamo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raggiungere</w:t>
      </w:r>
      <w:proofErr w:type="spellEnd"/>
      <w:r>
        <w:rPr>
          <w:rFonts w:ascii="Arial" w:hAnsi="Arial" w:cs="Arial"/>
          <w:lang w:val="en"/>
        </w:rPr>
        <w:t xml:space="preserve"> con le </w:t>
      </w:r>
      <w:proofErr w:type="spellStart"/>
      <w:r>
        <w:rPr>
          <w:rFonts w:ascii="Arial" w:hAnsi="Arial" w:cs="Arial"/>
          <w:lang w:val="en"/>
        </w:rPr>
        <w:t>nostre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tradizionali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attività</w:t>
      </w:r>
      <w:proofErr w:type="spellEnd"/>
      <w:r>
        <w:rPr>
          <w:rFonts w:ascii="Arial" w:hAnsi="Arial" w:cs="Arial"/>
          <w:lang w:val="en"/>
        </w:rPr>
        <w:t xml:space="preserve"> di sport </w:t>
      </w:r>
      <w:proofErr w:type="spellStart"/>
      <w:r>
        <w:rPr>
          <w:rFonts w:ascii="Arial" w:hAnsi="Arial" w:cs="Arial"/>
          <w:lang w:val="en"/>
        </w:rPr>
        <w:t>motoristico</w:t>
      </w:r>
      <w:proofErr w:type="spellEnd"/>
      <w:r>
        <w:rPr>
          <w:rFonts w:ascii="Arial" w:hAnsi="Arial" w:cs="Arial"/>
          <w:lang w:val="en"/>
        </w:rPr>
        <w:t>".</w:t>
      </w:r>
    </w:p>
    <w:p w:rsidR="00556385" w:rsidRDefault="00556385" w:rsidP="00870BBA">
      <w:pPr>
        <w:spacing w:after="240" w:line="360" w:lineRule="auto"/>
        <w:ind w:right="1843"/>
        <w:jc w:val="both"/>
      </w:pPr>
      <w:r>
        <w:rPr>
          <w:rFonts w:ascii="Arial" w:hAnsi="Arial" w:cs="Arial"/>
          <w:lang w:val="en"/>
        </w:rPr>
        <w:t xml:space="preserve">I </w:t>
      </w:r>
      <w:proofErr w:type="spellStart"/>
      <w:r>
        <w:rPr>
          <w:rFonts w:ascii="Arial" w:hAnsi="Arial" w:cs="Arial"/>
          <w:lang w:val="en"/>
        </w:rPr>
        <w:t>campionati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europei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atletica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leggera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avranno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luogo</w:t>
      </w:r>
      <w:proofErr w:type="spellEnd"/>
      <w:r>
        <w:rPr>
          <w:rFonts w:ascii="Arial" w:hAnsi="Arial" w:cs="Arial"/>
          <w:lang w:val="en"/>
        </w:rPr>
        <w:t xml:space="preserve"> dal 25 al 30 </w:t>
      </w:r>
      <w:proofErr w:type="spellStart"/>
      <w:r>
        <w:rPr>
          <w:rFonts w:ascii="Arial" w:hAnsi="Arial" w:cs="Arial"/>
          <w:lang w:val="en"/>
        </w:rPr>
        <w:t>agosto</w:t>
      </w:r>
      <w:proofErr w:type="spellEnd"/>
      <w:r>
        <w:rPr>
          <w:rFonts w:ascii="Arial" w:hAnsi="Arial" w:cs="Arial"/>
          <w:lang w:val="en"/>
        </w:rPr>
        <w:t xml:space="preserve"> 2020 </w:t>
      </w:r>
      <w:proofErr w:type="spellStart"/>
      <w:r>
        <w:rPr>
          <w:rFonts w:ascii="Arial" w:hAnsi="Arial" w:cs="Arial"/>
          <w:lang w:val="en"/>
        </w:rPr>
        <w:t>nello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Stadio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Charléty</w:t>
      </w:r>
      <w:proofErr w:type="spellEnd"/>
      <w:r>
        <w:rPr>
          <w:rFonts w:ascii="Arial" w:hAnsi="Arial" w:cs="Arial"/>
          <w:lang w:val="en"/>
        </w:rPr>
        <w:t xml:space="preserve"> di </w:t>
      </w:r>
      <w:proofErr w:type="spellStart"/>
      <w:r>
        <w:rPr>
          <w:rFonts w:ascii="Arial" w:hAnsi="Arial" w:cs="Arial"/>
          <w:lang w:val="en"/>
        </w:rPr>
        <w:t>Parigi</w:t>
      </w:r>
      <w:proofErr w:type="spellEnd"/>
      <w:r>
        <w:rPr>
          <w:rFonts w:ascii="Arial" w:hAnsi="Arial" w:cs="Arial"/>
          <w:lang w:val="en"/>
        </w:rPr>
        <w:t>.</w:t>
      </w:r>
    </w:p>
    <w:p w:rsidR="00003A3B" w:rsidRDefault="00003A3B" w:rsidP="00003A3B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D83C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</w:t>
      </w:r>
      <w:r w:rsidR="003875C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</w:t>
      </w:r>
      <w:r w:rsidR="003875CA">
        <w:rPr>
          <w:rFonts w:ascii="Arial" w:hAnsi="Arial"/>
        </w:rPr>
        <w:t>4</w:t>
      </w:r>
      <w:r w:rsidR="00D83C46">
        <w:rPr>
          <w:rFonts w:ascii="Arial" w:hAnsi="Arial"/>
        </w:rPr>
        <w:t>4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790884" w:rsidRPr="000A10F2" w:rsidRDefault="00870BBA" w:rsidP="00790884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790884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4281C" w:rsidRPr="00290A88" w:rsidRDefault="0044281C" w:rsidP="00790884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sectPr w:rsidR="0044281C" w:rsidRPr="00290A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03A3B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86D61"/>
    <w:rsid w:val="00093120"/>
    <w:rsid w:val="00093ADB"/>
    <w:rsid w:val="000A2733"/>
    <w:rsid w:val="000A3DF7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22F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E4832"/>
    <w:rsid w:val="002F16FD"/>
    <w:rsid w:val="002F3E5C"/>
    <w:rsid w:val="0030049C"/>
    <w:rsid w:val="00301E8F"/>
    <w:rsid w:val="003049AB"/>
    <w:rsid w:val="00306764"/>
    <w:rsid w:val="00306EC0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0A1C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6566B"/>
    <w:rsid w:val="004755D8"/>
    <w:rsid w:val="00487ADC"/>
    <w:rsid w:val="00497A33"/>
    <w:rsid w:val="00497BC6"/>
    <w:rsid w:val="004A652C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1E03"/>
    <w:rsid w:val="00513769"/>
    <w:rsid w:val="0051554E"/>
    <w:rsid w:val="0052109E"/>
    <w:rsid w:val="00524023"/>
    <w:rsid w:val="005300E0"/>
    <w:rsid w:val="00530453"/>
    <w:rsid w:val="00532406"/>
    <w:rsid w:val="005334E1"/>
    <w:rsid w:val="00536B08"/>
    <w:rsid w:val="005402BD"/>
    <w:rsid w:val="00543DD6"/>
    <w:rsid w:val="00551AA3"/>
    <w:rsid w:val="005545AA"/>
    <w:rsid w:val="00556385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1623"/>
    <w:rsid w:val="005E28DE"/>
    <w:rsid w:val="005F3A87"/>
    <w:rsid w:val="005F4DE6"/>
    <w:rsid w:val="0060047A"/>
    <w:rsid w:val="0060193D"/>
    <w:rsid w:val="006037F7"/>
    <w:rsid w:val="0061391B"/>
    <w:rsid w:val="00615375"/>
    <w:rsid w:val="00616012"/>
    <w:rsid w:val="00621F93"/>
    <w:rsid w:val="00623D1E"/>
    <w:rsid w:val="00624E5C"/>
    <w:rsid w:val="006331DD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83806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408D"/>
    <w:rsid w:val="006F6726"/>
    <w:rsid w:val="006F7DCA"/>
    <w:rsid w:val="00703C91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0884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2EFC"/>
    <w:rsid w:val="00867C4F"/>
    <w:rsid w:val="00870BBA"/>
    <w:rsid w:val="00874943"/>
    <w:rsid w:val="00874970"/>
    <w:rsid w:val="008803D5"/>
    <w:rsid w:val="00886611"/>
    <w:rsid w:val="008877BB"/>
    <w:rsid w:val="00897452"/>
    <w:rsid w:val="008A0B68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A4E6D"/>
    <w:rsid w:val="009B5ED0"/>
    <w:rsid w:val="009C109F"/>
    <w:rsid w:val="009F3ED1"/>
    <w:rsid w:val="009F59B0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2B65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2AA5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3C46"/>
    <w:rsid w:val="00D86184"/>
    <w:rsid w:val="00D91A93"/>
    <w:rsid w:val="00D96A46"/>
    <w:rsid w:val="00D97731"/>
    <w:rsid w:val="00D97ADE"/>
    <w:rsid w:val="00DA03A2"/>
    <w:rsid w:val="00DA0D97"/>
    <w:rsid w:val="00DB10F1"/>
    <w:rsid w:val="00DB151E"/>
    <w:rsid w:val="00DC0660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0B41"/>
    <w:rsid w:val="00E93B4E"/>
    <w:rsid w:val="00EA113A"/>
    <w:rsid w:val="00EA185A"/>
    <w:rsid w:val="00EA1AF8"/>
    <w:rsid w:val="00EA2F03"/>
    <w:rsid w:val="00EA4B0B"/>
    <w:rsid w:val="00EA649F"/>
    <w:rsid w:val="00EC46B5"/>
    <w:rsid w:val="00ED7AB1"/>
    <w:rsid w:val="00EE19BB"/>
    <w:rsid w:val="00EE2854"/>
    <w:rsid w:val="00EE70A7"/>
    <w:rsid w:val="00EF0A2D"/>
    <w:rsid w:val="00EF0E20"/>
    <w:rsid w:val="00EF0F56"/>
    <w:rsid w:val="00EF3EEF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2019-06-12T07:12:00Z</dcterms:created>
  <dcterms:modified xsi:type="dcterms:W3CDTF">2019-06-12T08:41:00Z</dcterms:modified>
</cp:coreProperties>
</file>