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2A6" w:rsidRPr="00C63356" w:rsidRDefault="00D102A6" w:rsidP="00D102A6">
      <w:pPr>
        <w:jc w:val="both"/>
        <w:rPr>
          <w:rFonts w:ascii="Arial" w:hAnsi="Arial" w:cs="Arial"/>
        </w:rPr>
      </w:pPr>
    </w:p>
    <w:p w:rsidR="00E57598" w:rsidRDefault="00E57598" w:rsidP="00E57598">
      <w:pPr>
        <w:spacing w:line="360" w:lineRule="auto"/>
        <w:ind w:right="1984"/>
        <w:jc w:val="both"/>
        <w:rPr>
          <w:rFonts w:ascii="Arial" w:hAnsi="Arial" w:cs="Arial"/>
          <w:b/>
          <w:sz w:val="36"/>
          <w:szCs w:val="36"/>
          <w:lang w:val="fi-FI"/>
        </w:rPr>
      </w:pPr>
      <w:r>
        <w:rPr>
          <w:rFonts w:ascii="Arial" w:hAnsi="Arial" w:cs="Arial"/>
          <w:b/>
          <w:bCs/>
          <w:sz w:val="36"/>
          <w:szCs w:val="36"/>
          <w:lang w:val="fi-FI"/>
        </w:rPr>
        <w:t>LIQUI MOLY on kääntänyt katseensa kohti vaihtoehtoisia moottoritekniikoita</w:t>
      </w:r>
    </w:p>
    <w:p w:rsidR="00E57598" w:rsidRDefault="00E57598" w:rsidP="00E57598">
      <w:pPr>
        <w:spacing w:line="360" w:lineRule="auto"/>
        <w:ind w:right="1984"/>
        <w:jc w:val="both"/>
        <w:rPr>
          <w:rFonts w:ascii="Arial" w:hAnsi="Arial" w:cs="Arial"/>
          <w:lang w:val="fi-FI"/>
        </w:rPr>
      </w:pPr>
    </w:p>
    <w:p w:rsidR="00E57598" w:rsidRDefault="00E57598" w:rsidP="00E57598">
      <w:pPr>
        <w:spacing w:line="360" w:lineRule="auto"/>
        <w:ind w:right="1984"/>
        <w:jc w:val="both"/>
        <w:rPr>
          <w:rFonts w:ascii="Arial" w:hAnsi="Arial" w:cs="Arial"/>
          <w:sz w:val="28"/>
          <w:szCs w:val="28"/>
          <w:lang w:val="fi-FI"/>
        </w:rPr>
      </w:pPr>
      <w:r>
        <w:rPr>
          <w:rFonts w:ascii="Arial" w:hAnsi="Arial" w:cs="Arial"/>
          <w:sz w:val="28"/>
          <w:szCs w:val="28"/>
          <w:lang w:val="fi-FI"/>
        </w:rPr>
        <w:t>Erityinen hybridimoottoreille tarkoitettu lisäaine ja piktogrammi, joka auttaa moottoriöljyjen tunnistamisessa</w:t>
      </w:r>
    </w:p>
    <w:p w:rsidR="00E57598" w:rsidRDefault="00E57598" w:rsidP="00E57598">
      <w:pPr>
        <w:spacing w:line="360" w:lineRule="auto"/>
        <w:ind w:right="1984"/>
        <w:jc w:val="both"/>
        <w:rPr>
          <w:rFonts w:ascii="Arial" w:hAnsi="Arial" w:cs="Arial"/>
          <w:b/>
          <w:lang w:val="fi-FI"/>
        </w:rPr>
      </w:pPr>
    </w:p>
    <w:p w:rsidR="00E57598" w:rsidRDefault="00E57598" w:rsidP="00E57598">
      <w:pPr>
        <w:spacing w:line="360" w:lineRule="auto"/>
        <w:ind w:right="1984"/>
        <w:jc w:val="both"/>
        <w:rPr>
          <w:rFonts w:ascii="Arial" w:hAnsi="Arial" w:cs="Arial"/>
          <w:b/>
          <w:lang w:val="fi-FI"/>
        </w:rPr>
      </w:pPr>
      <w:r>
        <w:rPr>
          <w:rFonts w:ascii="Arial" w:hAnsi="Arial" w:cs="Arial"/>
          <w:b/>
          <w:bCs/>
          <w:lang w:val="fi-FI"/>
        </w:rPr>
        <w:t>Lokakuu 2017 – Vaihtoehtoisilla moottoritekniikoilla varustettuja autoja on liikenteessä vielä vähän diesel- ja bensiinimoottoreilla varustettuihin autoihin verrattuna, mutta uudet moottorityypit ovat joka tapauksessa mullistamassa autoteollisuutta.</w:t>
      </w:r>
      <w:r>
        <w:rPr>
          <w:rFonts w:ascii="Arial" w:hAnsi="Arial" w:cs="Arial"/>
          <w:lang w:val="fi-FI"/>
        </w:rPr>
        <w:t xml:space="preserve"> </w:t>
      </w:r>
      <w:r>
        <w:rPr>
          <w:rFonts w:ascii="Arial" w:hAnsi="Arial" w:cs="Arial"/>
          <w:b/>
          <w:bCs/>
          <w:lang w:val="fi-FI"/>
        </w:rPr>
        <w:t>Myös LIQUI MOLY on havainnut tämän ja tuo markkinoille uuden tuotteen. Hybrid Additive on erityisesti hybridiajoneuvoille kehitetty polttoaineen lisäaine.</w:t>
      </w:r>
      <w:r>
        <w:rPr>
          <w:rFonts w:ascii="Arial" w:hAnsi="Arial" w:cs="Arial"/>
          <w:lang w:val="fi-FI"/>
        </w:rPr>
        <w:t xml:space="preserve"> </w:t>
      </w:r>
      <w:r>
        <w:rPr>
          <w:rFonts w:ascii="Arial" w:hAnsi="Arial" w:cs="Arial"/>
          <w:b/>
          <w:bCs/>
          <w:lang w:val="fi-FI"/>
        </w:rPr>
        <w:t>Lisäksi hybridimoottoreille sopivat moottoriöljyt merkitään piktogrammilla.</w:t>
      </w:r>
    </w:p>
    <w:p w:rsidR="00E57598" w:rsidRDefault="00E57598" w:rsidP="00E57598">
      <w:pPr>
        <w:spacing w:line="360" w:lineRule="auto"/>
        <w:ind w:right="1984"/>
        <w:jc w:val="both"/>
        <w:rPr>
          <w:rFonts w:ascii="Arial" w:hAnsi="Arial" w:cs="Arial"/>
          <w:lang w:val="fi-FI"/>
        </w:rPr>
      </w:pPr>
    </w:p>
    <w:p w:rsidR="00E57598" w:rsidRDefault="00E57598" w:rsidP="00E57598">
      <w:pPr>
        <w:spacing w:line="360" w:lineRule="auto"/>
        <w:ind w:right="1984"/>
        <w:jc w:val="both"/>
        <w:rPr>
          <w:rFonts w:ascii="Arial" w:hAnsi="Arial" w:cs="Arial"/>
          <w:lang w:val="fi-FI"/>
        </w:rPr>
      </w:pPr>
      <w:r>
        <w:rPr>
          <w:rFonts w:ascii="Arial" w:hAnsi="Arial" w:cs="Arial"/>
          <w:lang w:val="fi-FI"/>
        </w:rPr>
        <w:t>Tarkkaan sanottuna Hybrid Additive on itsekin hybridi, sillä se yhdistää kaksi eri ominaisuutta. Se pitää polttoaineen laadun tasaisena ja puhdistaa ruiskutusjärjestelmän. Hybridiautoissa sähkömoottori on pääasiallinen voimanlähde; polttomoottori toimii vain apulaisena. Sitä käytetään yleensä vain lyhytaikaisesti. "Se aiheuttaa kaksi eri ongelmaa", David Kaiser kertoo. Hän on autokemian alalla toimivan LIQUI MOLYn tutkimus- ja kehitysosaston johtaja.</w:t>
      </w:r>
    </w:p>
    <w:p w:rsidR="00E57598" w:rsidRDefault="00E57598" w:rsidP="00E57598">
      <w:pPr>
        <w:spacing w:line="360" w:lineRule="auto"/>
        <w:ind w:right="1984"/>
        <w:jc w:val="both"/>
        <w:rPr>
          <w:rFonts w:ascii="Arial" w:hAnsi="Arial" w:cs="Arial"/>
          <w:lang w:val="fi-FI"/>
        </w:rPr>
      </w:pPr>
    </w:p>
    <w:p w:rsidR="00E57598" w:rsidRDefault="00E57598" w:rsidP="00E57598">
      <w:pPr>
        <w:spacing w:line="360" w:lineRule="auto"/>
        <w:ind w:right="1984"/>
        <w:jc w:val="both"/>
        <w:rPr>
          <w:rFonts w:ascii="Arial" w:hAnsi="Arial" w:cs="Arial"/>
          <w:lang w:val="fi-FI"/>
        </w:rPr>
      </w:pPr>
      <w:r>
        <w:rPr>
          <w:rFonts w:ascii="Arial" w:hAnsi="Arial" w:cs="Arial"/>
          <w:lang w:val="fi-FI"/>
        </w:rPr>
        <w:t xml:space="preserve">"Polttoaine pysyy pidempään polttoainesäiliössä ja vanhenee voimakkaammin", David Kaiser sanoo verratessaan tilannetta ainoastaan diesel- tai bensiinimoottorilla varustettuihin ajoneuvoihin. Vaikeuksia aiheuttavat myös ruiskutusalueella olevat jäämät, joita muodostuu epäsäännöllisen ja lyhytaikaisen käytön vuoksi. Uusi hybridimoottoreille tarkoitettu lisäaine pitää bensiinin </w:t>
      </w:r>
      <w:r>
        <w:rPr>
          <w:rFonts w:ascii="Arial" w:hAnsi="Arial" w:cs="Arial"/>
          <w:lang w:val="fi-FI"/>
        </w:rPr>
        <w:lastRenderedPageBreak/>
        <w:t>laadun tasaisena, suojaa kerrostumilta ruiskutusjärjestelmässä ja poistaa olemassa olevat jäämät. "Siten se ratkaisee kummankin ongelman", LIQUI MOLY -asiantuntija sanoo.</w:t>
      </w:r>
    </w:p>
    <w:p w:rsidR="00E57598" w:rsidRDefault="00E57598" w:rsidP="00E57598">
      <w:pPr>
        <w:spacing w:line="360" w:lineRule="auto"/>
        <w:ind w:right="1984"/>
        <w:jc w:val="both"/>
        <w:rPr>
          <w:rFonts w:ascii="Arial" w:hAnsi="Arial" w:cs="Arial"/>
          <w:lang w:val="fi-FI"/>
        </w:rPr>
      </w:pPr>
    </w:p>
    <w:p w:rsidR="00E57598" w:rsidRDefault="00E57598" w:rsidP="00E57598">
      <w:pPr>
        <w:spacing w:line="360" w:lineRule="auto"/>
        <w:ind w:right="1984"/>
        <w:jc w:val="both"/>
        <w:rPr>
          <w:rFonts w:ascii="Arial" w:hAnsi="Arial" w:cs="Arial"/>
          <w:lang w:val="fi-FI"/>
        </w:rPr>
      </w:pPr>
      <w:r>
        <w:rPr>
          <w:rFonts w:ascii="Arial" w:hAnsi="Arial" w:cs="Arial"/>
          <w:lang w:val="fi-FI"/>
        </w:rPr>
        <w:t>Tämän innovaation kautta yritys osoittaa jälleen kehityskykynsä suurten muutosten kourissa olevalla alalla. Autoteollisuus tulee muuttumaan seuraavien kymmenen vuoden aikana voimakkaammin kuin viimeisten sadan. Se johtuu monista megatrendeistä, kuten sähköautojen suosion noususta. "Made in Germany tarkoittaa meille laadun lisäksi myös muutosta uudistusten kautta. Tutkimus on aina ollut yksi menestyksemme peruspilareista", David Kaiser sanoo.</w:t>
      </w:r>
    </w:p>
    <w:p w:rsidR="00E57598" w:rsidRDefault="00E57598" w:rsidP="00E57598">
      <w:pPr>
        <w:spacing w:line="360" w:lineRule="auto"/>
        <w:ind w:right="1984"/>
        <w:jc w:val="both"/>
        <w:rPr>
          <w:rFonts w:ascii="Arial" w:hAnsi="Arial" w:cs="Arial"/>
          <w:lang w:val="fi-FI"/>
        </w:rPr>
      </w:pPr>
    </w:p>
    <w:p w:rsidR="00E57598" w:rsidRDefault="00E57598" w:rsidP="00E57598">
      <w:pPr>
        <w:spacing w:line="360" w:lineRule="auto"/>
        <w:ind w:right="1984"/>
        <w:jc w:val="both"/>
        <w:rPr>
          <w:rFonts w:ascii="Arial" w:hAnsi="Arial" w:cs="Arial"/>
          <w:lang w:val="fi-FI"/>
        </w:rPr>
      </w:pPr>
      <w:r>
        <w:rPr>
          <w:rFonts w:ascii="Arial" w:hAnsi="Arial" w:cs="Arial"/>
          <w:lang w:val="fi-FI"/>
        </w:rPr>
        <w:t>Yritys on työskennellyt polttomoottoreiden parissa perustamisestaan lähtien yli 60 vuotta sitten. Tämän asiantuntemuksen ansiosta yrityksen oli helppo kääntää katseensa vaihtoehtoisiin moottoritekniikoihin, joista ensimmäisenä vuorossa on hybridimoottori. Maailmanlaajuisten rekisteröintilukujen valossa hybridimoottorit ovat suosituimpia vaihtoehtoisia moottoreita. Statistan ja IHS Autoinsightin mukaan ero vain kasvaa verrattuna puhtaasti sähkökäyttöisiin moottoreihin vuoteen 2025 saakka. "Panostamme oikeaan hevoseen", David Kaiser vakuuttaa. "Hybridiautoissa dieselmoottorit ovat pienessä ja yhä vähäisemmässä roolissa, minkä vuoksi me tuomme markkinoille nimenomaisesti bensiinimoottoreille tarkoitetun lisäaineen."</w:t>
      </w:r>
    </w:p>
    <w:p w:rsidR="00E57598" w:rsidRDefault="00E57598" w:rsidP="00E57598">
      <w:pPr>
        <w:spacing w:line="360" w:lineRule="auto"/>
        <w:ind w:right="1984"/>
        <w:jc w:val="both"/>
        <w:rPr>
          <w:rFonts w:ascii="Arial" w:hAnsi="Arial" w:cs="Arial"/>
          <w:lang w:val="fi-FI"/>
        </w:rPr>
      </w:pPr>
    </w:p>
    <w:p w:rsidR="00E57598" w:rsidRDefault="00E57598" w:rsidP="00E57598">
      <w:pPr>
        <w:spacing w:line="360" w:lineRule="auto"/>
        <w:ind w:right="1984"/>
        <w:jc w:val="both"/>
        <w:rPr>
          <w:lang w:val="fi-FI"/>
        </w:rPr>
      </w:pPr>
      <w:r>
        <w:rPr>
          <w:rFonts w:ascii="Arial" w:hAnsi="Arial" w:cs="Arial"/>
          <w:lang w:val="fi-FI"/>
        </w:rPr>
        <w:t>Myös voiteluaineiden kohdalla on tapahtunut muutos, tosin ulkoinen sellainen: yhden ja viiden litran pakkausten etiketteihin lisätään hybridipiktogrammi. Siten autonkuljettajat ja korjaamossa työskentelevät mekaanikot näkevät helposti, mitkä moottoriöljyt sopivat hybridiautoille. Jos haluaa pelata varman päälle, voi tutustua LIQUI MOLYn öljyoppaaseen verkossa.</w:t>
      </w:r>
    </w:p>
    <w:p w:rsidR="00123457" w:rsidRPr="004C5CC7" w:rsidRDefault="00123457" w:rsidP="00123457">
      <w:pPr>
        <w:rPr>
          <w:b/>
        </w:rPr>
      </w:pPr>
      <w:bookmarkStart w:id="0" w:name="_GoBack"/>
      <w:bookmarkEnd w:id="0"/>
    </w:p>
    <w:p w:rsidR="00FC2B4B" w:rsidRDefault="00FC2B4B" w:rsidP="00552245">
      <w:pPr>
        <w:spacing w:line="360" w:lineRule="auto"/>
        <w:ind w:right="1984"/>
        <w:jc w:val="both"/>
        <w:rPr>
          <w:rFonts w:asciiTheme="minorBidi" w:hAnsiTheme="minorBidi" w:cstheme="minorBidi"/>
          <w:lang w:val="fi-FI"/>
        </w:rPr>
      </w:pPr>
    </w:p>
    <w:p w:rsidR="00552245" w:rsidRDefault="00552245" w:rsidP="00552245">
      <w:pPr>
        <w:spacing w:line="360" w:lineRule="auto"/>
        <w:ind w:right="1984"/>
        <w:jc w:val="both"/>
        <w:rPr>
          <w:rFonts w:asciiTheme="minorBidi" w:hAnsiTheme="minorBidi" w:cstheme="minorBidi"/>
          <w:b/>
          <w:bCs/>
          <w:lang w:val="fi-FI"/>
        </w:rPr>
      </w:pPr>
      <w:r>
        <w:rPr>
          <w:rFonts w:asciiTheme="minorBidi" w:hAnsiTheme="minorBidi" w:cstheme="minorBidi"/>
          <w:b/>
          <w:bCs/>
          <w:lang w:val="fi-FI"/>
        </w:rPr>
        <w:lastRenderedPageBreak/>
        <w:t>Tietoja LIQUI MOLYsta</w:t>
      </w:r>
    </w:p>
    <w:p w:rsidR="00552245" w:rsidRDefault="00552245" w:rsidP="00DB6BF1">
      <w:pPr>
        <w:spacing w:line="360" w:lineRule="auto"/>
        <w:ind w:right="1984"/>
        <w:jc w:val="both"/>
        <w:rPr>
          <w:rFonts w:asciiTheme="minorBidi" w:hAnsiTheme="minorBidi" w:cstheme="minorBidi"/>
          <w:lang w:val="fi-FI"/>
        </w:rPr>
      </w:pPr>
      <w:r>
        <w:rPr>
          <w:rFonts w:asciiTheme="minorBidi" w:hAnsiTheme="minorBidi" w:cstheme="minorBidi"/>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Omistaja Ernst Prostin johtama yritys markkinoi tuotteitaan yli 120 maassa, ja sen liikevaihto oli 4</w:t>
      </w:r>
      <w:r w:rsidR="00DB6BF1">
        <w:rPr>
          <w:rFonts w:asciiTheme="minorBidi" w:hAnsiTheme="minorBidi" w:cstheme="minorBidi"/>
          <w:lang w:val="fi-FI"/>
        </w:rPr>
        <w:t>89</w:t>
      </w:r>
      <w:r>
        <w:rPr>
          <w:rFonts w:asciiTheme="minorBidi" w:hAnsiTheme="minorBidi" w:cstheme="minorBidi"/>
          <w:lang w:val="fi-FI"/>
        </w:rPr>
        <w:t xml:space="preserve"> miljoonaa euroa vuonna 201</w:t>
      </w:r>
      <w:r w:rsidR="00DB6BF1">
        <w:rPr>
          <w:rFonts w:asciiTheme="minorBidi" w:hAnsiTheme="minorBidi" w:cstheme="minorBidi"/>
          <w:lang w:val="fi-FI"/>
        </w:rPr>
        <w:t>6</w:t>
      </w:r>
      <w:r>
        <w:rPr>
          <w:rFonts w:asciiTheme="minorBidi" w:hAnsiTheme="minorBidi" w:cstheme="minorBidi"/>
          <w:lang w:val="fi-FI"/>
        </w:rPr>
        <w:t>.</w:t>
      </w:r>
    </w:p>
    <w:p w:rsidR="00FC2B4B" w:rsidRDefault="00FC2B4B" w:rsidP="009C7BF7">
      <w:pPr>
        <w:keepNext/>
        <w:keepLines/>
        <w:tabs>
          <w:tab w:val="left" w:pos="7020"/>
        </w:tabs>
        <w:autoSpaceDE w:val="0"/>
        <w:autoSpaceDN w:val="0"/>
        <w:adjustRightInd w:val="0"/>
        <w:ind w:right="2053"/>
        <w:jc w:val="both"/>
        <w:rPr>
          <w:rFonts w:ascii="Arial" w:hAnsi="Arial" w:cs="Arial"/>
        </w:rPr>
      </w:pP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LIQUI MOLY GmbH</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Peter Szarafinski</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proofErr w:type="spellStart"/>
      <w:r w:rsidRPr="00C63356">
        <w:rPr>
          <w:rFonts w:ascii="Arial" w:hAnsi="Arial" w:cs="Arial"/>
          <w:color w:val="000000"/>
        </w:rPr>
        <w:t>Jerg</w:t>
      </w:r>
      <w:proofErr w:type="spellEnd"/>
      <w:r w:rsidRPr="00C63356">
        <w:rPr>
          <w:rFonts w:ascii="Arial" w:hAnsi="Arial" w:cs="Arial"/>
          <w:color w:val="000000"/>
        </w:rPr>
        <w:t>-Wieland-Str. 4</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rPr>
      </w:pPr>
      <w:r w:rsidRPr="00C63356">
        <w:rPr>
          <w:rFonts w:ascii="Arial" w:hAnsi="Arial" w:cs="Arial"/>
          <w:color w:val="000000"/>
        </w:rPr>
        <w:t>89081 Ulm-Lehr</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smartTag w:uri="urn:schemas-microsoft-com:office:smarttags" w:element="City">
        <w:smartTag w:uri="urn:schemas-microsoft-com:office:smarttags" w:element="State">
          <w:r w:rsidRPr="00C63356">
            <w:rPr>
              <w:rFonts w:ascii="Arial" w:hAnsi="Arial" w:cs="Arial"/>
              <w:color w:val="000000"/>
              <w:lang w:val="en-GB"/>
            </w:rPr>
            <w:t>Germany</w:t>
          </w:r>
        </w:smartTag>
      </w:smartTag>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Tel.: +49 7 31/14 20 189</w:t>
      </w:r>
    </w:p>
    <w:p w:rsidR="007A7E45" w:rsidRPr="00C63356" w:rsidRDefault="007A7E45" w:rsidP="009C7BF7">
      <w:pPr>
        <w:keepNext/>
        <w:keepLines/>
        <w:tabs>
          <w:tab w:val="left" w:pos="7020"/>
        </w:tabs>
        <w:autoSpaceDE w:val="0"/>
        <w:autoSpaceDN w:val="0"/>
        <w:adjustRightInd w:val="0"/>
        <w:ind w:right="2053"/>
        <w:jc w:val="both"/>
        <w:rPr>
          <w:rFonts w:ascii="Arial" w:hAnsi="Arial" w:cs="Arial"/>
          <w:color w:val="000000"/>
          <w:lang w:val="en-GB"/>
        </w:rPr>
      </w:pPr>
      <w:r w:rsidRPr="00C63356">
        <w:rPr>
          <w:rFonts w:ascii="Arial" w:hAnsi="Arial" w:cs="Arial"/>
          <w:color w:val="000000"/>
          <w:lang w:val="en-GB"/>
        </w:rPr>
        <w:t>Fax: +49 7 31/14 20 82</w:t>
      </w:r>
    </w:p>
    <w:p w:rsidR="00EE40B5" w:rsidRPr="00C63356" w:rsidRDefault="007A7E45" w:rsidP="009C7BF7">
      <w:pPr>
        <w:pStyle w:val="Textkrper"/>
        <w:keepNext/>
        <w:keepLines/>
        <w:tabs>
          <w:tab w:val="left" w:pos="6660"/>
          <w:tab w:val="left" w:pos="7020"/>
        </w:tabs>
        <w:ind w:right="2053"/>
        <w:rPr>
          <w:rFonts w:ascii="Arial" w:hAnsi="Arial" w:cs="Arial"/>
          <w:color w:val="000000"/>
          <w:lang w:val="en-US"/>
        </w:rPr>
      </w:pPr>
      <w:r w:rsidRPr="00C63356">
        <w:rPr>
          <w:rFonts w:ascii="Arial" w:hAnsi="Arial" w:cs="Arial"/>
          <w:lang w:val="en-GB"/>
        </w:rPr>
        <w:t>Peter.Szarafinski@liqui-moly.de</w:t>
      </w:r>
    </w:p>
    <w:sectPr w:rsidR="00EE40B5" w:rsidRPr="00C633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7D33F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4"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104C1"/>
    <w:rsid w:val="00011A5C"/>
    <w:rsid w:val="00013320"/>
    <w:rsid w:val="00027DF5"/>
    <w:rsid w:val="00042EB3"/>
    <w:rsid w:val="000507C9"/>
    <w:rsid w:val="00075E1B"/>
    <w:rsid w:val="0008176F"/>
    <w:rsid w:val="000965EA"/>
    <w:rsid w:val="0009735D"/>
    <w:rsid w:val="000B60DF"/>
    <w:rsid w:val="000C07F5"/>
    <w:rsid w:val="000C36EB"/>
    <w:rsid w:val="000C6497"/>
    <w:rsid w:val="000E1434"/>
    <w:rsid w:val="000E69F1"/>
    <w:rsid w:val="000F476B"/>
    <w:rsid w:val="00100BDC"/>
    <w:rsid w:val="00107152"/>
    <w:rsid w:val="001120DE"/>
    <w:rsid w:val="00113E86"/>
    <w:rsid w:val="00123457"/>
    <w:rsid w:val="0013395E"/>
    <w:rsid w:val="00137AE2"/>
    <w:rsid w:val="0014267A"/>
    <w:rsid w:val="00147087"/>
    <w:rsid w:val="00151DCE"/>
    <w:rsid w:val="00153ED8"/>
    <w:rsid w:val="00163B3A"/>
    <w:rsid w:val="00167A44"/>
    <w:rsid w:val="00177C56"/>
    <w:rsid w:val="00182A68"/>
    <w:rsid w:val="0019660B"/>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B6357"/>
    <w:rsid w:val="003C7FC3"/>
    <w:rsid w:val="003D098A"/>
    <w:rsid w:val="003D25CF"/>
    <w:rsid w:val="003E5162"/>
    <w:rsid w:val="003E5D0D"/>
    <w:rsid w:val="003F539B"/>
    <w:rsid w:val="00401646"/>
    <w:rsid w:val="0041319E"/>
    <w:rsid w:val="00420C86"/>
    <w:rsid w:val="00426D3B"/>
    <w:rsid w:val="0043285D"/>
    <w:rsid w:val="00464DF3"/>
    <w:rsid w:val="00470F29"/>
    <w:rsid w:val="00473743"/>
    <w:rsid w:val="0048318D"/>
    <w:rsid w:val="00483906"/>
    <w:rsid w:val="00486D68"/>
    <w:rsid w:val="00487483"/>
    <w:rsid w:val="004A43CD"/>
    <w:rsid w:val="004A514B"/>
    <w:rsid w:val="004A6060"/>
    <w:rsid w:val="004B1B68"/>
    <w:rsid w:val="004B6179"/>
    <w:rsid w:val="004B6C43"/>
    <w:rsid w:val="004C170D"/>
    <w:rsid w:val="004C5CC7"/>
    <w:rsid w:val="004D04DB"/>
    <w:rsid w:val="004D18F6"/>
    <w:rsid w:val="004D213D"/>
    <w:rsid w:val="004D494D"/>
    <w:rsid w:val="005052DC"/>
    <w:rsid w:val="0051048B"/>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330F0"/>
    <w:rsid w:val="00634C3A"/>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1204B"/>
    <w:rsid w:val="007453FA"/>
    <w:rsid w:val="00750AEB"/>
    <w:rsid w:val="0076545F"/>
    <w:rsid w:val="00770774"/>
    <w:rsid w:val="007A5E3D"/>
    <w:rsid w:val="007A7E45"/>
    <w:rsid w:val="007B2946"/>
    <w:rsid w:val="007B3AB1"/>
    <w:rsid w:val="007C00E5"/>
    <w:rsid w:val="007C70ED"/>
    <w:rsid w:val="007D33F1"/>
    <w:rsid w:val="007F1554"/>
    <w:rsid w:val="007F405A"/>
    <w:rsid w:val="007F4311"/>
    <w:rsid w:val="007F5478"/>
    <w:rsid w:val="00803AB5"/>
    <w:rsid w:val="008119D1"/>
    <w:rsid w:val="0081328E"/>
    <w:rsid w:val="00822425"/>
    <w:rsid w:val="00830B6C"/>
    <w:rsid w:val="00831BAA"/>
    <w:rsid w:val="00832CF2"/>
    <w:rsid w:val="00845AFD"/>
    <w:rsid w:val="00850D9E"/>
    <w:rsid w:val="00861206"/>
    <w:rsid w:val="008626D6"/>
    <w:rsid w:val="00863782"/>
    <w:rsid w:val="008672ED"/>
    <w:rsid w:val="00877D83"/>
    <w:rsid w:val="0088390E"/>
    <w:rsid w:val="00883E9A"/>
    <w:rsid w:val="008B2638"/>
    <w:rsid w:val="008B28C5"/>
    <w:rsid w:val="008D2698"/>
    <w:rsid w:val="008D3F55"/>
    <w:rsid w:val="008D5084"/>
    <w:rsid w:val="008D76CF"/>
    <w:rsid w:val="008E7AD9"/>
    <w:rsid w:val="00902C7A"/>
    <w:rsid w:val="00906D60"/>
    <w:rsid w:val="00933569"/>
    <w:rsid w:val="00936F5F"/>
    <w:rsid w:val="00952F87"/>
    <w:rsid w:val="009530AD"/>
    <w:rsid w:val="009535B4"/>
    <w:rsid w:val="00957AB8"/>
    <w:rsid w:val="00957D41"/>
    <w:rsid w:val="00962294"/>
    <w:rsid w:val="00980DA5"/>
    <w:rsid w:val="00981B26"/>
    <w:rsid w:val="009834D8"/>
    <w:rsid w:val="009874C9"/>
    <w:rsid w:val="00994878"/>
    <w:rsid w:val="009A0B35"/>
    <w:rsid w:val="009A47A4"/>
    <w:rsid w:val="009B7C02"/>
    <w:rsid w:val="009C1C21"/>
    <w:rsid w:val="009C7BF7"/>
    <w:rsid w:val="009D1AC1"/>
    <w:rsid w:val="009E3CC9"/>
    <w:rsid w:val="009E4954"/>
    <w:rsid w:val="009F09A6"/>
    <w:rsid w:val="00A057A1"/>
    <w:rsid w:val="00A06ED1"/>
    <w:rsid w:val="00A15FE8"/>
    <w:rsid w:val="00A20FA8"/>
    <w:rsid w:val="00A32A6B"/>
    <w:rsid w:val="00A72F03"/>
    <w:rsid w:val="00AC465A"/>
    <w:rsid w:val="00AD6A21"/>
    <w:rsid w:val="00AE216B"/>
    <w:rsid w:val="00AE454C"/>
    <w:rsid w:val="00AE6281"/>
    <w:rsid w:val="00AF21D9"/>
    <w:rsid w:val="00B12434"/>
    <w:rsid w:val="00B1652C"/>
    <w:rsid w:val="00B171A3"/>
    <w:rsid w:val="00B24B38"/>
    <w:rsid w:val="00B3784B"/>
    <w:rsid w:val="00B47781"/>
    <w:rsid w:val="00B51A39"/>
    <w:rsid w:val="00B62030"/>
    <w:rsid w:val="00B64C9B"/>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29BA"/>
    <w:rsid w:val="00C60A80"/>
    <w:rsid w:val="00C63356"/>
    <w:rsid w:val="00C67F8E"/>
    <w:rsid w:val="00C76B57"/>
    <w:rsid w:val="00C77B7F"/>
    <w:rsid w:val="00C77E25"/>
    <w:rsid w:val="00C842DA"/>
    <w:rsid w:val="00C90E7E"/>
    <w:rsid w:val="00CA2F97"/>
    <w:rsid w:val="00CA4517"/>
    <w:rsid w:val="00CA55B0"/>
    <w:rsid w:val="00CA6879"/>
    <w:rsid w:val="00CB73FF"/>
    <w:rsid w:val="00CC5BDE"/>
    <w:rsid w:val="00CD2C75"/>
    <w:rsid w:val="00CD4089"/>
    <w:rsid w:val="00CD4F97"/>
    <w:rsid w:val="00CE4B11"/>
    <w:rsid w:val="00CF3293"/>
    <w:rsid w:val="00D07193"/>
    <w:rsid w:val="00D102A6"/>
    <w:rsid w:val="00D21E10"/>
    <w:rsid w:val="00D22B57"/>
    <w:rsid w:val="00D322D3"/>
    <w:rsid w:val="00D4499F"/>
    <w:rsid w:val="00D455FE"/>
    <w:rsid w:val="00D62D10"/>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6AD1"/>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622F"/>
    <w:rsid w:val="00EC6DBF"/>
    <w:rsid w:val="00ED689E"/>
    <w:rsid w:val="00EE40B5"/>
    <w:rsid w:val="00EF1F93"/>
    <w:rsid w:val="00F0321E"/>
    <w:rsid w:val="00F15CC8"/>
    <w:rsid w:val="00F2439E"/>
    <w:rsid w:val="00F3592B"/>
    <w:rsid w:val="00F35E40"/>
    <w:rsid w:val="00F406F9"/>
    <w:rsid w:val="00F4264A"/>
    <w:rsid w:val="00F4505F"/>
    <w:rsid w:val="00F463B6"/>
    <w:rsid w:val="00F509C2"/>
    <w:rsid w:val="00F56327"/>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3539</Characters>
  <Application>Microsoft Office Word</Application>
  <DocSecurity>0</DocSecurity>
  <Lines>29</Lines>
  <Paragraphs>7</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2017-10-10T13:52:00Z</dcterms:created>
  <dcterms:modified xsi:type="dcterms:W3CDTF">2017-10-10T13:52:00Z</dcterms:modified>
</cp:coreProperties>
</file>