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B7" w:rsidRPr="005050B7" w:rsidRDefault="005050B7" w:rsidP="005050B7">
      <w:pPr>
        <w:spacing w:after="240" w:line="360" w:lineRule="auto"/>
        <w:ind w:right="1701"/>
        <w:jc w:val="both"/>
        <w:rPr>
          <w:rFonts w:asciiTheme="minorBidi" w:hAnsiTheme="minorBidi" w:cstheme="minorBidi"/>
          <w:b/>
          <w:sz w:val="36"/>
        </w:rPr>
      </w:pPr>
      <w:r w:rsidRPr="005050B7">
        <w:rPr>
          <w:rFonts w:asciiTheme="minorBidi" w:hAnsiTheme="minorBidi" w:cstheme="minorBidi"/>
          <w:b/>
          <w:sz w:val="36"/>
        </w:rPr>
        <w:t>Größtes Gewinnspiel als Umsatzgenerator</w:t>
      </w:r>
      <w:r>
        <w:rPr>
          <w:rFonts w:asciiTheme="minorBidi" w:hAnsiTheme="minorBidi" w:cstheme="minorBidi"/>
          <w:b/>
          <w:sz w:val="36"/>
        </w:rPr>
        <w:t xml:space="preserve"> für Kunden</w:t>
      </w:r>
    </w:p>
    <w:p w:rsidR="005050B7" w:rsidRPr="005050B7" w:rsidRDefault="005050B7" w:rsidP="005050B7">
      <w:pPr>
        <w:spacing w:after="240" w:line="360" w:lineRule="auto"/>
        <w:ind w:right="1985"/>
        <w:jc w:val="both"/>
        <w:rPr>
          <w:rFonts w:asciiTheme="minorBidi" w:hAnsiTheme="minorBidi" w:cstheme="minorBidi"/>
          <w:sz w:val="28"/>
          <w:szCs w:val="28"/>
        </w:rPr>
      </w:pPr>
      <w:r w:rsidRPr="005050B7">
        <w:rPr>
          <w:rFonts w:asciiTheme="minorBidi" w:hAnsiTheme="minorBidi" w:cstheme="minorBidi"/>
          <w:sz w:val="28"/>
          <w:szCs w:val="28"/>
        </w:rPr>
        <w:t>LIQUI MOLY verlost Preise im Wert von mehr als 200.000 Euro. Der Startschuss fällt am 1.April</w:t>
      </w:r>
      <w:r w:rsidR="00A35072">
        <w:rPr>
          <w:rFonts w:asciiTheme="minorBidi" w:hAnsiTheme="minorBidi" w:cstheme="minorBidi"/>
          <w:sz w:val="28"/>
          <w:szCs w:val="28"/>
        </w:rPr>
        <w:t>.</w:t>
      </w:r>
    </w:p>
    <w:p w:rsidR="005050B7" w:rsidRPr="005050B7" w:rsidRDefault="005050B7" w:rsidP="005050B7">
      <w:pPr>
        <w:spacing w:after="240" w:line="360" w:lineRule="auto"/>
        <w:ind w:right="1985"/>
        <w:jc w:val="both"/>
        <w:rPr>
          <w:rFonts w:asciiTheme="minorBidi" w:hAnsiTheme="minorBidi" w:cstheme="minorBidi"/>
          <w:b/>
        </w:rPr>
      </w:pPr>
      <w:r w:rsidRPr="005050B7">
        <w:rPr>
          <w:rFonts w:asciiTheme="minorBidi" w:hAnsiTheme="minorBidi" w:cstheme="minorBidi"/>
          <w:b/>
        </w:rPr>
        <w:t>Februar 2019 – Es ist kein Aprilscherz, was am 1. April 2019 seinen Anfang nimmt, sondern das bislang größte Gewinnspiel von LIQUI MOLY. Preise im Gesamtwert von über 200.000 Euro lobt das Unternehmen aus. „Das ist unser Einsatz</w:t>
      </w:r>
      <w:r w:rsidR="009273AF">
        <w:rPr>
          <w:rFonts w:asciiTheme="minorBidi" w:hAnsiTheme="minorBidi" w:cstheme="minorBidi"/>
          <w:b/>
        </w:rPr>
        <w:t xml:space="preserve"> für</w:t>
      </w:r>
      <w:r w:rsidRPr="005050B7">
        <w:rPr>
          <w:rFonts w:asciiTheme="minorBidi" w:hAnsiTheme="minorBidi" w:cstheme="minorBidi"/>
          <w:b/>
        </w:rPr>
        <w:t xml:space="preserve"> Werkstätten, </w:t>
      </w:r>
      <w:r w:rsidR="009273AF">
        <w:rPr>
          <w:rFonts w:asciiTheme="minorBidi" w:hAnsiTheme="minorBidi" w:cstheme="minorBidi"/>
          <w:b/>
        </w:rPr>
        <w:t>Autohäuser und Händler. Er soll ihnen</w:t>
      </w:r>
      <w:r w:rsidRPr="005050B7">
        <w:rPr>
          <w:rFonts w:asciiTheme="minorBidi" w:hAnsiTheme="minorBidi" w:cstheme="minorBidi"/>
          <w:b/>
        </w:rPr>
        <w:t xml:space="preserve"> deutliche Zusatzumsätze bescheren“, sagt Marketingleiter Peter Baumann.</w:t>
      </w:r>
    </w:p>
    <w:p w:rsidR="005050B7" w:rsidRDefault="00336D87" w:rsidP="005050B7">
      <w:pPr>
        <w:spacing w:after="240" w:line="360" w:lineRule="auto"/>
        <w:ind w:right="1985"/>
        <w:jc w:val="both"/>
        <w:rPr>
          <w:rFonts w:asciiTheme="minorBidi" w:hAnsiTheme="minorBidi" w:cstheme="minorBidi"/>
        </w:rPr>
      </w:pPr>
      <w:r>
        <w:rPr>
          <w:rFonts w:asciiTheme="minorBidi" w:hAnsiTheme="minorBidi" w:cstheme="minorBidi"/>
        </w:rPr>
        <w:t>I</w:t>
      </w:r>
      <w:r w:rsidR="005050B7" w:rsidRPr="005050B7">
        <w:rPr>
          <w:rFonts w:asciiTheme="minorBidi" w:hAnsiTheme="minorBidi" w:cstheme="minorBidi"/>
        </w:rPr>
        <w:t xml:space="preserve">n </w:t>
      </w:r>
      <w:r>
        <w:rPr>
          <w:rFonts w:asciiTheme="minorBidi" w:hAnsiTheme="minorBidi" w:cstheme="minorBidi"/>
        </w:rPr>
        <w:t>der</w:t>
      </w:r>
      <w:r w:rsidR="005050B7" w:rsidRPr="005050B7">
        <w:rPr>
          <w:rFonts w:asciiTheme="minorBidi" w:hAnsiTheme="minorBidi" w:cstheme="minorBidi"/>
        </w:rPr>
        <w:t xml:space="preserve"> mehr als 60-jährigen Firmengeschichte </w:t>
      </w:r>
      <w:r>
        <w:rPr>
          <w:rFonts w:asciiTheme="minorBidi" w:hAnsiTheme="minorBidi" w:cstheme="minorBidi"/>
        </w:rPr>
        <w:t xml:space="preserve">hat es nichts Vergleichbares </w:t>
      </w:r>
      <w:r w:rsidR="00A503D1">
        <w:rPr>
          <w:rFonts w:asciiTheme="minorBidi" w:hAnsiTheme="minorBidi" w:cstheme="minorBidi"/>
        </w:rPr>
        <w:t xml:space="preserve">bei LIQUI MOLY </w:t>
      </w:r>
      <w:r>
        <w:rPr>
          <w:rFonts w:asciiTheme="minorBidi" w:hAnsiTheme="minorBidi" w:cstheme="minorBidi"/>
        </w:rPr>
        <w:t xml:space="preserve">gegeben. „Die Gesamtsumme ist mit mehr als 200.000 sehr hoch </w:t>
      </w:r>
      <w:r w:rsidR="00A503D1">
        <w:rPr>
          <w:rFonts w:asciiTheme="minorBidi" w:hAnsiTheme="minorBidi" w:cstheme="minorBidi"/>
        </w:rPr>
        <w:t xml:space="preserve">und die ersten drei Preise alleine werden sicherlich viele zum Mitmachen bewegen“, ist Peter Baumann überzeugt. Drei </w:t>
      </w:r>
      <w:r w:rsidR="00A503D1" w:rsidRPr="005050B7">
        <w:rPr>
          <w:rFonts w:asciiTheme="minorBidi" w:hAnsiTheme="minorBidi" w:cstheme="minorBidi"/>
        </w:rPr>
        <w:t>Mercedes-Benz CLA Shooting Brake im Wert von je 40.000 Euro</w:t>
      </w:r>
      <w:r w:rsidR="00A503D1">
        <w:rPr>
          <w:rFonts w:asciiTheme="minorBidi" w:hAnsiTheme="minorBidi" w:cstheme="minorBidi"/>
        </w:rPr>
        <w:t xml:space="preserve"> werden verlost</w:t>
      </w:r>
      <w:r w:rsidR="00A503D1" w:rsidRPr="005050B7">
        <w:rPr>
          <w:rFonts w:asciiTheme="minorBidi" w:hAnsiTheme="minorBidi" w:cstheme="minorBidi"/>
        </w:rPr>
        <w:t>.</w:t>
      </w:r>
      <w:r w:rsidR="002928BE">
        <w:rPr>
          <w:rFonts w:asciiTheme="minorBidi" w:hAnsiTheme="minorBidi" w:cstheme="minorBidi"/>
        </w:rPr>
        <w:t xml:space="preserve"> Dazu kommen noch 333</w:t>
      </w:r>
      <w:r w:rsidR="002928BE" w:rsidRPr="005050B7">
        <w:rPr>
          <w:rFonts w:asciiTheme="minorBidi" w:hAnsiTheme="minorBidi" w:cstheme="minorBidi"/>
        </w:rPr>
        <w:t xml:space="preserve"> </w:t>
      </w:r>
      <w:proofErr w:type="spellStart"/>
      <w:r w:rsidR="002928BE" w:rsidRPr="005050B7">
        <w:rPr>
          <w:rFonts w:asciiTheme="minorBidi" w:hAnsiTheme="minorBidi" w:cstheme="minorBidi"/>
        </w:rPr>
        <w:t>Rösle</w:t>
      </w:r>
      <w:proofErr w:type="spellEnd"/>
      <w:r w:rsidR="002928BE" w:rsidRPr="005050B7">
        <w:rPr>
          <w:rFonts w:asciiTheme="minorBidi" w:hAnsiTheme="minorBidi" w:cstheme="minorBidi"/>
        </w:rPr>
        <w:t xml:space="preserve"> Kugelgrill</w:t>
      </w:r>
      <w:r w:rsidR="002928BE">
        <w:rPr>
          <w:rFonts w:asciiTheme="minorBidi" w:hAnsiTheme="minorBidi" w:cstheme="minorBidi"/>
        </w:rPr>
        <w:t>s</w:t>
      </w:r>
      <w:r w:rsidR="002928BE" w:rsidRPr="005050B7">
        <w:rPr>
          <w:rFonts w:asciiTheme="minorBidi" w:hAnsiTheme="minorBidi" w:cstheme="minorBidi"/>
        </w:rPr>
        <w:t xml:space="preserve"> No.1 Sport F50 im Wert von je</w:t>
      </w:r>
      <w:r w:rsidR="002928BE">
        <w:rPr>
          <w:rFonts w:asciiTheme="minorBidi" w:hAnsiTheme="minorBidi" w:cstheme="minorBidi"/>
        </w:rPr>
        <w:t>weils</w:t>
      </w:r>
      <w:r w:rsidR="002928BE" w:rsidRPr="005050B7">
        <w:rPr>
          <w:rFonts w:asciiTheme="minorBidi" w:hAnsiTheme="minorBidi" w:cstheme="minorBidi"/>
        </w:rPr>
        <w:t xml:space="preserve"> 229,95 Euro</w:t>
      </w:r>
      <w:r w:rsidR="002928BE">
        <w:rPr>
          <w:rFonts w:asciiTheme="minorBidi" w:hAnsiTheme="minorBidi" w:cstheme="minorBidi"/>
        </w:rPr>
        <w:t xml:space="preserve"> sowie ein</w:t>
      </w:r>
      <w:r w:rsidR="002928BE" w:rsidRPr="005050B7">
        <w:rPr>
          <w:rFonts w:asciiTheme="minorBidi" w:hAnsiTheme="minorBidi" w:cstheme="minorBidi"/>
        </w:rPr>
        <w:t xml:space="preserve"> Filmstreaming-Gutschein </w:t>
      </w:r>
      <w:r w:rsidR="002928BE">
        <w:rPr>
          <w:rFonts w:asciiTheme="minorBidi" w:hAnsiTheme="minorBidi" w:cstheme="minorBidi"/>
        </w:rPr>
        <w:t xml:space="preserve">als garantierter Sofortgewinn für jeden Teilnehmer </w:t>
      </w:r>
      <w:r w:rsidR="002928BE" w:rsidRPr="005050B7">
        <w:rPr>
          <w:rFonts w:asciiTheme="minorBidi" w:hAnsiTheme="minorBidi" w:cstheme="minorBidi"/>
        </w:rPr>
        <w:t>von Chili im Wert von jeweils 5,99 Euro.</w:t>
      </w:r>
    </w:p>
    <w:p w:rsidR="00583F69" w:rsidRPr="005050B7" w:rsidRDefault="00583F69" w:rsidP="00583F69">
      <w:pPr>
        <w:spacing w:after="240" w:line="360" w:lineRule="auto"/>
        <w:ind w:right="1985"/>
        <w:jc w:val="both"/>
        <w:rPr>
          <w:rFonts w:asciiTheme="minorBidi" w:hAnsiTheme="minorBidi" w:cstheme="minorBidi"/>
        </w:rPr>
      </w:pPr>
      <w:r>
        <w:rPr>
          <w:rFonts w:asciiTheme="minorBidi" w:hAnsiTheme="minorBidi" w:cstheme="minorBidi"/>
        </w:rPr>
        <w:t>Der Startschuss für die Aktion ‚Nimm LIQUI MOLY</w:t>
      </w:r>
      <w:proofErr w:type="gramStart"/>
      <w:r>
        <w:rPr>
          <w:rFonts w:asciiTheme="minorBidi" w:hAnsiTheme="minorBidi" w:cstheme="minorBidi"/>
        </w:rPr>
        <w:t>!‘</w:t>
      </w:r>
      <w:proofErr w:type="gramEnd"/>
      <w:r>
        <w:rPr>
          <w:rFonts w:asciiTheme="minorBidi" w:hAnsiTheme="minorBidi" w:cstheme="minorBidi"/>
        </w:rPr>
        <w:t xml:space="preserve"> fällt am 1. April. Sie </w:t>
      </w:r>
      <w:r w:rsidRPr="005050B7">
        <w:rPr>
          <w:rFonts w:asciiTheme="minorBidi" w:hAnsiTheme="minorBidi" w:cstheme="minorBidi"/>
        </w:rPr>
        <w:t>läuft bis einschließlich 31. Dezember 2019.</w:t>
      </w:r>
      <w:r>
        <w:rPr>
          <w:rFonts w:asciiTheme="minorBidi" w:hAnsiTheme="minorBidi" w:cstheme="minorBidi"/>
        </w:rPr>
        <w:t xml:space="preserve"> </w:t>
      </w:r>
      <w:r w:rsidR="00073FD1">
        <w:rPr>
          <w:rFonts w:asciiTheme="minorBidi" w:hAnsiTheme="minorBidi" w:cstheme="minorBidi"/>
        </w:rPr>
        <w:t>Teilnehmen können alle Werkstätten, Händler und Autohäuser in Deutschland und in Österreich, die Motoröl von LIQUI MOLY verkaufen.</w:t>
      </w:r>
      <w:r w:rsidR="00B97E25">
        <w:rPr>
          <w:rFonts w:asciiTheme="minorBidi" w:hAnsiTheme="minorBidi" w:cstheme="minorBidi"/>
        </w:rPr>
        <w:t xml:space="preserve"> Dabei kann das Öl in 1-, 4- oder 5-Liter-Kanistern verkauft werden oder bei einem Ölwechsel in der Werkstatt.</w:t>
      </w:r>
      <w:r w:rsidR="00C635CE">
        <w:rPr>
          <w:rFonts w:asciiTheme="minorBidi" w:hAnsiTheme="minorBidi" w:cstheme="minorBidi"/>
        </w:rPr>
        <w:t xml:space="preserve"> „Jede</w:t>
      </w:r>
      <w:r w:rsidR="002809DB">
        <w:rPr>
          <w:rFonts w:asciiTheme="minorBidi" w:hAnsiTheme="minorBidi" w:cstheme="minorBidi"/>
        </w:rPr>
        <w:t>s</w:t>
      </w:r>
      <w:r w:rsidR="00C635CE">
        <w:rPr>
          <w:rFonts w:asciiTheme="minorBidi" w:hAnsiTheme="minorBidi" w:cstheme="minorBidi"/>
        </w:rPr>
        <w:t xml:space="preserve"> Motoröl zählt, also </w:t>
      </w:r>
      <w:r w:rsidR="002809DB">
        <w:rPr>
          <w:rFonts w:asciiTheme="minorBidi" w:hAnsiTheme="minorBidi" w:cstheme="minorBidi"/>
        </w:rPr>
        <w:t>nicht nur die für</w:t>
      </w:r>
      <w:r w:rsidR="00C635CE">
        <w:rPr>
          <w:rFonts w:asciiTheme="minorBidi" w:hAnsiTheme="minorBidi" w:cstheme="minorBidi"/>
        </w:rPr>
        <w:t xml:space="preserve"> Autos</w:t>
      </w:r>
      <w:r w:rsidR="002809DB">
        <w:rPr>
          <w:rFonts w:asciiTheme="minorBidi" w:hAnsiTheme="minorBidi" w:cstheme="minorBidi"/>
        </w:rPr>
        <w:t>, sondern auch</w:t>
      </w:r>
      <w:r w:rsidR="00C635CE">
        <w:rPr>
          <w:rFonts w:asciiTheme="minorBidi" w:hAnsiTheme="minorBidi" w:cstheme="minorBidi"/>
        </w:rPr>
        <w:t xml:space="preserve"> jene aus der Motorbike-Serie oder </w:t>
      </w:r>
      <w:r w:rsidR="002809DB">
        <w:rPr>
          <w:rFonts w:asciiTheme="minorBidi" w:hAnsiTheme="minorBidi" w:cstheme="minorBidi"/>
        </w:rPr>
        <w:t xml:space="preserve">die </w:t>
      </w:r>
      <w:r w:rsidR="00C635CE">
        <w:rPr>
          <w:rFonts w:asciiTheme="minorBidi" w:hAnsiTheme="minorBidi" w:cstheme="minorBidi"/>
        </w:rPr>
        <w:t>für Nutzfahrzeuge, Flugzeuge und aus dem Marine-Programm“, erklärt der Marketingleiter.</w:t>
      </w:r>
    </w:p>
    <w:p w:rsidR="00583F69" w:rsidRDefault="00583F69" w:rsidP="005050B7">
      <w:pPr>
        <w:spacing w:after="240" w:line="360" w:lineRule="auto"/>
        <w:ind w:right="1985"/>
        <w:jc w:val="both"/>
        <w:rPr>
          <w:rFonts w:asciiTheme="minorBidi" w:hAnsiTheme="minorBidi" w:cstheme="minorBidi"/>
        </w:rPr>
      </w:pPr>
    </w:p>
    <w:p w:rsidR="005050B7" w:rsidRDefault="00A503D1" w:rsidP="005050B7">
      <w:pPr>
        <w:spacing w:after="240" w:line="360" w:lineRule="auto"/>
        <w:ind w:right="1985"/>
        <w:jc w:val="both"/>
        <w:rPr>
          <w:rFonts w:asciiTheme="minorBidi" w:hAnsiTheme="minorBidi" w:cstheme="minorBidi"/>
        </w:rPr>
      </w:pPr>
      <w:r>
        <w:rPr>
          <w:rFonts w:asciiTheme="minorBidi" w:hAnsiTheme="minorBidi" w:cstheme="minorBidi"/>
        </w:rPr>
        <w:t>Das Ziel des Ölspezialisten ist klar:</w:t>
      </w:r>
      <w:r w:rsidR="005050B7" w:rsidRPr="005050B7">
        <w:rPr>
          <w:rFonts w:asciiTheme="minorBidi" w:hAnsiTheme="minorBidi" w:cstheme="minorBidi"/>
        </w:rPr>
        <w:t xml:space="preserve"> Noch mehr Menschen für die Marke LIQUI MOLY und ihre Produkte begeistern</w:t>
      </w:r>
      <w:r>
        <w:rPr>
          <w:rFonts w:asciiTheme="minorBidi" w:hAnsiTheme="minorBidi" w:cstheme="minorBidi"/>
        </w:rPr>
        <w:t xml:space="preserve"> und vor allem Händlern</w:t>
      </w:r>
      <w:r w:rsidR="005050B7" w:rsidRPr="005050B7">
        <w:rPr>
          <w:rFonts w:asciiTheme="minorBidi" w:hAnsiTheme="minorBidi" w:cstheme="minorBidi"/>
        </w:rPr>
        <w:t>, Werkstätten und Autohäuser</w:t>
      </w:r>
      <w:r>
        <w:rPr>
          <w:rFonts w:asciiTheme="minorBidi" w:hAnsiTheme="minorBidi" w:cstheme="minorBidi"/>
        </w:rPr>
        <w:t xml:space="preserve">n </w:t>
      </w:r>
      <w:r w:rsidR="005050B7" w:rsidRPr="005050B7">
        <w:rPr>
          <w:rFonts w:asciiTheme="minorBidi" w:hAnsiTheme="minorBidi" w:cstheme="minorBidi"/>
        </w:rPr>
        <w:t>mehr und auch neue Kunden bescheren.</w:t>
      </w:r>
      <w:r w:rsidR="00726BC1">
        <w:rPr>
          <w:rFonts w:asciiTheme="minorBidi" w:hAnsiTheme="minorBidi" w:cstheme="minorBidi"/>
        </w:rPr>
        <w:t xml:space="preserve"> Davon profitieren kann nur, wer möglichst erfolgreich </w:t>
      </w:r>
      <w:r w:rsidR="00214ADC">
        <w:rPr>
          <w:rFonts w:asciiTheme="minorBidi" w:hAnsiTheme="minorBidi" w:cstheme="minorBidi"/>
        </w:rPr>
        <w:t xml:space="preserve">Kunden </w:t>
      </w:r>
      <w:r w:rsidR="002809DB">
        <w:rPr>
          <w:rFonts w:asciiTheme="minorBidi" w:hAnsiTheme="minorBidi" w:cstheme="minorBidi"/>
        </w:rPr>
        <w:t>und Intere</w:t>
      </w:r>
      <w:bookmarkStart w:id="0" w:name="_GoBack"/>
      <w:bookmarkEnd w:id="0"/>
      <w:r w:rsidR="002809DB">
        <w:rPr>
          <w:rFonts w:asciiTheme="minorBidi" w:hAnsiTheme="minorBidi" w:cstheme="minorBidi"/>
        </w:rPr>
        <w:t xml:space="preserve">ssenten </w:t>
      </w:r>
      <w:r w:rsidR="005050B7" w:rsidRPr="005050B7">
        <w:rPr>
          <w:rFonts w:asciiTheme="minorBidi" w:hAnsiTheme="minorBidi" w:cstheme="minorBidi"/>
        </w:rPr>
        <w:t>aktivier</w:t>
      </w:r>
      <w:r w:rsidR="00726BC1">
        <w:rPr>
          <w:rFonts w:asciiTheme="minorBidi" w:hAnsiTheme="minorBidi" w:cstheme="minorBidi"/>
        </w:rPr>
        <w:t>t oder anders ausgedrückt</w:t>
      </w:r>
      <w:r w:rsidR="005050B7" w:rsidRPr="005050B7">
        <w:rPr>
          <w:rFonts w:asciiTheme="minorBidi" w:hAnsiTheme="minorBidi" w:cstheme="minorBidi"/>
        </w:rPr>
        <w:t>: Mitmachen kann natürlich nur, wer vom Gewinnspiel weiß</w:t>
      </w:r>
      <w:r w:rsidR="00214ADC">
        <w:rPr>
          <w:rFonts w:asciiTheme="minorBidi" w:hAnsiTheme="minorBidi" w:cstheme="minorBidi"/>
        </w:rPr>
        <w:t>. „</w:t>
      </w:r>
      <w:r w:rsidR="005050B7" w:rsidRPr="005050B7">
        <w:rPr>
          <w:rFonts w:asciiTheme="minorBidi" w:hAnsiTheme="minorBidi" w:cstheme="minorBidi"/>
        </w:rPr>
        <w:t xml:space="preserve">Und je mehr davon wissen, desto größer wird die Zahl der Teilnehmer. Und das wirkt sich direkt auf </w:t>
      </w:r>
      <w:r w:rsidR="00214ADC">
        <w:rPr>
          <w:rFonts w:asciiTheme="minorBidi" w:hAnsiTheme="minorBidi" w:cstheme="minorBidi"/>
        </w:rPr>
        <w:t>die</w:t>
      </w:r>
      <w:r w:rsidR="005050B7" w:rsidRPr="005050B7">
        <w:rPr>
          <w:rFonts w:asciiTheme="minorBidi" w:hAnsiTheme="minorBidi" w:cstheme="minorBidi"/>
        </w:rPr>
        <w:t xml:space="preserve"> Umsätze</w:t>
      </w:r>
      <w:r w:rsidR="00214ADC">
        <w:rPr>
          <w:rFonts w:asciiTheme="minorBidi" w:hAnsiTheme="minorBidi" w:cstheme="minorBidi"/>
        </w:rPr>
        <w:t xml:space="preserve"> unserer Partner aus“, sagt Geschäftsführer Günter </w:t>
      </w:r>
      <w:proofErr w:type="spellStart"/>
      <w:r w:rsidR="00214ADC">
        <w:rPr>
          <w:rFonts w:asciiTheme="minorBidi" w:hAnsiTheme="minorBidi" w:cstheme="minorBidi"/>
        </w:rPr>
        <w:t>Hiermaier</w:t>
      </w:r>
      <w:proofErr w:type="spellEnd"/>
      <w:r w:rsidR="00214ADC" w:rsidRPr="005050B7">
        <w:rPr>
          <w:rFonts w:asciiTheme="minorBidi" w:hAnsiTheme="minorBidi" w:cstheme="minorBidi"/>
        </w:rPr>
        <w:t xml:space="preserve">. </w:t>
      </w:r>
      <w:r w:rsidR="005050B7" w:rsidRPr="005050B7">
        <w:rPr>
          <w:rFonts w:asciiTheme="minorBidi" w:hAnsiTheme="minorBidi" w:cstheme="minorBidi"/>
        </w:rPr>
        <w:t xml:space="preserve">LIQUI MOLY hat spezielle Werbemittel gestaltet, damit der Endverbraucher am Point </w:t>
      </w:r>
      <w:proofErr w:type="spellStart"/>
      <w:r w:rsidR="005050B7" w:rsidRPr="005050B7">
        <w:rPr>
          <w:rFonts w:asciiTheme="minorBidi" w:hAnsiTheme="minorBidi" w:cstheme="minorBidi"/>
        </w:rPr>
        <w:t>of</w:t>
      </w:r>
      <w:proofErr w:type="spellEnd"/>
      <w:r w:rsidR="005050B7" w:rsidRPr="005050B7">
        <w:rPr>
          <w:rFonts w:asciiTheme="minorBidi" w:hAnsiTheme="minorBidi" w:cstheme="minorBidi"/>
        </w:rPr>
        <w:t xml:space="preserve"> </w:t>
      </w:r>
      <w:proofErr w:type="spellStart"/>
      <w:r w:rsidR="005050B7" w:rsidRPr="005050B7">
        <w:rPr>
          <w:rFonts w:asciiTheme="minorBidi" w:hAnsiTheme="minorBidi" w:cstheme="minorBidi"/>
        </w:rPr>
        <w:t>Sale</w:t>
      </w:r>
      <w:proofErr w:type="spellEnd"/>
      <w:r w:rsidR="005050B7" w:rsidRPr="005050B7">
        <w:rPr>
          <w:rFonts w:asciiTheme="minorBidi" w:hAnsiTheme="minorBidi" w:cstheme="minorBidi"/>
        </w:rPr>
        <w:t xml:space="preserve"> auf das Gewinnspiel aufmerksam wird und erfährt, wie einfach Mitmachen und Gewinnen ist.</w:t>
      </w:r>
    </w:p>
    <w:p w:rsidR="00A35072" w:rsidRPr="005050B7" w:rsidRDefault="00A35072" w:rsidP="00A35072">
      <w:pPr>
        <w:spacing w:after="240" w:line="360" w:lineRule="auto"/>
        <w:ind w:right="1985"/>
        <w:jc w:val="both"/>
        <w:rPr>
          <w:rFonts w:asciiTheme="minorBidi" w:hAnsiTheme="minorBidi" w:cstheme="minorBidi"/>
        </w:rPr>
      </w:pPr>
      <w:r>
        <w:rPr>
          <w:rFonts w:asciiTheme="minorBidi" w:hAnsiTheme="minorBidi" w:cstheme="minorBidi"/>
        </w:rPr>
        <w:t xml:space="preserve">Tue Gutes und sprich darüber. „Weil das oft einfacher gesagt als getan ist, </w:t>
      </w:r>
      <w:r w:rsidRPr="005050B7">
        <w:rPr>
          <w:rFonts w:asciiTheme="minorBidi" w:hAnsiTheme="minorBidi" w:cstheme="minorBidi"/>
        </w:rPr>
        <w:t>unterstütz</w:t>
      </w:r>
      <w:r>
        <w:rPr>
          <w:rFonts w:asciiTheme="minorBidi" w:hAnsiTheme="minorBidi" w:cstheme="minorBidi"/>
        </w:rPr>
        <w:t>en wir unsere Kunden</w:t>
      </w:r>
      <w:r w:rsidRPr="005050B7">
        <w:rPr>
          <w:rFonts w:asciiTheme="minorBidi" w:hAnsiTheme="minorBidi" w:cstheme="minorBidi"/>
        </w:rPr>
        <w:t xml:space="preserve"> auch bei der Kommunikation</w:t>
      </w:r>
      <w:r>
        <w:rPr>
          <w:rFonts w:asciiTheme="minorBidi" w:hAnsiTheme="minorBidi" w:cstheme="minorBidi"/>
        </w:rPr>
        <w:t xml:space="preserve"> des Gewinnspiels in den Sozialen Medien mit v</w:t>
      </w:r>
      <w:r w:rsidRPr="005050B7">
        <w:rPr>
          <w:rFonts w:asciiTheme="minorBidi" w:hAnsiTheme="minorBidi" w:cstheme="minorBidi"/>
        </w:rPr>
        <w:t>orgefertigte</w:t>
      </w:r>
      <w:r>
        <w:rPr>
          <w:rFonts w:asciiTheme="minorBidi" w:hAnsiTheme="minorBidi" w:cstheme="minorBidi"/>
        </w:rPr>
        <w:t>n</w:t>
      </w:r>
      <w:r w:rsidRPr="005050B7">
        <w:rPr>
          <w:rFonts w:asciiTheme="minorBidi" w:hAnsiTheme="minorBidi" w:cstheme="minorBidi"/>
        </w:rPr>
        <w:t xml:space="preserve"> Texte</w:t>
      </w:r>
      <w:r>
        <w:rPr>
          <w:rFonts w:asciiTheme="minorBidi" w:hAnsiTheme="minorBidi" w:cstheme="minorBidi"/>
        </w:rPr>
        <w:t>n</w:t>
      </w:r>
      <w:r w:rsidRPr="005050B7">
        <w:rPr>
          <w:rFonts w:asciiTheme="minorBidi" w:hAnsiTheme="minorBidi" w:cstheme="minorBidi"/>
        </w:rPr>
        <w:t xml:space="preserve"> und Bildmaterial beispielsweise für Facebook</w:t>
      </w:r>
      <w:r>
        <w:rPr>
          <w:rFonts w:asciiTheme="minorBidi" w:hAnsiTheme="minorBidi" w:cstheme="minorBidi"/>
        </w:rPr>
        <w:t>“, erklärt Peter Baumann.</w:t>
      </w:r>
    </w:p>
    <w:p w:rsidR="005050B7" w:rsidRPr="005050B7" w:rsidRDefault="00A35072" w:rsidP="005050B7">
      <w:pPr>
        <w:spacing w:after="240" w:line="360" w:lineRule="auto"/>
        <w:ind w:right="1985"/>
        <w:jc w:val="both"/>
        <w:rPr>
          <w:rFonts w:asciiTheme="minorBidi" w:hAnsiTheme="minorBidi" w:cstheme="minorBidi"/>
        </w:rPr>
      </w:pPr>
      <w:r>
        <w:rPr>
          <w:rFonts w:asciiTheme="minorBidi" w:hAnsiTheme="minorBidi" w:cstheme="minorBidi"/>
        </w:rPr>
        <w:t>Das Kommunikationsangebot, die</w:t>
      </w:r>
      <w:r w:rsidR="005050B7" w:rsidRPr="005050B7">
        <w:rPr>
          <w:rFonts w:asciiTheme="minorBidi" w:hAnsiTheme="minorBidi" w:cstheme="minorBidi"/>
        </w:rPr>
        <w:t xml:space="preserve"> Werbemittel</w:t>
      </w:r>
      <w:r>
        <w:rPr>
          <w:rFonts w:asciiTheme="minorBidi" w:hAnsiTheme="minorBidi" w:cstheme="minorBidi"/>
        </w:rPr>
        <w:t xml:space="preserve"> sowie alle Informationen über den Ablauf und die Teilnahmebedingungen des Gewinnspiels sind unter </w:t>
      </w:r>
      <w:hyperlink r:id="rId6" w:history="1">
        <w:r w:rsidRPr="008A32DA">
          <w:rPr>
            <w:rStyle w:val="Hyperlink"/>
            <w:rFonts w:asciiTheme="minorBidi" w:hAnsiTheme="minorBidi" w:cstheme="minorBidi"/>
          </w:rPr>
          <w:t>www.liqui-moly.biz</w:t>
        </w:r>
      </w:hyperlink>
      <w:r>
        <w:rPr>
          <w:rFonts w:asciiTheme="minorBidi" w:hAnsiTheme="minorBidi" w:cstheme="minorBidi"/>
        </w:rPr>
        <w:t xml:space="preserve"> aufgeführt</w:t>
      </w:r>
      <w:r w:rsidR="00214ADC">
        <w:rPr>
          <w:rFonts w:asciiTheme="minorBidi" w:hAnsiTheme="minorBidi" w:cstheme="minorBidi"/>
        </w:rPr>
        <w:t xml:space="preserve">. </w:t>
      </w:r>
      <w:r>
        <w:rPr>
          <w:rFonts w:asciiTheme="minorBidi" w:hAnsiTheme="minorBidi" w:cstheme="minorBidi"/>
        </w:rPr>
        <w:t>Dort sind auch die entsprechenden Formulare hinterlegt, um die gewünschten Aktionsbausteine zu ordern.</w:t>
      </w:r>
    </w:p>
    <w:p w:rsidR="00934915" w:rsidRPr="005050B7" w:rsidRDefault="005050B7" w:rsidP="005050B7">
      <w:pPr>
        <w:spacing w:after="240" w:line="360" w:lineRule="auto"/>
        <w:ind w:right="1985"/>
        <w:jc w:val="both"/>
        <w:rPr>
          <w:rFonts w:ascii="Arial" w:hAnsi="Arial" w:cs="Arial"/>
          <w:bCs/>
        </w:rPr>
      </w:pPr>
      <w:r w:rsidRPr="005050B7">
        <w:rPr>
          <w:rFonts w:asciiTheme="minorBidi" w:hAnsiTheme="minorBidi" w:cstheme="minorBidi"/>
        </w:rPr>
        <w:t>We</w:t>
      </w:r>
      <w:r w:rsidR="00A35072">
        <w:rPr>
          <w:rFonts w:asciiTheme="minorBidi" w:hAnsiTheme="minorBidi" w:cstheme="minorBidi"/>
        </w:rPr>
        <w:t>r viel vorhat, kauft auf Vorrat; sprich Kunden sollten jetzt schon daran denken, sich zu bevorraten</w:t>
      </w:r>
      <w:r w:rsidRPr="005050B7">
        <w:rPr>
          <w:rFonts w:asciiTheme="minorBidi" w:hAnsiTheme="minorBidi" w:cstheme="minorBidi"/>
        </w:rPr>
        <w:t xml:space="preserve"> </w:t>
      </w:r>
      <w:r w:rsidR="00A35072">
        <w:rPr>
          <w:rFonts w:asciiTheme="minorBidi" w:hAnsiTheme="minorBidi" w:cstheme="minorBidi"/>
        </w:rPr>
        <w:t xml:space="preserve">damit sie für den Gewinnspielstart bestens gerüstet sind mit </w:t>
      </w:r>
      <w:r w:rsidRPr="005050B7">
        <w:rPr>
          <w:rFonts w:asciiTheme="minorBidi" w:hAnsiTheme="minorBidi" w:cstheme="minorBidi"/>
        </w:rPr>
        <w:t>ausreichend LIQUI MOLY-Motoröle</w:t>
      </w:r>
      <w:r w:rsidR="00A35072">
        <w:rPr>
          <w:rFonts w:asciiTheme="minorBidi" w:hAnsiTheme="minorBidi" w:cstheme="minorBidi"/>
        </w:rPr>
        <w:t>n</w:t>
      </w:r>
      <w:r w:rsidRPr="005050B7">
        <w:rPr>
          <w:rFonts w:asciiTheme="minorBidi" w:hAnsiTheme="minorBidi" w:cstheme="minorBidi"/>
        </w:rPr>
        <w:t xml:space="preserve"> in </w:t>
      </w:r>
      <w:r w:rsidR="00A35072">
        <w:rPr>
          <w:rFonts w:asciiTheme="minorBidi" w:hAnsiTheme="minorBidi" w:cstheme="minorBidi"/>
        </w:rPr>
        <w:t>den passenden Gebinden</w:t>
      </w:r>
      <w:r w:rsidRPr="005050B7">
        <w:rPr>
          <w:rFonts w:asciiTheme="minorBidi" w:hAnsiTheme="minorBidi" w:cstheme="minorBidi"/>
        </w:rPr>
        <w:t>.</w:t>
      </w:r>
    </w:p>
    <w:p w:rsidR="00FD5918" w:rsidRPr="00965678" w:rsidRDefault="00FD5918" w:rsidP="00FD5918">
      <w:pPr>
        <w:keepNext/>
        <w:keepLines/>
        <w:spacing w:line="360" w:lineRule="auto"/>
        <w:ind w:right="1842"/>
        <w:rPr>
          <w:rFonts w:ascii="Arial" w:hAnsi="Arial" w:cs="Arial"/>
          <w:b/>
          <w:bCs/>
        </w:rPr>
      </w:pPr>
      <w:r w:rsidRPr="00965678">
        <w:rPr>
          <w:rFonts w:ascii="Arial" w:hAnsi="Arial" w:cs="Arial"/>
          <w:b/>
          <w:bCs/>
        </w:rPr>
        <w:lastRenderedPageBreak/>
        <w:t>Über LIQUI MOLY</w:t>
      </w:r>
    </w:p>
    <w:p w:rsidR="00FD5918" w:rsidRDefault="00FD5918" w:rsidP="00244DC5">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244DC5">
        <w:rPr>
          <w:rFonts w:ascii="Arial" w:hAnsi="Arial" w:cs="Arial"/>
        </w:rPr>
        <w:t>5</w:t>
      </w:r>
      <w:r w:rsidRPr="0070585A">
        <w:rPr>
          <w:rFonts w:ascii="Arial" w:hAnsi="Arial" w:cs="Arial"/>
        </w:rPr>
        <w:t xml:space="preserve"> Mio. Euro.</w:t>
      </w:r>
    </w:p>
    <w:p w:rsidR="00FD5918" w:rsidRDefault="00FD5918" w:rsidP="00FD5918">
      <w:pPr>
        <w:spacing w:line="360" w:lineRule="auto"/>
        <w:ind w:right="1842"/>
        <w:rPr>
          <w:rFonts w:ascii="Arial" w:hAnsi="Arial" w:cs="Arial"/>
        </w:rPr>
      </w:pPr>
    </w:p>
    <w:p w:rsidR="00FD5918" w:rsidRPr="00F1648E" w:rsidRDefault="00FD5918" w:rsidP="00FD5918">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FD5918" w:rsidRPr="00F1648E" w:rsidRDefault="00FD5918" w:rsidP="00FD5918">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89081 Ulm-Lehr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FD5918" w:rsidRPr="00366754" w:rsidRDefault="00D53CFC" w:rsidP="00FD5918">
      <w:pPr>
        <w:keepNext/>
        <w:keepLines/>
        <w:spacing w:after="240" w:line="360" w:lineRule="auto"/>
        <w:ind w:right="1842"/>
        <w:jc w:val="both"/>
        <w:rPr>
          <w:rFonts w:ascii="Arial" w:hAnsi="Arial" w:cs="Arial"/>
        </w:rPr>
      </w:pPr>
      <w:hyperlink r:id="rId7" w:history="1">
        <w:r w:rsidR="00FD5918" w:rsidRPr="0030482F">
          <w:rPr>
            <w:rStyle w:val="Hyperlink"/>
            <w:rFonts w:ascii="Arial" w:hAnsi="Arial" w:cs="Arial"/>
          </w:rPr>
          <w:t>Tobias.Gerstlauer@liqui-moly.de</w:t>
        </w:r>
      </w:hyperlink>
    </w:p>
    <w:p w:rsidR="0040430D" w:rsidRPr="00965678" w:rsidRDefault="0040430D" w:rsidP="00FD5918">
      <w:pPr>
        <w:keepNext/>
        <w:keepLines/>
        <w:spacing w:line="360" w:lineRule="auto"/>
        <w:ind w:right="1985"/>
        <w:jc w:val="both"/>
        <w:rPr>
          <w:rFonts w:ascii="Arial" w:hAnsi="Arial" w:cs="Arial"/>
        </w:rPr>
      </w:pPr>
    </w:p>
    <w:sectPr w:rsidR="0040430D" w:rsidRPr="009656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244DC5" w:rsidRDefault="00244D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217BC"/>
    <w:rsid w:val="00073FD1"/>
    <w:rsid w:val="0008055A"/>
    <w:rsid w:val="00086DFE"/>
    <w:rsid w:val="000B2895"/>
    <w:rsid w:val="000B64E7"/>
    <w:rsid w:val="000E51FA"/>
    <w:rsid w:val="00101153"/>
    <w:rsid w:val="001318AC"/>
    <w:rsid w:val="0016101B"/>
    <w:rsid w:val="001752D8"/>
    <w:rsid w:val="001810F6"/>
    <w:rsid w:val="001848F7"/>
    <w:rsid w:val="001937FC"/>
    <w:rsid w:val="0019454B"/>
    <w:rsid w:val="00214ADC"/>
    <w:rsid w:val="00244DC5"/>
    <w:rsid w:val="00253914"/>
    <w:rsid w:val="00276BDD"/>
    <w:rsid w:val="002809DB"/>
    <w:rsid w:val="002928BE"/>
    <w:rsid w:val="002A3A55"/>
    <w:rsid w:val="002D0B31"/>
    <w:rsid w:val="002D0EB0"/>
    <w:rsid w:val="002E3B5E"/>
    <w:rsid w:val="0030271C"/>
    <w:rsid w:val="00303A7F"/>
    <w:rsid w:val="00310899"/>
    <w:rsid w:val="00336D87"/>
    <w:rsid w:val="00350CF9"/>
    <w:rsid w:val="00355275"/>
    <w:rsid w:val="00376632"/>
    <w:rsid w:val="00386B69"/>
    <w:rsid w:val="003A5025"/>
    <w:rsid w:val="003B4B0A"/>
    <w:rsid w:val="003D1264"/>
    <w:rsid w:val="003E72D2"/>
    <w:rsid w:val="0040430D"/>
    <w:rsid w:val="0046357E"/>
    <w:rsid w:val="00484350"/>
    <w:rsid w:val="00493A27"/>
    <w:rsid w:val="004A418D"/>
    <w:rsid w:val="004B378E"/>
    <w:rsid w:val="004B4652"/>
    <w:rsid w:val="004E7E14"/>
    <w:rsid w:val="004F50E1"/>
    <w:rsid w:val="004F7405"/>
    <w:rsid w:val="005050B7"/>
    <w:rsid w:val="005071DA"/>
    <w:rsid w:val="00537D01"/>
    <w:rsid w:val="0054177F"/>
    <w:rsid w:val="0057527F"/>
    <w:rsid w:val="005808EA"/>
    <w:rsid w:val="00582EDE"/>
    <w:rsid w:val="00583F69"/>
    <w:rsid w:val="005919C9"/>
    <w:rsid w:val="005A45DF"/>
    <w:rsid w:val="00614549"/>
    <w:rsid w:val="006330D4"/>
    <w:rsid w:val="0063385C"/>
    <w:rsid w:val="0064124A"/>
    <w:rsid w:val="00647131"/>
    <w:rsid w:val="0067454E"/>
    <w:rsid w:val="00677650"/>
    <w:rsid w:val="006B002E"/>
    <w:rsid w:val="006B12A8"/>
    <w:rsid w:val="006C5E10"/>
    <w:rsid w:val="006E1BAD"/>
    <w:rsid w:val="006F28C3"/>
    <w:rsid w:val="00726BC1"/>
    <w:rsid w:val="00730A91"/>
    <w:rsid w:val="00744026"/>
    <w:rsid w:val="007455AB"/>
    <w:rsid w:val="0076189C"/>
    <w:rsid w:val="00767BB0"/>
    <w:rsid w:val="007B6FCE"/>
    <w:rsid w:val="00800ABB"/>
    <w:rsid w:val="00801207"/>
    <w:rsid w:val="00811F02"/>
    <w:rsid w:val="0081212A"/>
    <w:rsid w:val="0085065F"/>
    <w:rsid w:val="00867EE6"/>
    <w:rsid w:val="008B15DD"/>
    <w:rsid w:val="008D2F90"/>
    <w:rsid w:val="008D54DF"/>
    <w:rsid w:val="008E3CD1"/>
    <w:rsid w:val="009273AF"/>
    <w:rsid w:val="00934915"/>
    <w:rsid w:val="009640E3"/>
    <w:rsid w:val="00965678"/>
    <w:rsid w:val="009C1FDC"/>
    <w:rsid w:val="009C3944"/>
    <w:rsid w:val="00A13D8A"/>
    <w:rsid w:val="00A35072"/>
    <w:rsid w:val="00A503D1"/>
    <w:rsid w:val="00A54CED"/>
    <w:rsid w:val="00A97E4B"/>
    <w:rsid w:val="00AA7AF8"/>
    <w:rsid w:val="00B30B8E"/>
    <w:rsid w:val="00B77095"/>
    <w:rsid w:val="00B87BF5"/>
    <w:rsid w:val="00B95644"/>
    <w:rsid w:val="00B96B5A"/>
    <w:rsid w:val="00B97E25"/>
    <w:rsid w:val="00BA1632"/>
    <w:rsid w:val="00BA52B6"/>
    <w:rsid w:val="00BD2739"/>
    <w:rsid w:val="00BD70BE"/>
    <w:rsid w:val="00C26157"/>
    <w:rsid w:val="00C50DB9"/>
    <w:rsid w:val="00C635CE"/>
    <w:rsid w:val="00C71B54"/>
    <w:rsid w:val="00CC2FAE"/>
    <w:rsid w:val="00CC3169"/>
    <w:rsid w:val="00CE7EB6"/>
    <w:rsid w:val="00D10048"/>
    <w:rsid w:val="00D338C7"/>
    <w:rsid w:val="00D46609"/>
    <w:rsid w:val="00D729B1"/>
    <w:rsid w:val="00DC3C5F"/>
    <w:rsid w:val="00DD3D61"/>
    <w:rsid w:val="00E04DBF"/>
    <w:rsid w:val="00E07F71"/>
    <w:rsid w:val="00E2079C"/>
    <w:rsid w:val="00E20DD1"/>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918"/>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76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obias.Gerstlauer@liqui-moly.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qui-moly.bi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2019-01-28T14:33:00Z</dcterms:created>
  <dcterms:modified xsi:type="dcterms:W3CDTF">2019-01-29T09:58:00Z</dcterms:modified>
</cp:coreProperties>
</file>