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3EE" w:rsidRPr="00B0121B" w:rsidRDefault="00B423EE" w:rsidP="00B423E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423EE" w:rsidRPr="00B0121B" w:rsidRDefault="006101B1" w:rsidP="00B423EE">
      <w:pPr>
        <w:spacing w:line="360" w:lineRule="auto"/>
        <w:ind w:right="1985"/>
        <w:jc w:val="both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Neue</w:t>
      </w:r>
      <w:r w:rsidR="00B0121B">
        <w:rPr>
          <w:rFonts w:ascii="Arial" w:hAnsi="Arial" w:cs="Arial"/>
          <w:b/>
          <w:color w:val="000000" w:themeColor="text1"/>
          <w:sz w:val="36"/>
          <w:szCs w:val="36"/>
        </w:rPr>
        <w:t xml:space="preserve"> Bestmarke bei LIQUI MOLY</w:t>
      </w:r>
    </w:p>
    <w:p w:rsidR="00B423EE" w:rsidRPr="00B0121B" w:rsidRDefault="00B423EE" w:rsidP="00B423EE">
      <w:pPr>
        <w:spacing w:line="360" w:lineRule="auto"/>
        <w:ind w:right="1985"/>
        <w:jc w:val="both"/>
        <w:rPr>
          <w:rFonts w:ascii="Arial" w:hAnsi="Arial" w:cs="Arial"/>
          <w:b/>
          <w:color w:val="000000" w:themeColor="text1"/>
        </w:rPr>
      </w:pPr>
    </w:p>
    <w:p w:rsidR="00B423EE" w:rsidRPr="00BB49BC" w:rsidRDefault="00B0121B" w:rsidP="00B423EE">
      <w:pPr>
        <w:spacing w:line="360" w:lineRule="auto"/>
        <w:ind w:right="1985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B49BC">
        <w:rPr>
          <w:rFonts w:ascii="Arial" w:hAnsi="Arial" w:cs="Arial"/>
          <w:color w:val="000000" w:themeColor="text1"/>
          <w:sz w:val="28"/>
          <w:szCs w:val="28"/>
        </w:rPr>
        <w:t>Rekord</w:t>
      </w:r>
      <w:r w:rsidR="00B423EE" w:rsidRPr="00BB49B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BB49BC">
        <w:rPr>
          <w:rFonts w:ascii="Arial" w:hAnsi="Arial" w:cs="Arial"/>
          <w:color w:val="000000" w:themeColor="text1"/>
          <w:sz w:val="28"/>
          <w:szCs w:val="28"/>
        </w:rPr>
        <w:t>im August</w:t>
      </w:r>
      <w:r w:rsidR="00C64E4F" w:rsidRPr="00BB49BC">
        <w:rPr>
          <w:rFonts w:ascii="Arial" w:hAnsi="Arial" w:cs="Arial"/>
          <w:color w:val="000000" w:themeColor="text1"/>
          <w:sz w:val="28"/>
          <w:szCs w:val="28"/>
        </w:rPr>
        <w:t>: Der</w:t>
      </w:r>
      <w:r w:rsidRPr="00BB49BC">
        <w:rPr>
          <w:rFonts w:ascii="Arial" w:hAnsi="Arial" w:cs="Arial"/>
          <w:color w:val="000000" w:themeColor="text1"/>
          <w:sz w:val="28"/>
          <w:szCs w:val="28"/>
        </w:rPr>
        <w:t xml:space="preserve"> Öl- und Additivspezialist</w:t>
      </w:r>
      <w:r w:rsidR="000C7EE0" w:rsidRPr="00BB49B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64E4F" w:rsidRPr="00BB49BC">
        <w:rPr>
          <w:rFonts w:ascii="Arial" w:hAnsi="Arial" w:cs="Arial"/>
          <w:color w:val="000000" w:themeColor="text1"/>
          <w:sz w:val="28"/>
          <w:szCs w:val="28"/>
        </w:rPr>
        <w:t>knackt erstmals die Marke von 50 Mio. Euro beim Monatsumsatz</w:t>
      </w:r>
      <w:r w:rsidR="00B423EE" w:rsidRPr="00BB49B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B423EE" w:rsidRPr="00B0121B" w:rsidRDefault="00B423EE" w:rsidP="00B423EE">
      <w:pPr>
        <w:spacing w:line="360" w:lineRule="auto"/>
        <w:ind w:right="1985"/>
        <w:jc w:val="both"/>
        <w:rPr>
          <w:rFonts w:ascii="Arial" w:hAnsi="Arial" w:cs="Arial"/>
          <w:b/>
          <w:color w:val="000000" w:themeColor="text1"/>
        </w:rPr>
      </w:pPr>
    </w:p>
    <w:p w:rsidR="007A77CA" w:rsidRPr="00BB49BC" w:rsidRDefault="007A77CA" w:rsidP="00B423EE">
      <w:pPr>
        <w:spacing w:line="360" w:lineRule="auto"/>
        <w:ind w:right="1985"/>
        <w:jc w:val="both"/>
        <w:rPr>
          <w:rFonts w:ascii="Arial" w:hAnsi="Arial" w:cs="Arial"/>
          <w:b/>
          <w:color w:val="000000" w:themeColor="text1"/>
        </w:rPr>
      </w:pPr>
      <w:r w:rsidRPr="00BB49BC">
        <w:rPr>
          <w:rFonts w:ascii="Arial" w:hAnsi="Arial" w:cs="Arial"/>
          <w:b/>
          <w:color w:val="000000" w:themeColor="text1"/>
        </w:rPr>
        <w:t>September</w:t>
      </w:r>
      <w:r w:rsidR="00B423EE" w:rsidRPr="00BB49BC">
        <w:rPr>
          <w:rFonts w:ascii="Arial" w:hAnsi="Arial" w:cs="Arial"/>
          <w:b/>
          <w:color w:val="000000" w:themeColor="text1"/>
        </w:rPr>
        <w:t xml:space="preserve"> 201</w:t>
      </w:r>
      <w:r w:rsidRPr="00BB49BC">
        <w:rPr>
          <w:rFonts w:ascii="Arial" w:hAnsi="Arial" w:cs="Arial"/>
          <w:b/>
          <w:color w:val="000000" w:themeColor="text1"/>
        </w:rPr>
        <w:t>7</w:t>
      </w:r>
      <w:r w:rsidR="00B423EE" w:rsidRPr="00BB49BC">
        <w:rPr>
          <w:rFonts w:ascii="Arial" w:hAnsi="Arial" w:cs="Arial"/>
          <w:b/>
          <w:color w:val="000000" w:themeColor="text1"/>
        </w:rPr>
        <w:t xml:space="preserve"> – </w:t>
      </w:r>
      <w:r w:rsidRPr="00BB49BC">
        <w:rPr>
          <w:rFonts w:ascii="Arial" w:hAnsi="Arial" w:cs="Arial"/>
          <w:b/>
          <w:color w:val="000000" w:themeColor="text1"/>
        </w:rPr>
        <w:t xml:space="preserve">Sommer, Sonne, Spitzenwert. </w:t>
      </w:r>
      <w:r w:rsidR="007C231D">
        <w:rPr>
          <w:rFonts w:ascii="Arial" w:hAnsi="Arial" w:cs="Arial"/>
          <w:b/>
          <w:color w:val="000000" w:themeColor="text1"/>
        </w:rPr>
        <w:t>Der Juli bescherte Deutschland einen Hitzerekord und</w:t>
      </w:r>
      <w:r w:rsidR="007C231D" w:rsidRPr="007C231D">
        <w:rPr>
          <w:rFonts w:ascii="Arial" w:hAnsi="Arial" w:cs="Arial"/>
          <w:b/>
          <w:color w:val="000000" w:themeColor="text1"/>
        </w:rPr>
        <w:t xml:space="preserve"> </w:t>
      </w:r>
      <w:r w:rsidR="007C231D" w:rsidRPr="00BB49BC">
        <w:rPr>
          <w:rFonts w:ascii="Arial" w:hAnsi="Arial" w:cs="Arial"/>
          <w:b/>
          <w:color w:val="000000" w:themeColor="text1"/>
        </w:rPr>
        <w:t>LIQUI MOLY</w:t>
      </w:r>
      <w:r w:rsidR="007C231D" w:rsidRPr="007C231D">
        <w:rPr>
          <w:rFonts w:ascii="Arial" w:hAnsi="Arial" w:cs="Arial"/>
          <w:b/>
          <w:color w:val="000000" w:themeColor="text1"/>
        </w:rPr>
        <w:t xml:space="preserve"> </w:t>
      </w:r>
      <w:r w:rsidR="007C231D" w:rsidRPr="00BB49BC">
        <w:rPr>
          <w:rFonts w:ascii="Arial" w:hAnsi="Arial" w:cs="Arial"/>
          <w:b/>
          <w:color w:val="000000" w:themeColor="text1"/>
        </w:rPr>
        <w:t>verzeichnete</w:t>
      </w:r>
      <w:r w:rsidR="007C231D">
        <w:rPr>
          <w:rFonts w:ascii="Arial" w:hAnsi="Arial" w:cs="Arial"/>
          <w:b/>
          <w:color w:val="000000" w:themeColor="text1"/>
        </w:rPr>
        <w:t xml:space="preserve"> i</w:t>
      </w:r>
      <w:r w:rsidRPr="00BB49BC">
        <w:rPr>
          <w:rFonts w:ascii="Arial" w:hAnsi="Arial" w:cs="Arial"/>
          <w:b/>
          <w:color w:val="000000" w:themeColor="text1"/>
        </w:rPr>
        <w:t xml:space="preserve">m August </w:t>
      </w:r>
      <w:r w:rsidR="007C231D">
        <w:rPr>
          <w:rFonts w:ascii="Arial" w:hAnsi="Arial" w:cs="Arial"/>
          <w:b/>
          <w:color w:val="000000" w:themeColor="text1"/>
        </w:rPr>
        <w:t xml:space="preserve">einen </w:t>
      </w:r>
      <w:r w:rsidRPr="00BB49BC">
        <w:rPr>
          <w:rFonts w:ascii="Arial" w:hAnsi="Arial" w:cs="Arial"/>
          <w:b/>
          <w:color w:val="000000" w:themeColor="text1"/>
        </w:rPr>
        <w:t>Umsatz</w:t>
      </w:r>
      <w:r w:rsidR="007C231D">
        <w:rPr>
          <w:rFonts w:ascii="Arial" w:hAnsi="Arial" w:cs="Arial"/>
          <w:b/>
          <w:color w:val="000000" w:themeColor="text1"/>
        </w:rPr>
        <w:t xml:space="preserve">rekord: </w:t>
      </w:r>
      <w:r w:rsidR="007C231D" w:rsidRPr="00BB49BC">
        <w:rPr>
          <w:rFonts w:ascii="Arial" w:hAnsi="Arial" w:cs="Arial"/>
          <w:b/>
          <w:color w:val="000000" w:themeColor="text1"/>
        </w:rPr>
        <w:t>50 Mio. Euro</w:t>
      </w:r>
      <w:r w:rsidRPr="00BB49BC">
        <w:rPr>
          <w:rFonts w:ascii="Arial" w:hAnsi="Arial" w:cs="Arial"/>
          <w:b/>
          <w:color w:val="000000" w:themeColor="text1"/>
        </w:rPr>
        <w:t xml:space="preserve">. Dieser Wert überstrahlt alle Monatsergebnisse der 60-jährigen Firmengeschichte. „Gerade in der </w:t>
      </w:r>
      <w:r w:rsidR="00ED384D" w:rsidRPr="00BB49BC">
        <w:rPr>
          <w:rFonts w:ascii="Arial" w:hAnsi="Arial" w:cs="Arial"/>
          <w:b/>
          <w:color w:val="000000" w:themeColor="text1"/>
        </w:rPr>
        <w:t>Saure-Gurken-Zeit ein alles überragendes Ergebnis zu erzielen, ist das Bemerkenswerte“, sagte Ernst Prost, geschäftsführender Gesellschafter von LIQUI MOLY.</w:t>
      </w:r>
    </w:p>
    <w:p w:rsidR="00B423EE" w:rsidRPr="00BB49BC" w:rsidRDefault="00B423EE" w:rsidP="00B423EE">
      <w:pPr>
        <w:spacing w:line="360" w:lineRule="auto"/>
        <w:ind w:right="1985"/>
        <w:jc w:val="both"/>
        <w:rPr>
          <w:rFonts w:ascii="Arial" w:hAnsi="Arial" w:cs="Arial"/>
          <w:color w:val="000000" w:themeColor="text1"/>
        </w:rPr>
      </w:pPr>
    </w:p>
    <w:p w:rsidR="00DA301C" w:rsidRPr="00BB49BC" w:rsidRDefault="00DA301C" w:rsidP="00B423EE">
      <w:pPr>
        <w:spacing w:line="360" w:lineRule="auto"/>
        <w:ind w:right="1985"/>
        <w:jc w:val="both"/>
        <w:rPr>
          <w:rFonts w:ascii="Arial" w:hAnsi="Arial" w:cs="Arial"/>
          <w:color w:val="000000" w:themeColor="text1"/>
        </w:rPr>
      </w:pPr>
      <w:r w:rsidRPr="00BB49BC">
        <w:rPr>
          <w:rFonts w:ascii="Arial" w:hAnsi="Arial" w:cs="Arial"/>
          <w:color w:val="000000" w:themeColor="text1"/>
        </w:rPr>
        <w:t xml:space="preserve">Im März war das Unternehmen nah dran am Umsatz von 50 Mio. Euro. Es fehlten 800.000 Euro. Für </w:t>
      </w:r>
      <w:r w:rsidR="00BB49BC" w:rsidRPr="00BB49BC">
        <w:rPr>
          <w:rFonts w:ascii="Arial" w:hAnsi="Arial" w:cs="Arial"/>
          <w:color w:val="000000" w:themeColor="text1"/>
        </w:rPr>
        <w:t>einen</w:t>
      </w:r>
      <w:r w:rsidRPr="00BB49BC">
        <w:rPr>
          <w:rFonts w:ascii="Arial" w:hAnsi="Arial" w:cs="Arial"/>
          <w:color w:val="000000" w:themeColor="text1"/>
        </w:rPr>
        <w:t xml:space="preserve"> Rekord reichte es dennoch. Doch der ist nun wieder Geschichte. Das Ergebnis an sich ist </w:t>
      </w:r>
      <w:r w:rsidR="007C231D">
        <w:rPr>
          <w:rFonts w:ascii="Arial" w:hAnsi="Arial" w:cs="Arial"/>
          <w:color w:val="000000" w:themeColor="text1"/>
        </w:rPr>
        <w:t xml:space="preserve">schon </w:t>
      </w:r>
      <w:r w:rsidRPr="00BB49BC">
        <w:rPr>
          <w:rFonts w:ascii="Arial" w:hAnsi="Arial" w:cs="Arial"/>
          <w:color w:val="000000" w:themeColor="text1"/>
        </w:rPr>
        <w:t>ein Besonderes, aber die Rahmenbedingungen machen es für den LIQUI MOLY-Chef zu einem Außergewöhnlichen. In den für die Branche klassisch starken Jahreszeiten Frühjahr und Herbst hätte er mit einem neuen Spitzenwert gerech</w:t>
      </w:r>
      <w:r w:rsidR="007A4AF0" w:rsidRPr="00BB49BC">
        <w:rPr>
          <w:rFonts w:ascii="Arial" w:hAnsi="Arial" w:cs="Arial"/>
          <w:color w:val="000000" w:themeColor="text1"/>
        </w:rPr>
        <w:t>net</w:t>
      </w:r>
      <w:r w:rsidR="007C231D">
        <w:rPr>
          <w:rFonts w:ascii="Arial" w:hAnsi="Arial" w:cs="Arial"/>
          <w:color w:val="000000" w:themeColor="text1"/>
        </w:rPr>
        <w:t>, aber nicht im für gewöhnlich ruhigeren Sommer</w:t>
      </w:r>
      <w:r w:rsidR="007A4AF0" w:rsidRPr="00BB49BC">
        <w:rPr>
          <w:rFonts w:ascii="Arial" w:hAnsi="Arial" w:cs="Arial"/>
          <w:color w:val="000000" w:themeColor="text1"/>
        </w:rPr>
        <w:t xml:space="preserve">. </w:t>
      </w:r>
      <w:r w:rsidRPr="00BB49BC">
        <w:rPr>
          <w:rFonts w:ascii="Arial" w:hAnsi="Arial" w:cs="Arial"/>
          <w:color w:val="000000" w:themeColor="text1"/>
        </w:rPr>
        <w:t xml:space="preserve">Von </w:t>
      </w:r>
      <w:r w:rsidR="007A4AF0" w:rsidRPr="00BB49BC">
        <w:rPr>
          <w:rFonts w:ascii="Arial" w:hAnsi="Arial" w:cs="Arial"/>
          <w:color w:val="000000" w:themeColor="text1"/>
        </w:rPr>
        <w:t>knapp 800 Mitarbeitern</w:t>
      </w:r>
      <w:r w:rsidRPr="00BB49BC">
        <w:rPr>
          <w:rFonts w:ascii="Arial" w:hAnsi="Arial" w:cs="Arial"/>
          <w:color w:val="000000" w:themeColor="text1"/>
        </w:rPr>
        <w:t xml:space="preserve"> war fast ein Viertel im Urlaub</w:t>
      </w:r>
      <w:r w:rsidR="007A4AF0" w:rsidRPr="00BB49BC">
        <w:rPr>
          <w:rFonts w:ascii="Arial" w:hAnsi="Arial" w:cs="Arial"/>
          <w:color w:val="000000" w:themeColor="text1"/>
        </w:rPr>
        <w:t>. „Wir sprechen hier nicht einfach von mehr Umsatz, sondern von deutlich mehr Arbeit und Leistung. Schließlich mussten Extraaufträge und zusätzliche Bestellungen erfasst, produziert, kommissioniert und verladen werden.“</w:t>
      </w:r>
    </w:p>
    <w:p w:rsidR="00DA301C" w:rsidRPr="00BB49BC" w:rsidRDefault="00DA301C" w:rsidP="00B423EE">
      <w:pPr>
        <w:spacing w:line="360" w:lineRule="auto"/>
        <w:ind w:right="1985"/>
        <w:jc w:val="both"/>
        <w:rPr>
          <w:rFonts w:ascii="Arial" w:hAnsi="Arial" w:cs="Arial"/>
          <w:color w:val="000000" w:themeColor="text1"/>
        </w:rPr>
      </w:pPr>
    </w:p>
    <w:p w:rsidR="007A4AF0" w:rsidRPr="00BB49BC" w:rsidRDefault="00DA4178" w:rsidP="00B423EE">
      <w:pPr>
        <w:spacing w:line="360" w:lineRule="auto"/>
        <w:ind w:right="1985"/>
        <w:jc w:val="both"/>
        <w:rPr>
          <w:rFonts w:ascii="Arial" w:hAnsi="Arial" w:cs="Arial"/>
          <w:color w:val="000000" w:themeColor="text1"/>
        </w:rPr>
      </w:pPr>
      <w:r w:rsidRPr="00BB49BC">
        <w:rPr>
          <w:rFonts w:ascii="Arial" w:hAnsi="Arial" w:cs="Arial"/>
          <w:color w:val="000000" w:themeColor="text1"/>
        </w:rPr>
        <w:t xml:space="preserve">Seit Jahren wächst LIQUI MOLY. In den vergangenen acht Jahren wurde der Umsatz mehr als verdoppelt. Eine Entwicklung, die </w:t>
      </w:r>
      <w:r w:rsidR="007C231D">
        <w:rPr>
          <w:rFonts w:ascii="Arial" w:hAnsi="Arial" w:cs="Arial"/>
          <w:color w:val="000000" w:themeColor="text1"/>
        </w:rPr>
        <w:t>allzu leicht</w:t>
      </w:r>
      <w:r w:rsidRPr="00BB49BC">
        <w:rPr>
          <w:rFonts w:ascii="Arial" w:hAnsi="Arial" w:cs="Arial"/>
          <w:color w:val="000000" w:themeColor="text1"/>
        </w:rPr>
        <w:t xml:space="preserve"> als selbstverständlich hingenommen werden könnte. Aber das ist nicht der Fall. Ernst Prost: „Wir versuchen ständig</w:t>
      </w:r>
      <w:r w:rsidR="00BB49BC" w:rsidRPr="00BB49BC">
        <w:rPr>
          <w:rFonts w:ascii="Arial" w:hAnsi="Arial" w:cs="Arial"/>
          <w:color w:val="000000" w:themeColor="text1"/>
        </w:rPr>
        <w:t>,</w:t>
      </w:r>
      <w:r w:rsidRPr="00BB49BC">
        <w:rPr>
          <w:rFonts w:ascii="Arial" w:hAnsi="Arial" w:cs="Arial"/>
          <w:color w:val="000000" w:themeColor="text1"/>
        </w:rPr>
        <w:t xml:space="preserve"> unsere aufgestellten Topwerte zu überbieten. Im August, dem </w:t>
      </w:r>
      <w:r w:rsidRPr="00BB49BC">
        <w:rPr>
          <w:rFonts w:ascii="Arial" w:hAnsi="Arial" w:cs="Arial"/>
          <w:color w:val="000000" w:themeColor="text1"/>
        </w:rPr>
        <w:lastRenderedPageBreak/>
        <w:t xml:space="preserve">Haupturlaubsmonat, ist uns das in </w:t>
      </w:r>
      <w:r w:rsidR="007C231D">
        <w:rPr>
          <w:rFonts w:ascii="Arial" w:hAnsi="Arial" w:cs="Arial"/>
          <w:color w:val="000000" w:themeColor="text1"/>
        </w:rPr>
        <w:t xml:space="preserve">bislang </w:t>
      </w:r>
      <w:r w:rsidRPr="00BB49BC">
        <w:rPr>
          <w:rFonts w:ascii="Arial" w:hAnsi="Arial" w:cs="Arial"/>
          <w:color w:val="000000" w:themeColor="text1"/>
        </w:rPr>
        <w:t>eindrucksvoll</w:t>
      </w:r>
      <w:r w:rsidR="007C231D">
        <w:rPr>
          <w:rFonts w:ascii="Arial" w:hAnsi="Arial" w:cs="Arial"/>
          <w:color w:val="000000" w:themeColor="text1"/>
        </w:rPr>
        <w:t>st</w:t>
      </w:r>
      <w:r w:rsidRPr="00BB49BC">
        <w:rPr>
          <w:rFonts w:ascii="Arial" w:hAnsi="Arial" w:cs="Arial"/>
          <w:color w:val="000000" w:themeColor="text1"/>
        </w:rPr>
        <w:t xml:space="preserve">er Manier gelungen.“ Beinahe 10 Mio. Euro mehr Umsatz verglichen zum Vorjahreszeitraum und 20 Prozent Wachstum. </w:t>
      </w:r>
      <w:r w:rsidR="007A4AF0" w:rsidRPr="00BB49BC">
        <w:rPr>
          <w:rFonts w:ascii="Arial" w:hAnsi="Arial" w:cs="Arial"/>
          <w:color w:val="000000" w:themeColor="text1"/>
        </w:rPr>
        <w:t xml:space="preserve">Dieser Spitzenleistung zollte </w:t>
      </w:r>
      <w:r w:rsidRPr="00BB49BC">
        <w:rPr>
          <w:rFonts w:ascii="Arial" w:hAnsi="Arial" w:cs="Arial"/>
          <w:color w:val="000000" w:themeColor="text1"/>
        </w:rPr>
        <w:t>er</w:t>
      </w:r>
      <w:r w:rsidR="007A4AF0" w:rsidRPr="00BB49BC">
        <w:rPr>
          <w:rFonts w:ascii="Arial" w:hAnsi="Arial" w:cs="Arial"/>
          <w:color w:val="000000" w:themeColor="text1"/>
        </w:rPr>
        <w:t xml:space="preserve"> größten Respekt und dankte allen Beteiligten. </w:t>
      </w:r>
      <w:r w:rsidR="007C231D">
        <w:rPr>
          <w:rFonts w:ascii="Arial" w:hAnsi="Arial" w:cs="Arial"/>
          <w:color w:val="000000" w:themeColor="text1"/>
        </w:rPr>
        <w:t>Zum Vergleich: D</w:t>
      </w:r>
      <w:r w:rsidRPr="00BB49BC">
        <w:rPr>
          <w:rFonts w:ascii="Arial" w:hAnsi="Arial" w:cs="Arial"/>
          <w:color w:val="000000" w:themeColor="text1"/>
        </w:rPr>
        <w:t xml:space="preserve">as Umsatzergebnis in diesem August </w:t>
      </w:r>
      <w:r w:rsidR="007C231D">
        <w:rPr>
          <w:rFonts w:ascii="Arial" w:hAnsi="Arial" w:cs="Arial"/>
          <w:color w:val="000000" w:themeColor="text1"/>
        </w:rPr>
        <w:t xml:space="preserve">ist </w:t>
      </w:r>
      <w:r w:rsidRPr="00BB49BC">
        <w:rPr>
          <w:rFonts w:ascii="Arial" w:hAnsi="Arial" w:cs="Arial"/>
          <w:color w:val="000000" w:themeColor="text1"/>
        </w:rPr>
        <w:t xml:space="preserve">größer als der Jahresumsatz </w:t>
      </w:r>
      <w:r w:rsidR="007C231D">
        <w:rPr>
          <w:rFonts w:ascii="Arial" w:hAnsi="Arial" w:cs="Arial"/>
          <w:color w:val="000000" w:themeColor="text1"/>
        </w:rPr>
        <w:t xml:space="preserve">von LIQUI MOLY </w:t>
      </w:r>
      <w:r w:rsidRPr="00BB49BC">
        <w:rPr>
          <w:rFonts w:ascii="Arial" w:hAnsi="Arial" w:cs="Arial"/>
          <w:color w:val="000000" w:themeColor="text1"/>
        </w:rPr>
        <w:t>vor 25 Jahren.</w:t>
      </w:r>
      <w:r w:rsidR="00E95BE8" w:rsidRPr="00BB49BC">
        <w:rPr>
          <w:rFonts w:ascii="Arial" w:hAnsi="Arial" w:cs="Arial"/>
          <w:color w:val="000000" w:themeColor="text1"/>
        </w:rPr>
        <w:t xml:space="preserve"> Nun sind alle auf den Herbst gespannt.</w:t>
      </w:r>
    </w:p>
    <w:p w:rsidR="007A4AF0" w:rsidRDefault="007A4AF0" w:rsidP="00B423EE">
      <w:pPr>
        <w:spacing w:line="360" w:lineRule="auto"/>
        <w:ind w:right="1985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66E96" w:rsidRPr="00B0121B" w:rsidRDefault="00A66E96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:rsidR="00E95BE8" w:rsidRPr="00965678" w:rsidRDefault="00E95BE8" w:rsidP="00E95BE8">
      <w:pPr>
        <w:spacing w:line="360" w:lineRule="auto"/>
        <w:ind w:right="1842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:rsidR="00E95BE8" w:rsidRDefault="00E95BE8" w:rsidP="00E95BE8">
      <w:pPr>
        <w:spacing w:line="360" w:lineRule="auto"/>
        <w:ind w:right="1842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ausschließlich in Deutschland. Dort ist es unangefochtener Marktführer bei Additiven und wird immer wieder zur besten </w:t>
      </w:r>
      <w:proofErr w:type="spellStart"/>
      <w:r w:rsidRPr="00965678">
        <w:rPr>
          <w:rFonts w:ascii="Arial" w:hAnsi="Arial" w:cs="Arial"/>
        </w:rPr>
        <w:t>Ölmarke</w:t>
      </w:r>
      <w:proofErr w:type="spellEnd"/>
      <w:r w:rsidRPr="00965678">
        <w:rPr>
          <w:rFonts w:ascii="Arial" w:hAnsi="Arial" w:cs="Arial"/>
        </w:rPr>
        <w:t xml:space="preserve"> gewählt. Das von Inhaber Ernst Prost geführte Unternehmen verkauft seine Produkte in über 120 Ländern und erwirtschaftete im vergangenen Jahr einen Umsatz von 489 Mio. Euro.</w:t>
      </w:r>
    </w:p>
    <w:p w:rsidR="00E95BE8" w:rsidRDefault="00E95BE8" w:rsidP="00E95BE8">
      <w:pPr>
        <w:spacing w:line="360" w:lineRule="auto"/>
        <w:rPr>
          <w:rFonts w:ascii="Arial" w:hAnsi="Arial" w:cs="Arial"/>
        </w:rPr>
      </w:pPr>
    </w:p>
    <w:p w:rsidR="00E95BE8" w:rsidRPr="00965678" w:rsidRDefault="00E95BE8" w:rsidP="00E95BE8">
      <w:pPr>
        <w:spacing w:line="360" w:lineRule="auto"/>
        <w:rPr>
          <w:rFonts w:ascii="Arial" w:hAnsi="Arial" w:cs="Arial"/>
        </w:rPr>
      </w:pPr>
    </w:p>
    <w:p w:rsidR="00E95BE8" w:rsidRPr="00965678" w:rsidRDefault="00E95BE8" w:rsidP="00E95BE8">
      <w:pPr>
        <w:rPr>
          <w:rFonts w:ascii="Arial" w:hAnsi="Arial" w:cs="Arial"/>
          <w:b/>
        </w:rPr>
      </w:pPr>
      <w:r w:rsidRPr="00965678">
        <w:rPr>
          <w:rFonts w:ascii="Arial" w:hAnsi="Arial" w:cs="Arial"/>
          <w:b/>
        </w:rPr>
        <w:t>Weitere Informationen erhalten Sie bei</w:t>
      </w:r>
    </w:p>
    <w:p w:rsidR="00E95BE8" w:rsidRPr="00965678" w:rsidRDefault="00E95BE8" w:rsidP="00E95BE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LIQUI MOLY GmbH</w:t>
      </w:r>
    </w:p>
    <w:p w:rsidR="00E95BE8" w:rsidRPr="00965678" w:rsidRDefault="00E95BE8" w:rsidP="00E95BE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Tobias Gerstlauer</w:t>
      </w:r>
    </w:p>
    <w:p w:rsidR="00E95BE8" w:rsidRPr="00965678" w:rsidRDefault="00E95BE8" w:rsidP="00E95BE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Leiter Öffentlichkeitsarbeit D/A/CH</w:t>
      </w:r>
    </w:p>
    <w:p w:rsidR="00E95BE8" w:rsidRPr="00965678" w:rsidRDefault="00E95BE8" w:rsidP="00E95BE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proofErr w:type="spellStart"/>
      <w:r w:rsidRPr="00965678">
        <w:rPr>
          <w:rFonts w:ascii="Arial" w:hAnsi="Arial" w:cs="Arial"/>
        </w:rPr>
        <w:t>Jerg</w:t>
      </w:r>
      <w:proofErr w:type="spellEnd"/>
      <w:r w:rsidRPr="00965678">
        <w:rPr>
          <w:rFonts w:ascii="Arial" w:hAnsi="Arial" w:cs="Arial"/>
        </w:rPr>
        <w:t>-Wieland-Str. 4</w:t>
      </w:r>
    </w:p>
    <w:p w:rsidR="00E95BE8" w:rsidRPr="00965678" w:rsidRDefault="00E95BE8" w:rsidP="00E95BE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89081 Ulm-Lehr</w:t>
      </w:r>
    </w:p>
    <w:p w:rsidR="00E95BE8" w:rsidRPr="00965678" w:rsidRDefault="00E95BE8" w:rsidP="00E95BE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Fon: +49 (0)731/1420-890</w:t>
      </w:r>
    </w:p>
    <w:p w:rsidR="00E95BE8" w:rsidRPr="00965678" w:rsidRDefault="00E95BE8" w:rsidP="00E95BE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Fax: +49 (0)731/1420-82</w:t>
      </w:r>
    </w:p>
    <w:p w:rsidR="00E95BE8" w:rsidRPr="00965678" w:rsidRDefault="00E95BE8" w:rsidP="00E95BE8">
      <w:pPr>
        <w:spacing w:line="360" w:lineRule="auto"/>
        <w:rPr>
          <w:rFonts w:ascii="Arial" w:hAnsi="Arial" w:cs="Arial"/>
        </w:rPr>
      </w:pPr>
      <w:r w:rsidRPr="00965678">
        <w:rPr>
          <w:rFonts w:ascii="Arial" w:hAnsi="Arial" w:cs="Arial"/>
        </w:rPr>
        <w:t>Tobias.Gerstlauer@liqui-moly.de</w:t>
      </w:r>
    </w:p>
    <w:p w:rsidR="002522C4" w:rsidRPr="00B0121B" w:rsidRDefault="002522C4" w:rsidP="00E95BE8">
      <w:pPr>
        <w:keepNext/>
        <w:keepLines/>
        <w:spacing w:line="360" w:lineRule="auto"/>
        <w:ind w:right="1985"/>
        <w:jc w:val="both"/>
        <w:rPr>
          <w:rFonts w:ascii="Arial" w:hAnsi="Arial" w:cs="Arial"/>
        </w:rPr>
      </w:pPr>
    </w:p>
    <w:sectPr w:rsidR="002522C4" w:rsidRPr="00B01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099" w:rsidRDefault="00760B48">
      <w:r>
        <w:separator/>
      </w:r>
    </w:p>
  </w:endnote>
  <w:endnote w:type="continuationSeparator" w:id="0">
    <w:p w:rsidR="009E2099" w:rsidRDefault="0076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A9399A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C5E10" w:rsidRDefault="003D4D8C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A9399A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D4D8C">
      <w:rPr>
        <w:rStyle w:val="Seitenzahl"/>
        <w:noProof/>
      </w:rPr>
      <w:t>2</w:t>
    </w:r>
    <w:r>
      <w:rPr>
        <w:rStyle w:val="Seitenzahl"/>
      </w:rPr>
      <w:fldChar w:fldCharType="end"/>
    </w:r>
  </w:p>
  <w:p w:rsidR="006C5E10" w:rsidRDefault="003D4D8C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99" w:rsidRDefault="003D4D8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099" w:rsidRDefault="00760B48">
      <w:r>
        <w:separator/>
      </w:r>
    </w:p>
  </w:footnote>
  <w:footnote w:type="continuationSeparator" w:id="0">
    <w:p w:rsidR="009E2099" w:rsidRDefault="00760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99" w:rsidRDefault="003D4D8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A9399A">
    <w:pPr>
      <w:pStyle w:val="Kopfzeile"/>
    </w:pPr>
    <w:r>
      <w:rPr>
        <w:noProof/>
      </w:rPr>
      <w:drawing>
        <wp:inline distT="0" distB="0" distL="0" distR="0" wp14:anchorId="1C01DE8F" wp14:editId="0EC3CDA6">
          <wp:extent cx="5753100" cy="679450"/>
          <wp:effectExtent l="0" t="0" r="0" b="6350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99" w:rsidRDefault="003D4D8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EE"/>
    <w:rsid w:val="000C7EE0"/>
    <w:rsid w:val="001E4FC0"/>
    <w:rsid w:val="002522C4"/>
    <w:rsid w:val="003D4D8C"/>
    <w:rsid w:val="006101B1"/>
    <w:rsid w:val="006D68EE"/>
    <w:rsid w:val="00760B48"/>
    <w:rsid w:val="007A4AF0"/>
    <w:rsid w:val="007A77CA"/>
    <w:rsid w:val="007C231D"/>
    <w:rsid w:val="00875C99"/>
    <w:rsid w:val="009E2099"/>
    <w:rsid w:val="00A66E96"/>
    <w:rsid w:val="00A9399A"/>
    <w:rsid w:val="00B0121B"/>
    <w:rsid w:val="00B423EE"/>
    <w:rsid w:val="00BB49BC"/>
    <w:rsid w:val="00C64E4F"/>
    <w:rsid w:val="00DA301C"/>
    <w:rsid w:val="00DA4178"/>
    <w:rsid w:val="00E95BE8"/>
    <w:rsid w:val="00ED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AAB24F-F4F5-400C-B2FB-24B1EAD9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2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423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423E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B423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423E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B423EE"/>
  </w:style>
  <w:style w:type="paragraph" w:styleId="Listenabsatz">
    <w:name w:val="List Paragraph"/>
    <w:basedOn w:val="Standard"/>
    <w:uiPriority w:val="34"/>
    <w:qFormat/>
    <w:rsid w:val="00B423E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12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121B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24820-E4E2-40A3-B887-32569524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Liqui Moly GmbH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Gerstlauer</dc:creator>
  <cp:keywords/>
  <dc:description/>
  <cp:lastModifiedBy>Tobias Gerstlauer</cp:lastModifiedBy>
  <cp:revision>8</cp:revision>
  <cp:lastPrinted>2017-09-04T08:43:00Z</cp:lastPrinted>
  <dcterms:created xsi:type="dcterms:W3CDTF">2017-09-04T08:55:00Z</dcterms:created>
  <dcterms:modified xsi:type="dcterms:W3CDTF">2017-09-05T08:22:00Z</dcterms:modified>
</cp:coreProperties>
</file>